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E4" w:rsidRPr="00C94DE4" w:rsidRDefault="00C94DE4" w:rsidP="00C94DE4">
      <w:pPr>
        <w:widowControl/>
        <w:spacing w:line="375" w:lineRule="atLeast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C94DE4">
        <w:rPr>
          <w:rFonts w:ascii="黑体" w:eastAsia="黑体" w:hAnsi="黑体" w:cs="宋体" w:hint="eastAsia"/>
          <w:color w:val="666666"/>
          <w:kern w:val="0"/>
          <w:sz w:val="32"/>
          <w:szCs w:val="32"/>
        </w:rPr>
        <w:t>附件3</w:t>
      </w:r>
    </w:p>
    <w:p w:rsidR="00C94DE4" w:rsidRPr="00C94DE4" w:rsidRDefault="00C94DE4" w:rsidP="00C94DE4">
      <w:pPr>
        <w:widowControl/>
        <w:spacing w:line="375" w:lineRule="atLeast"/>
        <w:jc w:val="center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94DE4">
        <w:rPr>
          <w:rFonts w:ascii="宋体" w:eastAsia="宋体" w:hAnsi="宋体" w:cs="宋体" w:hint="eastAsia"/>
          <w:b/>
          <w:color w:val="666666"/>
          <w:kern w:val="0"/>
          <w:sz w:val="44"/>
          <w:szCs w:val="44"/>
        </w:rPr>
        <w:t> </w:t>
      </w:r>
    </w:p>
    <w:p w:rsidR="00C94DE4" w:rsidRPr="00C94DE4" w:rsidRDefault="00C94DE4" w:rsidP="00C94DE4">
      <w:pPr>
        <w:widowControl/>
        <w:spacing w:line="375" w:lineRule="atLeast"/>
        <w:jc w:val="center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94DE4">
        <w:rPr>
          <w:rFonts w:ascii="宋体" w:eastAsia="宋体" w:hAnsi="宋体" w:cs="宋体" w:hint="eastAsia"/>
          <w:b/>
          <w:color w:val="666666"/>
          <w:kern w:val="0"/>
          <w:sz w:val="44"/>
          <w:szCs w:val="44"/>
        </w:rPr>
        <w:t>2016年盘锦市青年教师教学岗位能手名单</w:t>
      </w:r>
    </w:p>
    <w:p w:rsidR="00C94DE4" w:rsidRPr="00C94DE4" w:rsidRDefault="00C94DE4" w:rsidP="00C94DE4">
      <w:pPr>
        <w:widowControl/>
        <w:spacing w:line="375" w:lineRule="atLeast"/>
        <w:ind w:rightChars="600" w:right="126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94DE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 </w:t>
      </w:r>
    </w:p>
    <w:p w:rsidR="00C94DE4" w:rsidRPr="00C94DE4" w:rsidRDefault="00C94DE4" w:rsidP="00C94DE4">
      <w:pPr>
        <w:widowControl/>
        <w:spacing w:line="375" w:lineRule="atLeast"/>
        <w:ind w:rightChars="600" w:right="1260"/>
        <w:jc w:val="righ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94DE4">
        <w:rPr>
          <w:rFonts w:ascii="仿宋_GB2312" w:eastAsia="仿宋_GB2312" w:hAnsi="宋体" w:cs="宋体" w:hint="eastAsia"/>
          <w:b/>
          <w:color w:val="666666"/>
          <w:kern w:val="0"/>
          <w:sz w:val="32"/>
          <w:szCs w:val="32"/>
        </w:rPr>
        <w:t>盘锦市第二届青年教师教学岗位能手（41人）</w:t>
      </w:r>
    </w:p>
    <w:p w:rsidR="00C94DE4" w:rsidRPr="00C94DE4" w:rsidRDefault="00C94DE4" w:rsidP="00C94DE4">
      <w:pPr>
        <w:widowControl/>
        <w:spacing w:line="375" w:lineRule="atLeast"/>
        <w:ind w:rightChars="600" w:right="126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94DE4">
        <w:rPr>
          <w:rFonts w:ascii="仿宋_GB2312" w:eastAsia="仿宋_GB2312" w:hAnsi="宋体" w:cs="宋体" w:hint="eastAsia"/>
          <w:b/>
          <w:color w:val="666666"/>
          <w:kern w:val="0"/>
          <w:sz w:val="28"/>
          <w:szCs w:val="28"/>
        </w:rPr>
        <w:t>高中组（10人）</w:t>
      </w:r>
    </w:p>
    <w:tbl>
      <w:tblPr>
        <w:tblW w:w="5000" w:type="pct"/>
        <w:tblLook w:val="04A0"/>
      </w:tblPr>
      <w:tblGrid>
        <w:gridCol w:w="950"/>
        <w:gridCol w:w="3516"/>
        <w:gridCol w:w="2028"/>
        <w:gridCol w:w="2028"/>
      </w:tblGrid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    位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学科</w:t>
            </w:r>
          </w:p>
        </w:tc>
      </w:tr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盘锦市辽东湾实验高级中学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  娇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</w:tr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盘锦市高级中学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  雪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</w:tr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盘锦市辽东湾实验高级中学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  航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</w:tr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盘锦市高级中学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张知行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物理</w:t>
            </w:r>
          </w:p>
        </w:tc>
      </w:tr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盘锦市大洼区高级中学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  冬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物理</w:t>
            </w:r>
          </w:p>
        </w:tc>
      </w:tr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盘锦市高级中学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  巍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</w:tr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盘锦市高级中学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郭  晴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</w:t>
            </w:r>
          </w:p>
        </w:tc>
      </w:tr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辽河油田第一高级中学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孟敏敏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政治</w:t>
            </w:r>
          </w:p>
        </w:tc>
      </w:tr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辽河油田第一高级中学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丁雨晴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历史</w:t>
            </w:r>
          </w:p>
        </w:tc>
      </w:tr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盘锦市高级中学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李莹石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历史</w:t>
            </w:r>
          </w:p>
        </w:tc>
      </w:tr>
    </w:tbl>
    <w:p w:rsidR="00C94DE4" w:rsidRPr="00C94DE4" w:rsidRDefault="00C94DE4" w:rsidP="00C94DE4">
      <w:pPr>
        <w:widowControl/>
        <w:spacing w:line="375" w:lineRule="atLeast"/>
        <w:ind w:rightChars="600" w:right="126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94DE4">
        <w:rPr>
          <w:rFonts w:ascii="仿宋_GB2312" w:eastAsia="仿宋_GB2312" w:hAnsi="宋体" w:cs="宋体" w:hint="eastAsia"/>
          <w:b/>
          <w:color w:val="666666"/>
          <w:kern w:val="0"/>
          <w:sz w:val="28"/>
          <w:szCs w:val="28"/>
        </w:rPr>
        <w:t>初中城镇组（12人）</w:t>
      </w:r>
    </w:p>
    <w:tbl>
      <w:tblPr>
        <w:tblW w:w="5000" w:type="pct"/>
        <w:tblLook w:val="04A0"/>
      </w:tblPr>
      <w:tblGrid>
        <w:gridCol w:w="950"/>
        <w:gridCol w:w="3516"/>
        <w:gridCol w:w="2028"/>
        <w:gridCol w:w="2028"/>
      </w:tblGrid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    位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学科</w:t>
            </w:r>
          </w:p>
        </w:tc>
      </w:tr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辽河油田曙光一校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刘乙潼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盘锦市魏书生中学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范艳娥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盘锦市双台子区陆家学校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  鑫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</w:tr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盘锦市双台子第一中学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宰方舟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</w:tr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辽河油田兴隆台二中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胡智焱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英语</w:t>
            </w:r>
          </w:p>
        </w:tc>
      </w:tr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盘锦市魏书生中学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徐园园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物理</w:t>
            </w:r>
          </w:p>
        </w:tc>
      </w:tr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辽河油田曙光一校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  袁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</w:tr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盘锦市双台子区第四中学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  月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</w:t>
            </w:r>
          </w:p>
        </w:tc>
      </w:tr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盘锦市双台子区第二中学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孙  强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历史</w:t>
            </w:r>
          </w:p>
        </w:tc>
      </w:tr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盘锦市双台子区实验中学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应  姿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地理</w:t>
            </w:r>
          </w:p>
        </w:tc>
      </w:tr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盘锦市双台子区第二中学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费兆国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体育</w:t>
            </w:r>
          </w:p>
        </w:tc>
      </w:tr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盘锦市魏书生中学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孙  凤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信息技术</w:t>
            </w:r>
          </w:p>
        </w:tc>
      </w:tr>
    </w:tbl>
    <w:p w:rsidR="00C94DE4" w:rsidRPr="00C94DE4" w:rsidRDefault="00C94DE4" w:rsidP="00C94DE4">
      <w:pPr>
        <w:widowControl/>
        <w:spacing w:line="375" w:lineRule="atLeast"/>
        <w:ind w:rightChars="600" w:right="126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94DE4">
        <w:rPr>
          <w:rFonts w:ascii="仿宋_GB2312" w:eastAsia="仿宋_GB2312" w:hAnsi="宋体" w:cs="宋体" w:hint="eastAsia"/>
          <w:b/>
          <w:color w:val="666666"/>
          <w:kern w:val="0"/>
          <w:sz w:val="28"/>
          <w:szCs w:val="28"/>
        </w:rPr>
        <w:t>初中农村组（7人）</w:t>
      </w:r>
    </w:p>
    <w:tbl>
      <w:tblPr>
        <w:tblW w:w="5000" w:type="pct"/>
        <w:tblLook w:val="04A0"/>
      </w:tblPr>
      <w:tblGrid>
        <w:gridCol w:w="950"/>
        <w:gridCol w:w="3516"/>
        <w:gridCol w:w="2028"/>
        <w:gridCol w:w="2028"/>
      </w:tblGrid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    位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学科</w:t>
            </w:r>
          </w:p>
        </w:tc>
      </w:tr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盘山县胡家学校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  慧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语文</w:t>
            </w:r>
          </w:p>
        </w:tc>
      </w:tr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盘山县坝墙子学校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  野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英语</w:t>
            </w:r>
          </w:p>
        </w:tc>
      </w:tr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盘山县坝墙子学校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宋慧莹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英语</w:t>
            </w:r>
          </w:p>
        </w:tc>
      </w:tr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盘山县古城子学校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于红丽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物理</w:t>
            </w:r>
          </w:p>
        </w:tc>
      </w:tr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盘山县古城子学校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  明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</w:tr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盘锦市大洼区唐家学校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  丹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</w:t>
            </w:r>
          </w:p>
        </w:tc>
      </w:tr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盘锦市大洼区新兴学校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  爽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信息技术</w:t>
            </w:r>
          </w:p>
        </w:tc>
      </w:tr>
    </w:tbl>
    <w:p w:rsidR="00C94DE4" w:rsidRPr="00C94DE4" w:rsidRDefault="00C94DE4" w:rsidP="00C94DE4">
      <w:pPr>
        <w:widowControl/>
        <w:spacing w:line="375" w:lineRule="atLeast"/>
        <w:ind w:rightChars="600" w:right="126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94DE4">
        <w:rPr>
          <w:rFonts w:ascii="仿宋_GB2312" w:eastAsia="仿宋_GB2312" w:hAnsi="宋体" w:cs="宋体" w:hint="eastAsia"/>
          <w:b/>
          <w:color w:val="666666"/>
          <w:kern w:val="0"/>
          <w:sz w:val="28"/>
          <w:szCs w:val="28"/>
        </w:rPr>
        <w:t>小学城镇组（8人）</w:t>
      </w:r>
    </w:p>
    <w:tbl>
      <w:tblPr>
        <w:tblW w:w="5000" w:type="pct"/>
        <w:tblLook w:val="04A0"/>
      </w:tblPr>
      <w:tblGrid>
        <w:gridCol w:w="950"/>
        <w:gridCol w:w="3516"/>
        <w:gridCol w:w="2028"/>
        <w:gridCol w:w="2028"/>
      </w:tblGrid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    位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学科</w:t>
            </w:r>
          </w:p>
        </w:tc>
      </w:tr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盘锦市辽东湾实验小学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张丽颖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</w:tr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盘锦市辽东湾实验小学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范宁宁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英语</w:t>
            </w:r>
          </w:p>
        </w:tc>
      </w:tr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盘锦市双台子区辽化小学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濮章婷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品社</w:t>
            </w:r>
          </w:p>
        </w:tc>
      </w:tr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盘锦市兴隆台区鹤乡小学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黄跃岑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科学</w:t>
            </w:r>
          </w:p>
        </w:tc>
      </w:tr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辽河油田幸福小学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宋佳宜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音乐</w:t>
            </w:r>
          </w:p>
        </w:tc>
      </w:tr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辽河油田迎宾小学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  哲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美术</w:t>
            </w:r>
          </w:p>
        </w:tc>
      </w:tr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盘锦市兴隆台区鹤乡小学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石  蒙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信息技术</w:t>
            </w:r>
          </w:p>
        </w:tc>
      </w:tr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盘锦市辽东湾实验小学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  鑫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综合实践</w:t>
            </w:r>
          </w:p>
        </w:tc>
      </w:tr>
    </w:tbl>
    <w:p w:rsidR="00C94DE4" w:rsidRPr="00C94DE4" w:rsidRDefault="00C94DE4" w:rsidP="00C94DE4">
      <w:pPr>
        <w:widowControl/>
        <w:spacing w:line="375" w:lineRule="atLeast"/>
        <w:ind w:rightChars="600" w:right="126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94DE4">
        <w:rPr>
          <w:rFonts w:ascii="仿宋_GB2312" w:eastAsia="仿宋_GB2312" w:hAnsi="宋体" w:cs="宋体" w:hint="eastAsia"/>
          <w:b/>
          <w:color w:val="666666"/>
          <w:kern w:val="0"/>
          <w:sz w:val="28"/>
          <w:szCs w:val="28"/>
        </w:rPr>
        <w:t>小学农村组（3人）</w:t>
      </w:r>
    </w:p>
    <w:tbl>
      <w:tblPr>
        <w:tblW w:w="5000" w:type="pct"/>
        <w:tblLook w:val="04A0"/>
      </w:tblPr>
      <w:tblGrid>
        <w:gridCol w:w="950"/>
        <w:gridCol w:w="3516"/>
        <w:gridCol w:w="2028"/>
        <w:gridCol w:w="2028"/>
      </w:tblGrid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   位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学科</w:t>
            </w:r>
          </w:p>
        </w:tc>
      </w:tr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盘山县古城子学校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郑  飞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</w:tr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盘山县太平学校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陈一思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英语</w:t>
            </w:r>
          </w:p>
        </w:tc>
      </w:tr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盘山县太平学校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肖路路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体育</w:t>
            </w:r>
          </w:p>
        </w:tc>
      </w:tr>
    </w:tbl>
    <w:p w:rsidR="00C94DE4" w:rsidRPr="00C94DE4" w:rsidRDefault="00C94DE4" w:rsidP="00C94DE4">
      <w:pPr>
        <w:widowControl/>
        <w:spacing w:line="375" w:lineRule="atLeast"/>
        <w:ind w:rightChars="600" w:right="126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94DE4">
        <w:rPr>
          <w:rFonts w:ascii="仿宋_GB2312" w:eastAsia="仿宋_GB2312" w:hAnsi="宋体" w:cs="宋体" w:hint="eastAsia"/>
          <w:b/>
          <w:color w:val="666666"/>
          <w:kern w:val="0"/>
          <w:sz w:val="28"/>
          <w:szCs w:val="28"/>
        </w:rPr>
        <w:t>学前组（1人）</w:t>
      </w:r>
    </w:p>
    <w:tbl>
      <w:tblPr>
        <w:tblW w:w="5000" w:type="pct"/>
        <w:tblLook w:val="04A0"/>
      </w:tblPr>
      <w:tblGrid>
        <w:gridCol w:w="950"/>
        <w:gridCol w:w="3516"/>
        <w:gridCol w:w="2028"/>
        <w:gridCol w:w="2028"/>
      </w:tblGrid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    位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学科</w:t>
            </w:r>
          </w:p>
        </w:tc>
      </w:tr>
      <w:tr w:rsidR="00C94DE4" w:rsidRPr="00C94DE4">
        <w:trPr>
          <w:trHeight w:val="360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盘锦市实验幼儿园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高泽文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DE4" w:rsidRPr="00C94DE4" w:rsidRDefault="00C94DE4" w:rsidP="00C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D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综合</w:t>
            </w:r>
          </w:p>
        </w:tc>
      </w:tr>
    </w:tbl>
    <w:p w:rsidR="00C94DE4" w:rsidRPr="00C94DE4" w:rsidRDefault="00C94DE4" w:rsidP="00C94DE4">
      <w:pPr>
        <w:widowControl/>
        <w:spacing w:line="375" w:lineRule="atLeast"/>
        <w:ind w:rightChars="600" w:right="126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94DE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 </w:t>
      </w:r>
    </w:p>
    <w:p w:rsidR="00494266" w:rsidRDefault="00494266"/>
    <w:sectPr w:rsidR="00494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266" w:rsidRDefault="00494266" w:rsidP="00C94DE4">
      <w:r>
        <w:separator/>
      </w:r>
    </w:p>
  </w:endnote>
  <w:endnote w:type="continuationSeparator" w:id="1">
    <w:p w:rsidR="00494266" w:rsidRDefault="00494266" w:rsidP="00C94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266" w:rsidRDefault="00494266" w:rsidP="00C94DE4">
      <w:r>
        <w:separator/>
      </w:r>
    </w:p>
  </w:footnote>
  <w:footnote w:type="continuationSeparator" w:id="1">
    <w:p w:rsidR="00494266" w:rsidRDefault="00494266" w:rsidP="00C94D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DE4"/>
    <w:rsid w:val="00494266"/>
    <w:rsid w:val="00C9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D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D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2017-05-26T03:09:00Z</dcterms:created>
  <dcterms:modified xsi:type="dcterms:W3CDTF">2017-05-26T03:09:00Z</dcterms:modified>
</cp:coreProperties>
</file>