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06" w:rsidRPr="00946E12" w:rsidRDefault="00E64D06" w:rsidP="00714B2F">
      <w:pPr>
        <w:spacing w:line="600" w:lineRule="exact"/>
        <w:jc w:val="center"/>
        <w:rPr>
          <w:rFonts w:ascii="宋体"/>
          <w:b/>
          <w:sz w:val="48"/>
          <w:szCs w:val="48"/>
        </w:rPr>
      </w:pPr>
      <w:r>
        <w:rPr>
          <w:rFonts w:ascii="黑体" w:eastAsia="黑体"/>
          <w:sz w:val="48"/>
          <w:szCs w:val="48"/>
        </w:rPr>
        <w:t xml:space="preserve"> </w:t>
      </w:r>
      <w:r w:rsidRPr="00946E12">
        <w:rPr>
          <w:rFonts w:ascii="宋体" w:hAnsi="宋体" w:hint="eastAsia"/>
          <w:b/>
          <w:sz w:val="48"/>
          <w:szCs w:val="48"/>
        </w:rPr>
        <w:t>中共盘锦市纪律检查委员会</w:t>
      </w:r>
    </w:p>
    <w:p w:rsidR="00E64D06" w:rsidRPr="00946E12" w:rsidRDefault="00E64D06" w:rsidP="00714B2F">
      <w:pPr>
        <w:spacing w:line="600" w:lineRule="exact"/>
        <w:jc w:val="center"/>
        <w:rPr>
          <w:rFonts w:ascii="宋体"/>
          <w:b/>
          <w:sz w:val="48"/>
          <w:szCs w:val="48"/>
        </w:rPr>
      </w:pPr>
      <w:r w:rsidRPr="00946E12">
        <w:rPr>
          <w:rFonts w:ascii="宋体" w:hAnsi="宋体"/>
          <w:b/>
          <w:sz w:val="48"/>
          <w:szCs w:val="48"/>
        </w:rPr>
        <w:t>201</w:t>
      </w:r>
      <w:r>
        <w:rPr>
          <w:rFonts w:ascii="宋体" w:hAnsi="宋体"/>
          <w:b/>
          <w:sz w:val="48"/>
          <w:szCs w:val="48"/>
        </w:rPr>
        <w:t>7</w:t>
      </w:r>
      <w:r w:rsidRPr="00946E12">
        <w:rPr>
          <w:rFonts w:ascii="宋体" w:hAnsi="宋体" w:hint="eastAsia"/>
          <w:b/>
          <w:sz w:val="48"/>
          <w:szCs w:val="48"/>
        </w:rPr>
        <w:t>年度部门决算公开说明</w:t>
      </w:r>
    </w:p>
    <w:p w:rsidR="00E64D06" w:rsidRPr="00946E12" w:rsidRDefault="00E64D06" w:rsidP="00714B2F">
      <w:pPr>
        <w:spacing w:line="600" w:lineRule="exact"/>
        <w:jc w:val="center"/>
        <w:rPr>
          <w:rFonts w:ascii="宋体"/>
          <w:b/>
          <w:sz w:val="44"/>
          <w:szCs w:val="44"/>
        </w:rPr>
      </w:pPr>
    </w:p>
    <w:p w:rsidR="00E64D06" w:rsidRPr="00212C81" w:rsidRDefault="00E64D06" w:rsidP="00714B2F">
      <w:pPr>
        <w:spacing w:line="600" w:lineRule="exact"/>
        <w:jc w:val="center"/>
        <w:rPr>
          <w:rFonts w:ascii="宋体"/>
          <w:b/>
          <w:sz w:val="44"/>
          <w:szCs w:val="44"/>
        </w:rPr>
      </w:pPr>
      <w:r w:rsidRPr="00212C81">
        <w:rPr>
          <w:rFonts w:ascii="宋体" w:hAnsi="宋体" w:hint="eastAsia"/>
          <w:b/>
          <w:sz w:val="44"/>
          <w:szCs w:val="44"/>
        </w:rPr>
        <w:t>目</w:t>
      </w:r>
      <w:r w:rsidRPr="00212C81">
        <w:rPr>
          <w:rFonts w:ascii="宋体" w:hAnsi="宋体"/>
          <w:b/>
          <w:sz w:val="44"/>
          <w:szCs w:val="44"/>
        </w:rPr>
        <w:t xml:space="preserve">  </w:t>
      </w:r>
      <w:r w:rsidRPr="00212C81">
        <w:rPr>
          <w:rFonts w:ascii="宋体" w:hAnsi="宋体" w:hint="eastAsia"/>
          <w:b/>
          <w:sz w:val="44"/>
          <w:szCs w:val="44"/>
        </w:rPr>
        <w:t>录</w:t>
      </w:r>
    </w:p>
    <w:p w:rsidR="00E64D06" w:rsidRPr="00212C81" w:rsidRDefault="00E64D06" w:rsidP="00714B2F">
      <w:pPr>
        <w:spacing w:line="600" w:lineRule="exact"/>
        <w:jc w:val="center"/>
        <w:rPr>
          <w:rFonts w:ascii="宋体"/>
          <w:sz w:val="44"/>
          <w:szCs w:val="44"/>
        </w:rPr>
      </w:pPr>
    </w:p>
    <w:p w:rsidR="00E64D06" w:rsidRPr="00212C81" w:rsidRDefault="00E64D06" w:rsidP="00714B2F">
      <w:pPr>
        <w:spacing w:line="600" w:lineRule="exact"/>
        <w:rPr>
          <w:rFonts w:ascii="黑体" w:eastAsia="黑体"/>
          <w:sz w:val="32"/>
          <w:szCs w:val="32"/>
        </w:rPr>
      </w:pPr>
      <w:r w:rsidRPr="00212C81">
        <w:rPr>
          <w:rFonts w:ascii="黑体" w:eastAsia="黑体" w:hint="eastAsia"/>
          <w:sz w:val="32"/>
          <w:szCs w:val="32"/>
        </w:rPr>
        <w:t>第一部分</w:t>
      </w:r>
      <w:r w:rsidRPr="00212C81">
        <w:rPr>
          <w:rFonts w:ascii="黑体" w:eastAsia="黑体"/>
          <w:sz w:val="32"/>
          <w:szCs w:val="32"/>
        </w:rPr>
        <w:t xml:space="preserve">    </w:t>
      </w:r>
      <w:r w:rsidRPr="00212C81">
        <w:rPr>
          <w:rFonts w:ascii="黑体" w:eastAsia="黑体" w:hint="eastAsia"/>
          <w:sz w:val="32"/>
          <w:szCs w:val="32"/>
        </w:rPr>
        <w:t>中共盘锦市纪律检查委员会部门概况</w:t>
      </w:r>
    </w:p>
    <w:p w:rsidR="00E64D06" w:rsidRPr="00212C81" w:rsidRDefault="00E64D06" w:rsidP="00714B2F">
      <w:pPr>
        <w:spacing w:line="600" w:lineRule="exact"/>
        <w:rPr>
          <w:rFonts w:ascii="仿宋_GB2312" w:eastAsia="仿宋_GB2312"/>
          <w:sz w:val="32"/>
          <w:szCs w:val="32"/>
        </w:rPr>
      </w:pPr>
      <w:r w:rsidRPr="00212C81">
        <w:rPr>
          <w:rFonts w:ascii="仿宋_GB2312" w:eastAsia="仿宋_GB2312" w:hint="eastAsia"/>
          <w:sz w:val="32"/>
          <w:szCs w:val="32"/>
        </w:rPr>
        <w:t>一、主要职责</w:t>
      </w:r>
      <w:r>
        <w:rPr>
          <w:rFonts w:ascii="仿宋_GB2312" w:eastAsia="仿宋_GB2312" w:hint="eastAsia"/>
          <w:sz w:val="32"/>
          <w:szCs w:val="32"/>
        </w:rPr>
        <w:t>及机构设置</w:t>
      </w:r>
    </w:p>
    <w:p w:rsidR="00E64D06" w:rsidRPr="00212C81" w:rsidRDefault="00E64D06" w:rsidP="00714B2F">
      <w:pPr>
        <w:spacing w:line="600" w:lineRule="exact"/>
        <w:rPr>
          <w:rFonts w:ascii="仿宋_GB2312" w:eastAsia="仿宋_GB2312"/>
          <w:sz w:val="32"/>
          <w:szCs w:val="32"/>
        </w:rPr>
      </w:pPr>
      <w:r w:rsidRPr="00212C81">
        <w:rPr>
          <w:rFonts w:ascii="仿宋_GB2312" w:eastAsia="仿宋_GB2312" w:hint="eastAsia"/>
          <w:sz w:val="32"/>
          <w:szCs w:val="32"/>
        </w:rPr>
        <w:t>二、部门决算单位构成</w:t>
      </w:r>
    </w:p>
    <w:p w:rsidR="00E64D06" w:rsidRPr="00212C81" w:rsidRDefault="00E64D06" w:rsidP="00714B2F">
      <w:pPr>
        <w:spacing w:line="600" w:lineRule="exact"/>
        <w:rPr>
          <w:rFonts w:ascii="黑体" w:eastAsia="黑体"/>
          <w:sz w:val="32"/>
          <w:szCs w:val="32"/>
        </w:rPr>
      </w:pPr>
      <w:r w:rsidRPr="00212C81">
        <w:rPr>
          <w:rFonts w:ascii="黑体" w:eastAsia="黑体" w:hint="eastAsia"/>
          <w:sz w:val="32"/>
          <w:szCs w:val="32"/>
        </w:rPr>
        <w:t>第二部分</w:t>
      </w:r>
      <w:r w:rsidRPr="00212C81">
        <w:rPr>
          <w:rFonts w:ascii="黑体" w:eastAsia="黑体"/>
          <w:sz w:val="32"/>
          <w:szCs w:val="32"/>
        </w:rPr>
        <w:t xml:space="preserve">    </w:t>
      </w:r>
      <w:r w:rsidRPr="00212C81">
        <w:rPr>
          <w:rFonts w:ascii="黑体" w:eastAsia="黑体" w:hint="eastAsia"/>
          <w:sz w:val="32"/>
          <w:szCs w:val="32"/>
        </w:rPr>
        <w:t>中共盘锦市纪律检查委员会部门</w:t>
      </w:r>
      <w:r>
        <w:rPr>
          <w:rFonts w:ascii="黑体" w:eastAsia="黑体"/>
          <w:sz w:val="32"/>
          <w:szCs w:val="32"/>
        </w:rPr>
        <w:t>2017</w:t>
      </w:r>
      <w:r w:rsidRPr="00212C81">
        <w:rPr>
          <w:rFonts w:ascii="黑体" w:eastAsia="黑体" w:hint="eastAsia"/>
          <w:sz w:val="32"/>
          <w:szCs w:val="32"/>
        </w:rPr>
        <w:t>年度部门决算</w:t>
      </w:r>
      <w:r>
        <w:rPr>
          <w:rFonts w:ascii="黑体" w:eastAsia="黑体" w:hint="eastAsia"/>
          <w:sz w:val="32"/>
          <w:szCs w:val="32"/>
        </w:rPr>
        <w:t>报表</w:t>
      </w:r>
    </w:p>
    <w:p w:rsidR="00E64D06" w:rsidRDefault="00E64D06" w:rsidP="00714B2F">
      <w:pPr>
        <w:spacing w:line="600" w:lineRule="exact"/>
        <w:rPr>
          <w:rFonts w:ascii="仿宋_GB2312" w:eastAsia="仿宋_GB2312"/>
          <w:sz w:val="32"/>
          <w:szCs w:val="32"/>
        </w:rPr>
      </w:pPr>
      <w:r w:rsidRPr="00212C81">
        <w:rPr>
          <w:rFonts w:ascii="仿宋_GB2312" w:eastAsia="仿宋_GB2312" w:hint="eastAsia"/>
          <w:sz w:val="32"/>
          <w:szCs w:val="32"/>
        </w:rPr>
        <w:t>一、</w:t>
      </w:r>
      <w:r>
        <w:rPr>
          <w:rFonts w:ascii="仿宋_GB2312" w:eastAsia="仿宋_GB2312"/>
          <w:sz w:val="32"/>
          <w:szCs w:val="32"/>
        </w:rPr>
        <w:t>2017</w:t>
      </w:r>
      <w:r w:rsidRPr="00212C81">
        <w:rPr>
          <w:rFonts w:ascii="仿宋_GB2312" w:eastAsia="仿宋_GB2312" w:hint="eastAsia"/>
          <w:sz w:val="32"/>
          <w:szCs w:val="32"/>
        </w:rPr>
        <w:t>年度收入支出决算总表</w:t>
      </w:r>
    </w:p>
    <w:p w:rsidR="00E64D06" w:rsidRDefault="00E64D06" w:rsidP="00714B2F">
      <w:pPr>
        <w:spacing w:line="60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2017</w:t>
      </w:r>
      <w:r>
        <w:rPr>
          <w:rFonts w:ascii="仿宋_GB2312" w:eastAsia="仿宋_GB2312" w:hint="eastAsia"/>
          <w:sz w:val="32"/>
          <w:szCs w:val="32"/>
        </w:rPr>
        <w:t>年度收入决算表</w:t>
      </w:r>
    </w:p>
    <w:p w:rsidR="00E64D06" w:rsidRDefault="00E64D06" w:rsidP="00714B2F">
      <w:pPr>
        <w:spacing w:line="600" w:lineRule="exact"/>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2017</w:t>
      </w:r>
      <w:r>
        <w:rPr>
          <w:rFonts w:ascii="仿宋_GB2312" w:eastAsia="仿宋_GB2312" w:hint="eastAsia"/>
          <w:sz w:val="32"/>
          <w:szCs w:val="32"/>
        </w:rPr>
        <w:t>年度支出决算表</w:t>
      </w:r>
    </w:p>
    <w:p w:rsidR="00E64D06" w:rsidRDefault="00E64D06" w:rsidP="00714B2F">
      <w:pPr>
        <w:spacing w:line="600" w:lineRule="exact"/>
        <w:rPr>
          <w:rFonts w:ascii="仿宋_GB2312" w:eastAsia="仿宋_GB2312"/>
          <w:sz w:val="32"/>
          <w:szCs w:val="32"/>
        </w:rPr>
      </w:pPr>
      <w:r>
        <w:rPr>
          <w:rFonts w:ascii="仿宋_GB2312" w:eastAsia="仿宋_GB2312" w:hint="eastAsia"/>
          <w:sz w:val="32"/>
          <w:szCs w:val="32"/>
        </w:rPr>
        <w:t>四、</w:t>
      </w:r>
      <w:r>
        <w:rPr>
          <w:rFonts w:ascii="仿宋_GB2312" w:eastAsia="仿宋_GB2312"/>
          <w:sz w:val="32"/>
          <w:szCs w:val="32"/>
        </w:rPr>
        <w:t>2017</w:t>
      </w:r>
      <w:r>
        <w:rPr>
          <w:rFonts w:ascii="仿宋_GB2312" w:eastAsia="仿宋_GB2312" w:hint="eastAsia"/>
          <w:sz w:val="32"/>
          <w:szCs w:val="32"/>
        </w:rPr>
        <w:t>年度财政拨款收入支出决算表</w:t>
      </w:r>
    </w:p>
    <w:p w:rsidR="00E64D06" w:rsidRDefault="00E64D06" w:rsidP="00714B2F">
      <w:pPr>
        <w:spacing w:line="60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2017</w:t>
      </w:r>
      <w:r>
        <w:rPr>
          <w:rFonts w:ascii="仿宋_GB2312" w:eastAsia="仿宋_GB2312" w:hint="eastAsia"/>
          <w:sz w:val="32"/>
          <w:szCs w:val="32"/>
        </w:rPr>
        <w:t>年度一般公共预算财政拨款收入支出决算表</w:t>
      </w:r>
    </w:p>
    <w:p w:rsidR="00E64D06" w:rsidRDefault="00E64D06" w:rsidP="00714B2F">
      <w:pPr>
        <w:spacing w:line="60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2017</w:t>
      </w:r>
      <w:r>
        <w:rPr>
          <w:rFonts w:ascii="仿宋_GB2312" w:eastAsia="仿宋_GB2312" w:hint="eastAsia"/>
          <w:sz w:val="32"/>
          <w:szCs w:val="32"/>
        </w:rPr>
        <w:t>年度一般公共预算财政拨款基本支出决算表</w:t>
      </w:r>
    </w:p>
    <w:p w:rsidR="00E64D06" w:rsidRPr="00DE433F" w:rsidRDefault="00E64D06" w:rsidP="00714B2F">
      <w:pPr>
        <w:spacing w:line="60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2017</w:t>
      </w:r>
      <w:r>
        <w:rPr>
          <w:rFonts w:ascii="仿宋_GB2312" w:eastAsia="仿宋_GB2312" w:hint="eastAsia"/>
          <w:sz w:val="32"/>
          <w:szCs w:val="32"/>
        </w:rPr>
        <w:t>年度一般公共预算财政拨款“三公”经费支出决算</w:t>
      </w:r>
      <w:r w:rsidRPr="00DE433F">
        <w:rPr>
          <w:rFonts w:ascii="仿宋_GB2312" w:eastAsia="仿宋_GB2312" w:hint="eastAsia"/>
          <w:sz w:val="32"/>
          <w:szCs w:val="32"/>
        </w:rPr>
        <w:t>表</w:t>
      </w:r>
    </w:p>
    <w:p w:rsidR="00E64D06" w:rsidRPr="00DE433F" w:rsidRDefault="00E64D06" w:rsidP="00C52796">
      <w:pPr>
        <w:spacing w:line="600" w:lineRule="exact"/>
        <w:rPr>
          <w:rFonts w:ascii="仿宋_GB2312" w:eastAsia="仿宋_GB2312"/>
          <w:sz w:val="32"/>
          <w:szCs w:val="32"/>
        </w:rPr>
      </w:pPr>
      <w:r w:rsidRPr="00DE433F">
        <w:rPr>
          <w:rFonts w:ascii="仿宋_GB2312" w:eastAsia="仿宋_GB2312" w:hint="eastAsia"/>
          <w:sz w:val="32"/>
          <w:szCs w:val="32"/>
        </w:rPr>
        <w:t>八、</w:t>
      </w:r>
      <w:r w:rsidRPr="00DE433F">
        <w:rPr>
          <w:rFonts w:ascii="仿宋_GB2312" w:eastAsia="仿宋_GB2312"/>
          <w:sz w:val="32"/>
          <w:szCs w:val="32"/>
        </w:rPr>
        <w:t>2017</w:t>
      </w:r>
      <w:r w:rsidRPr="00DE433F">
        <w:rPr>
          <w:rFonts w:ascii="仿宋_GB2312" w:eastAsia="仿宋_GB2312" w:hint="eastAsia"/>
          <w:sz w:val="32"/>
          <w:szCs w:val="32"/>
        </w:rPr>
        <w:t>年度财政专户管理资金收入支出决算表</w:t>
      </w:r>
    </w:p>
    <w:p w:rsidR="00E64D06" w:rsidRPr="00DE433F" w:rsidRDefault="00E64D06" w:rsidP="00C52796">
      <w:pPr>
        <w:spacing w:line="600" w:lineRule="exact"/>
        <w:rPr>
          <w:rFonts w:ascii="仿宋_GB2312" w:eastAsia="仿宋_GB2312"/>
          <w:sz w:val="32"/>
          <w:szCs w:val="32"/>
        </w:rPr>
      </w:pPr>
      <w:r w:rsidRPr="00DE433F">
        <w:rPr>
          <w:rFonts w:ascii="仿宋_GB2312" w:eastAsia="仿宋_GB2312" w:hint="eastAsia"/>
          <w:sz w:val="32"/>
          <w:szCs w:val="32"/>
        </w:rPr>
        <w:t>九、</w:t>
      </w:r>
      <w:r w:rsidRPr="00DE433F">
        <w:rPr>
          <w:rFonts w:ascii="仿宋_GB2312" w:eastAsia="仿宋_GB2312"/>
          <w:sz w:val="32"/>
          <w:szCs w:val="32"/>
        </w:rPr>
        <w:t>2017</w:t>
      </w:r>
      <w:r w:rsidRPr="00DE433F">
        <w:rPr>
          <w:rFonts w:ascii="仿宋_GB2312" w:eastAsia="仿宋_GB2312" w:hint="eastAsia"/>
          <w:sz w:val="32"/>
          <w:szCs w:val="32"/>
        </w:rPr>
        <w:t>年度一般公共预算财政拨款</w:t>
      </w:r>
      <w:r w:rsidRPr="00DE433F">
        <w:rPr>
          <w:rFonts w:ascii="仿宋_GB2312" w:eastAsia="仿宋_GB2312"/>
          <w:sz w:val="32"/>
          <w:szCs w:val="32"/>
        </w:rPr>
        <w:t>“</w:t>
      </w:r>
      <w:r w:rsidRPr="00DE433F">
        <w:rPr>
          <w:rFonts w:ascii="仿宋_GB2312" w:eastAsia="仿宋_GB2312" w:hint="eastAsia"/>
          <w:sz w:val="32"/>
          <w:szCs w:val="32"/>
        </w:rPr>
        <w:t>三公</w:t>
      </w:r>
      <w:r w:rsidRPr="00DE433F">
        <w:rPr>
          <w:rFonts w:ascii="仿宋_GB2312" w:eastAsia="仿宋_GB2312"/>
          <w:sz w:val="32"/>
          <w:szCs w:val="32"/>
        </w:rPr>
        <w:t>”</w:t>
      </w:r>
      <w:r w:rsidRPr="00DE433F">
        <w:rPr>
          <w:rFonts w:ascii="仿宋_GB2312" w:eastAsia="仿宋_GB2312" w:hint="eastAsia"/>
          <w:sz w:val="32"/>
          <w:szCs w:val="32"/>
        </w:rPr>
        <w:t>经费支出决算表</w:t>
      </w:r>
    </w:p>
    <w:p w:rsidR="00E64D06" w:rsidRPr="00DE433F" w:rsidRDefault="00E64D06" w:rsidP="00714B2F">
      <w:pPr>
        <w:spacing w:line="600" w:lineRule="exact"/>
        <w:rPr>
          <w:rFonts w:ascii="仿宋_GB2312" w:eastAsia="仿宋_GB2312"/>
          <w:sz w:val="32"/>
          <w:szCs w:val="32"/>
        </w:rPr>
      </w:pPr>
    </w:p>
    <w:p w:rsidR="00E64D06" w:rsidRPr="00DE433F" w:rsidRDefault="00E64D06" w:rsidP="00714B2F">
      <w:pPr>
        <w:spacing w:line="600" w:lineRule="exact"/>
        <w:rPr>
          <w:rFonts w:ascii="黑体" w:eastAsia="黑体"/>
          <w:sz w:val="32"/>
          <w:szCs w:val="32"/>
        </w:rPr>
      </w:pPr>
      <w:r w:rsidRPr="00DE433F">
        <w:rPr>
          <w:rFonts w:ascii="黑体" w:eastAsia="黑体" w:hint="eastAsia"/>
          <w:sz w:val="32"/>
          <w:szCs w:val="32"/>
        </w:rPr>
        <w:t>第三部分</w:t>
      </w:r>
      <w:r w:rsidRPr="00DE433F">
        <w:rPr>
          <w:rFonts w:ascii="黑体" w:eastAsia="黑体"/>
          <w:sz w:val="32"/>
          <w:szCs w:val="32"/>
        </w:rPr>
        <w:t xml:space="preserve">    </w:t>
      </w:r>
      <w:r w:rsidRPr="00DE433F">
        <w:rPr>
          <w:rFonts w:ascii="黑体" w:eastAsia="黑体" w:hint="eastAsia"/>
          <w:sz w:val="32"/>
          <w:szCs w:val="32"/>
        </w:rPr>
        <w:t>中共盘锦市纪律检查委员会部门</w:t>
      </w:r>
      <w:r w:rsidRPr="00DE433F">
        <w:rPr>
          <w:rFonts w:ascii="黑体" w:eastAsia="黑体"/>
          <w:sz w:val="32"/>
          <w:szCs w:val="32"/>
        </w:rPr>
        <w:t>2017</w:t>
      </w:r>
      <w:r w:rsidRPr="00DE433F">
        <w:rPr>
          <w:rFonts w:ascii="黑体" w:eastAsia="黑体" w:hint="eastAsia"/>
          <w:sz w:val="32"/>
          <w:szCs w:val="32"/>
        </w:rPr>
        <w:t>年度部门</w:t>
      </w:r>
      <w:r w:rsidRPr="00DE433F">
        <w:rPr>
          <w:rFonts w:ascii="黑体" w:eastAsia="黑体" w:hint="eastAsia"/>
          <w:sz w:val="32"/>
          <w:szCs w:val="32"/>
        </w:rPr>
        <w:lastRenderedPageBreak/>
        <w:t>决算情况说明</w:t>
      </w:r>
    </w:p>
    <w:p w:rsidR="00E64D06" w:rsidRPr="00DE433F" w:rsidRDefault="00E64D06" w:rsidP="00514011">
      <w:pPr>
        <w:numPr>
          <w:ilvl w:val="0"/>
          <w:numId w:val="1"/>
        </w:numPr>
        <w:spacing w:line="540" w:lineRule="exact"/>
        <w:rPr>
          <w:rFonts w:ascii="仿宋_GB2312" w:eastAsia="仿宋_GB2312" w:hAnsi="仿宋_GB2312" w:cs="仿宋_GB2312"/>
          <w:color w:val="000000"/>
          <w:kern w:val="1"/>
          <w:sz w:val="32"/>
          <w:szCs w:val="32"/>
        </w:rPr>
      </w:pPr>
      <w:r w:rsidRPr="00DE433F">
        <w:rPr>
          <w:rFonts w:ascii="仿宋_GB2312" w:eastAsia="仿宋_GB2312" w:hAnsi="仿宋_GB2312" w:cs="仿宋_GB2312" w:hint="eastAsia"/>
          <w:color w:val="000000"/>
          <w:kern w:val="1"/>
          <w:sz w:val="32"/>
          <w:szCs w:val="32"/>
        </w:rPr>
        <w:t>收入支出决算总体情况</w:t>
      </w:r>
    </w:p>
    <w:p w:rsidR="00E64D06" w:rsidRPr="00DE433F" w:rsidRDefault="00E64D06" w:rsidP="00514011">
      <w:pPr>
        <w:spacing w:line="540" w:lineRule="exact"/>
        <w:rPr>
          <w:rFonts w:ascii="仿宋_GB2312" w:eastAsia="仿宋_GB2312" w:hAnsi="仿宋" w:cs="仿宋"/>
          <w:color w:val="000000"/>
          <w:kern w:val="1"/>
          <w:sz w:val="32"/>
          <w:szCs w:val="32"/>
        </w:rPr>
      </w:pPr>
      <w:r w:rsidRPr="00DE433F">
        <w:rPr>
          <w:rFonts w:ascii="仿宋_GB2312" w:eastAsia="仿宋_GB2312" w:hAnsi="仿宋" w:cs="仿宋" w:hint="eastAsia"/>
          <w:color w:val="000000"/>
          <w:kern w:val="1"/>
          <w:sz w:val="32"/>
          <w:szCs w:val="32"/>
        </w:rPr>
        <w:t>二、财政拨款支出决算情况</w:t>
      </w:r>
    </w:p>
    <w:p w:rsidR="00E64D06" w:rsidRPr="00DE433F" w:rsidRDefault="00E64D06" w:rsidP="00514011">
      <w:pPr>
        <w:spacing w:line="540" w:lineRule="exact"/>
        <w:rPr>
          <w:rFonts w:ascii="仿宋_GB2312" w:eastAsia="仿宋_GB2312" w:hAnsi="仿宋" w:cs="仿宋"/>
          <w:color w:val="000000"/>
          <w:kern w:val="1"/>
          <w:sz w:val="32"/>
          <w:szCs w:val="32"/>
        </w:rPr>
      </w:pPr>
      <w:r w:rsidRPr="00DE433F">
        <w:rPr>
          <w:rFonts w:ascii="仿宋_GB2312" w:eastAsia="仿宋_GB2312" w:hAnsi="仿宋" w:cs="仿宋" w:hint="eastAsia"/>
          <w:color w:val="000000"/>
          <w:kern w:val="1"/>
          <w:sz w:val="32"/>
          <w:szCs w:val="32"/>
        </w:rPr>
        <w:t>三、公共预算财政拨款“三公”经费支出决算情况</w:t>
      </w:r>
    </w:p>
    <w:p w:rsidR="00E64D06" w:rsidRPr="00DE433F" w:rsidRDefault="00E64D06" w:rsidP="00514011">
      <w:pPr>
        <w:spacing w:line="540" w:lineRule="exact"/>
        <w:rPr>
          <w:rFonts w:ascii="仿宋_GB2312" w:eastAsia="仿宋_GB2312" w:hAnsi="仿宋" w:cs="仿宋"/>
          <w:color w:val="000000"/>
          <w:kern w:val="1"/>
          <w:sz w:val="32"/>
          <w:szCs w:val="32"/>
        </w:rPr>
      </w:pPr>
      <w:r w:rsidRPr="00DE433F">
        <w:rPr>
          <w:rFonts w:ascii="仿宋_GB2312" w:eastAsia="仿宋_GB2312" w:hAnsi="仿宋" w:cs="仿宋" w:hint="eastAsia"/>
          <w:color w:val="000000"/>
          <w:kern w:val="1"/>
          <w:sz w:val="32"/>
          <w:szCs w:val="32"/>
        </w:rPr>
        <w:t>四、其他重要事项的情况说明</w:t>
      </w:r>
    </w:p>
    <w:p w:rsidR="00E64D06" w:rsidRPr="00DE433F" w:rsidRDefault="00E64D06" w:rsidP="002B238E">
      <w:pPr>
        <w:spacing w:line="600" w:lineRule="exact"/>
        <w:rPr>
          <w:rFonts w:ascii="黑体" w:eastAsia="黑体"/>
          <w:sz w:val="32"/>
          <w:szCs w:val="32"/>
        </w:rPr>
      </w:pPr>
      <w:r w:rsidRPr="00DE433F">
        <w:rPr>
          <w:rFonts w:ascii="黑体" w:eastAsia="黑体" w:hint="eastAsia"/>
          <w:sz w:val="32"/>
          <w:szCs w:val="32"/>
        </w:rPr>
        <w:t>第四部分</w:t>
      </w:r>
      <w:r w:rsidRPr="00DE433F">
        <w:rPr>
          <w:rFonts w:ascii="黑体" w:eastAsia="黑体"/>
          <w:sz w:val="32"/>
          <w:szCs w:val="32"/>
        </w:rPr>
        <w:t xml:space="preserve">    </w:t>
      </w:r>
      <w:r w:rsidRPr="00DE433F">
        <w:rPr>
          <w:rFonts w:ascii="黑体" w:eastAsia="黑体" w:hint="eastAsia"/>
          <w:sz w:val="32"/>
          <w:szCs w:val="32"/>
        </w:rPr>
        <w:t>名词解释</w:t>
      </w:r>
    </w:p>
    <w:p w:rsidR="00E64D06" w:rsidRPr="00DE433F" w:rsidRDefault="00E64D06" w:rsidP="00714B2F">
      <w:pPr>
        <w:spacing w:line="600" w:lineRule="exact"/>
        <w:jc w:val="center"/>
        <w:rPr>
          <w:rFonts w:ascii="宋体"/>
          <w:b/>
          <w:sz w:val="44"/>
          <w:szCs w:val="44"/>
        </w:rPr>
      </w:pPr>
    </w:p>
    <w:p w:rsidR="00E64D06" w:rsidRPr="00DE433F" w:rsidRDefault="00E64D06" w:rsidP="00714B2F">
      <w:pPr>
        <w:spacing w:line="600" w:lineRule="exact"/>
        <w:jc w:val="center"/>
        <w:rPr>
          <w:rFonts w:ascii="宋体"/>
          <w:b/>
          <w:sz w:val="44"/>
          <w:szCs w:val="44"/>
        </w:rPr>
      </w:pPr>
      <w:r w:rsidRPr="00DE433F">
        <w:rPr>
          <w:rFonts w:ascii="宋体" w:hAnsi="宋体" w:hint="eastAsia"/>
          <w:b/>
          <w:sz w:val="44"/>
          <w:szCs w:val="44"/>
        </w:rPr>
        <w:t>第一部分</w:t>
      </w:r>
      <w:r w:rsidRPr="00DE433F">
        <w:rPr>
          <w:rFonts w:ascii="宋体" w:hAnsi="宋体"/>
          <w:b/>
          <w:sz w:val="44"/>
          <w:szCs w:val="44"/>
        </w:rPr>
        <w:t xml:space="preserve">  </w:t>
      </w:r>
      <w:r w:rsidRPr="00DE433F">
        <w:rPr>
          <w:rFonts w:ascii="宋体" w:hAnsi="宋体" w:hint="eastAsia"/>
          <w:b/>
          <w:sz w:val="44"/>
          <w:szCs w:val="44"/>
        </w:rPr>
        <w:t>中共盘锦市纪律检查委员会</w:t>
      </w:r>
    </w:p>
    <w:p w:rsidR="00E64D06" w:rsidRPr="00DE433F" w:rsidRDefault="00E64D06" w:rsidP="00714B2F">
      <w:pPr>
        <w:spacing w:line="600" w:lineRule="exact"/>
        <w:jc w:val="center"/>
        <w:rPr>
          <w:rFonts w:ascii="宋体"/>
          <w:b/>
          <w:sz w:val="44"/>
          <w:szCs w:val="44"/>
        </w:rPr>
      </w:pPr>
      <w:r w:rsidRPr="00DE433F">
        <w:rPr>
          <w:rFonts w:ascii="宋体" w:hAnsi="宋体" w:hint="eastAsia"/>
          <w:b/>
          <w:sz w:val="44"/>
          <w:szCs w:val="44"/>
        </w:rPr>
        <w:t>部门概况</w:t>
      </w:r>
    </w:p>
    <w:p w:rsidR="00E64D06" w:rsidRPr="00DE433F" w:rsidRDefault="00E64D06" w:rsidP="00714B2F">
      <w:pPr>
        <w:spacing w:line="600" w:lineRule="exact"/>
        <w:rPr>
          <w:rFonts w:ascii="黑体" w:eastAsia="黑体" w:hAnsi="宋体"/>
          <w:sz w:val="32"/>
          <w:szCs w:val="32"/>
        </w:rPr>
      </w:pPr>
    </w:p>
    <w:p w:rsidR="00E64D06" w:rsidRPr="00DE433F" w:rsidRDefault="00E64D06" w:rsidP="00770387">
      <w:pPr>
        <w:spacing w:line="600" w:lineRule="exact"/>
        <w:ind w:firstLineChars="200" w:firstLine="640"/>
        <w:rPr>
          <w:rFonts w:ascii="黑体" w:eastAsia="黑体" w:hAnsi="宋体"/>
          <w:sz w:val="32"/>
          <w:szCs w:val="32"/>
        </w:rPr>
      </w:pPr>
      <w:r w:rsidRPr="00DE433F">
        <w:rPr>
          <w:rFonts w:ascii="黑体" w:eastAsia="黑体" w:hAnsi="宋体" w:hint="eastAsia"/>
          <w:sz w:val="32"/>
          <w:szCs w:val="32"/>
        </w:rPr>
        <w:t>一、主要职责及机构设置</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维护党的章程和其他党内法规，检查党的路线、方针政策和决议的执行情况，协助市委加强党风廉政建设和组织协调反腐败工作。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E64D06" w:rsidRPr="00DE433F" w:rsidRDefault="00E64D06" w:rsidP="00DA5399">
      <w:pPr>
        <w:spacing w:line="600" w:lineRule="exact"/>
        <w:ind w:firstLine="645"/>
        <w:rPr>
          <w:rFonts w:ascii="仿宋_GB2312" w:eastAsia="仿宋_GB2312" w:hAnsi="仿宋"/>
          <w:sz w:val="32"/>
          <w:szCs w:val="32"/>
        </w:rPr>
      </w:pPr>
      <w:r w:rsidRPr="00DE433F">
        <w:rPr>
          <w:rFonts w:ascii="仿宋_GB2312" w:eastAsia="仿宋_GB2312" w:hAnsi="仿宋" w:hint="eastAsia"/>
          <w:sz w:val="32"/>
          <w:szCs w:val="32"/>
        </w:rPr>
        <w:t>根据部门职责设置</w:t>
      </w:r>
      <w:r w:rsidRPr="00DE433F">
        <w:rPr>
          <w:rFonts w:ascii="仿宋_GB2312" w:eastAsia="仿宋_GB2312" w:hAnsi="仿宋"/>
          <w:sz w:val="32"/>
          <w:szCs w:val="32"/>
        </w:rPr>
        <w:t>,</w:t>
      </w:r>
      <w:r w:rsidRPr="00DE433F">
        <w:rPr>
          <w:rFonts w:ascii="仿宋_GB2312" w:eastAsia="仿宋_GB2312" w:hAnsi="仿宋" w:hint="eastAsia"/>
          <w:sz w:val="32"/>
          <w:szCs w:val="32"/>
        </w:rPr>
        <w:t>共设</w:t>
      </w:r>
      <w:r w:rsidRPr="00DE433F">
        <w:rPr>
          <w:rFonts w:ascii="仿宋_GB2312" w:eastAsia="仿宋_GB2312" w:hAnsi="仿宋"/>
          <w:sz w:val="32"/>
          <w:szCs w:val="32"/>
        </w:rPr>
        <w:t>15</w:t>
      </w:r>
      <w:r w:rsidRPr="00DE433F">
        <w:rPr>
          <w:rFonts w:ascii="仿宋_GB2312" w:eastAsia="仿宋_GB2312" w:hAnsi="仿宋" w:hint="eastAsia"/>
          <w:sz w:val="32"/>
          <w:szCs w:val="32"/>
        </w:rPr>
        <w:t>个科室</w:t>
      </w:r>
      <w:r w:rsidRPr="00DE433F">
        <w:rPr>
          <w:rFonts w:ascii="仿宋_GB2312" w:eastAsia="仿宋_GB2312" w:hAnsi="仿宋"/>
          <w:sz w:val="32"/>
          <w:szCs w:val="32"/>
        </w:rPr>
        <w:t>,</w:t>
      </w:r>
      <w:r w:rsidRPr="00DE433F">
        <w:rPr>
          <w:rFonts w:ascii="仿宋_GB2312" w:eastAsia="仿宋_GB2312" w:hAnsi="仿宋" w:hint="eastAsia"/>
          <w:sz w:val="32"/>
          <w:szCs w:val="32"/>
        </w:rPr>
        <w:t>其中</w:t>
      </w:r>
      <w:r w:rsidRPr="00DE433F">
        <w:rPr>
          <w:rFonts w:ascii="仿宋_GB2312" w:eastAsia="仿宋_GB2312" w:hAnsi="仿宋"/>
          <w:sz w:val="32"/>
          <w:szCs w:val="32"/>
        </w:rPr>
        <w:t>;</w:t>
      </w:r>
      <w:r w:rsidRPr="00DE433F">
        <w:rPr>
          <w:rFonts w:ascii="仿宋_GB2312" w:eastAsia="仿宋_GB2312" w:hAnsi="仿宋" w:hint="eastAsia"/>
          <w:sz w:val="32"/>
          <w:szCs w:val="32"/>
        </w:rPr>
        <w:t>办公室、组织部、</w:t>
      </w:r>
    </w:p>
    <w:p w:rsidR="00E64D06" w:rsidRPr="00DE433F" w:rsidRDefault="00E64D06" w:rsidP="00DA5399">
      <w:pPr>
        <w:spacing w:line="600" w:lineRule="exact"/>
        <w:rPr>
          <w:rFonts w:ascii="仿宋_GB2312" w:eastAsia="仿宋_GB2312" w:hAnsi="仿宋"/>
          <w:sz w:val="32"/>
          <w:szCs w:val="32"/>
        </w:rPr>
      </w:pPr>
      <w:r w:rsidRPr="00DE433F">
        <w:rPr>
          <w:rFonts w:ascii="仿宋_GB2312" w:eastAsia="仿宋_GB2312" w:hAnsi="仿宋" w:hint="eastAsia"/>
          <w:sz w:val="32"/>
          <w:szCs w:val="32"/>
        </w:rPr>
        <w:t>宣传部、研究法规室、党风政风室、信访室、案管室、第一纪检监察室、第二纪检监察室、第三纪检监察室、第四纪检监察室、第五纪检监察室、审理室、干部监督室、机关党委。</w:t>
      </w:r>
    </w:p>
    <w:p w:rsidR="00E64D06" w:rsidRPr="00DE433F" w:rsidRDefault="00E64D06" w:rsidP="00DA5399">
      <w:pPr>
        <w:spacing w:line="600" w:lineRule="exact"/>
        <w:rPr>
          <w:rFonts w:ascii="仿宋_GB2312" w:eastAsia="仿宋_GB2312" w:hAnsi="仿宋"/>
          <w:sz w:val="32"/>
          <w:szCs w:val="32"/>
        </w:rPr>
      </w:pPr>
      <w:r w:rsidRPr="00DE433F">
        <w:rPr>
          <w:rFonts w:ascii="仿宋_GB2312" w:eastAsia="仿宋_GB2312" w:hAnsi="仿宋" w:hint="eastAsia"/>
          <w:sz w:val="32"/>
          <w:szCs w:val="32"/>
        </w:rPr>
        <w:t>下设一个事业单位：中共盘锦市纪检监察网络信息中心</w:t>
      </w:r>
    </w:p>
    <w:p w:rsidR="00E64D06" w:rsidRPr="00DE433F" w:rsidRDefault="00E64D06" w:rsidP="00714B2F">
      <w:pPr>
        <w:spacing w:line="600" w:lineRule="exact"/>
        <w:ind w:firstLine="660"/>
        <w:rPr>
          <w:rFonts w:ascii="黑体" w:eastAsia="黑体" w:hAnsi="宋体"/>
          <w:sz w:val="32"/>
          <w:szCs w:val="32"/>
        </w:rPr>
      </w:pPr>
      <w:r w:rsidRPr="00DE433F">
        <w:rPr>
          <w:rFonts w:ascii="黑体" w:eastAsia="黑体" w:hAnsi="宋体" w:hint="eastAsia"/>
          <w:sz w:val="32"/>
          <w:szCs w:val="32"/>
        </w:rPr>
        <w:lastRenderedPageBreak/>
        <w:t>二、部门决算单位构成、</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纳入中共盘锦市纪律检查委员会</w:t>
      </w:r>
      <w:r w:rsidRPr="00DE433F">
        <w:rPr>
          <w:rFonts w:ascii="仿宋_GB2312" w:eastAsia="仿宋_GB2312" w:hAnsi="仿宋"/>
          <w:sz w:val="32"/>
          <w:szCs w:val="32"/>
        </w:rPr>
        <w:t>2017</w:t>
      </w:r>
      <w:r w:rsidRPr="00DE433F">
        <w:rPr>
          <w:rFonts w:ascii="仿宋_GB2312" w:eastAsia="仿宋_GB2312" w:hAnsi="仿宋" w:hint="eastAsia"/>
          <w:sz w:val="32"/>
          <w:szCs w:val="32"/>
        </w:rPr>
        <w:t>年部门决算编制范围的二级预算单位包括</w:t>
      </w:r>
      <w:r w:rsidRPr="00DE433F">
        <w:rPr>
          <w:rFonts w:ascii="仿宋_GB2312" w:eastAsia="仿宋_GB2312" w:hAnsi="仿宋"/>
          <w:sz w:val="32"/>
          <w:szCs w:val="32"/>
        </w:rPr>
        <w:t>:</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1</w:t>
      </w:r>
      <w:r w:rsidRPr="00DE433F">
        <w:rPr>
          <w:rFonts w:ascii="仿宋_GB2312" w:eastAsia="仿宋_GB2312" w:hAnsi="仿宋" w:hint="eastAsia"/>
          <w:sz w:val="32"/>
          <w:szCs w:val="32"/>
        </w:rPr>
        <w:t>、中共盘锦市纪检监察网络信息中心</w:t>
      </w:r>
    </w:p>
    <w:p w:rsidR="00E64D06" w:rsidRPr="00DE433F" w:rsidRDefault="00E64D06" w:rsidP="00894B45">
      <w:pPr>
        <w:spacing w:line="600" w:lineRule="exact"/>
        <w:jc w:val="center"/>
        <w:rPr>
          <w:rFonts w:ascii="仿宋_GB2312" w:eastAsia="仿宋_GB2312" w:hAnsi="宋体"/>
          <w:b/>
          <w:sz w:val="44"/>
          <w:szCs w:val="44"/>
        </w:rPr>
      </w:pPr>
    </w:p>
    <w:p w:rsidR="00E64D06" w:rsidRPr="00DE433F" w:rsidRDefault="00E64D06" w:rsidP="00894B45">
      <w:pPr>
        <w:spacing w:line="600" w:lineRule="exact"/>
        <w:jc w:val="center"/>
        <w:rPr>
          <w:rFonts w:ascii="宋体"/>
          <w:b/>
          <w:sz w:val="44"/>
          <w:szCs w:val="44"/>
        </w:rPr>
      </w:pPr>
    </w:p>
    <w:p w:rsidR="00E64D06" w:rsidRPr="00DE433F" w:rsidRDefault="00E64D06" w:rsidP="00894B45">
      <w:pPr>
        <w:spacing w:line="600" w:lineRule="exact"/>
        <w:jc w:val="center"/>
        <w:rPr>
          <w:rFonts w:ascii="宋体"/>
          <w:b/>
          <w:sz w:val="44"/>
          <w:szCs w:val="44"/>
        </w:rPr>
      </w:pPr>
      <w:r w:rsidRPr="00DE433F">
        <w:rPr>
          <w:rFonts w:ascii="宋体" w:hAnsi="宋体" w:hint="eastAsia"/>
          <w:b/>
          <w:sz w:val="44"/>
          <w:szCs w:val="44"/>
        </w:rPr>
        <w:t>第二部分</w:t>
      </w:r>
      <w:r w:rsidRPr="00DE433F">
        <w:rPr>
          <w:rFonts w:ascii="宋体" w:hAnsi="宋体"/>
          <w:b/>
          <w:sz w:val="44"/>
          <w:szCs w:val="44"/>
        </w:rPr>
        <w:t xml:space="preserve">  </w:t>
      </w:r>
      <w:r w:rsidRPr="00DE433F">
        <w:rPr>
          <w:rFonts w:ascii="宋体" w:hAnsi="宋体" w:hint="eastAsia"/>
          <w:b/>
          <w:sz w:val="44"/>
          <w:szCs w:val="44"/>
        </w:rPr>
        <w:t>中共盘锦市纪律检查委员会部门</w:t>
      </w:r>
      <w:r w:rsidRPr="00DE433F">
        <w:rPr>
          <w:rFonts w:ascii="宋体" w:hAnsi="宋体"/>
          <w:b/>
          <w:sz w:val="44"/>
          <w:szCs w:val="44"/>
        </w:rPr>
        <w:t>2017</w:t>
      </w:r>
      <w:r w:rsidRPr="00DE433F">
        <w:rPr>
          <w:rFonts w:ascii="宋体" w:hAnsi="宋体" w:hint="eastAsia"/>
          <w:b/>
          <w:sz w:val="44"/>
          <w:szCs w:val="44"/>
        </w:rPr>
        <w:t>年度部门决算公开报表</w:t>
      </w:r>
    </w:p>
    <w:p w:rsidR="00E64D06" w:rsidRPr="00DE433F" w:rsidRDefault="00E64D06" w:rsidP="00894B45">
      <w:pPr>
        <w:spacing w:line="600" w:lineRule="exact"/>
        <w:jc w:val="center"/>
        <w:rPr>
          <w:rFonts w:ascii="宋体"/>
          <w:b/>
          <w:sz w:val="44"/>
          <w:szCs w:val="44"/>
        </w:rPr>
      </w:pPr>
    </w:p>
    <w:p w:rsidR="00E64D06" w:rsidRPr="00DE433F" w:rsidRDefault="00E64D06" w:rsidP="00894B45">
      <w:pPr>
        <w:spacing w:line="600" w:lineRule="exact"/>
        <w:jc w:val="center"/>
        <w:rPr>
          <w:rFonts w:ascii="仿宋_GB2312" w:eastAsia="仿宋_GB2312" w:hAnsi="宋体"/>
          <w:b/>
          <w:sz w:val="44"/>
          <w:szCs w:val="44"/>
        </w:rPr>
      </w:pP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详见附表：中共盘锦市纪律检查委员会</w:t>
      </w:r>
      <w:r w:rsidRPr="00DE433F">
        <w:rPr>
          <w:rFonts w:ascii="仿宋_GB2312" w:eastAsia="仿宋_GB2312" w:hAnsi="仿宋"/>
          <w:sz w:val="32"/>
          <w:szCs w:val="32"/>
        </w:rPr>
        <w:t>2017</w:t>
      </w:r>
      <w:r w:rsidRPr="00DE433F">
        <w:rPr>
          <w:rFonts w:ascii="仿宋_GB2312" w:eastAsia="仿宋_GB2312" w:hAnsi="仿宋" w:hint="eastAsia"/>
          <w:sz w:val="32"/>
          <w:szCs w:val="32"/>
        </w:rPr>
        <w:t>年度部门决算公开表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一、</w:t>
      </w:r>
      <w:r w:rsidRPr="00DE433F">
        <w:rPr>
          <w:rFonts w:ascii="仿宋_GB2312" w:eastAsia="仿宋_GB2312" w:hAnsi="仿宋"/>
          <w:sz w:val="32"/>
          <w:szCs w:val="32"/>
        </w:rPr>
        <w:t>2017</w:t>
      </w:r>
      <w:r w:rsidRPr="00DE433F">
        <w:rPr>
          <w:rFonts w:ascii="仿宋_GB2312" w:eastAsia="仿宋_GB2312" w:hAnsi="仿宋" w:hint="eastAsia"/>
          <w:sz w:val="32"/>
          <w:szCs w:val="32"/>
        </w:rPr>
        <w:t>年度收入支出决算总表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二、</w:t>
      </w:r>
      <w:r w:rsidRPr="00DE433F">
        <w:rPr>
          <w:rFonts w:ascii="仿宋_GB2312" w:eastAsia="仿宋_GB2312" w:hAnsi="仿宋"/>
          <w:sz w:val="32"/>
          <w:szCs w:val="32"/>
        </w:rPr>
        <w:t>2017</w:t>
      </w:r>
      <w:r w:rsidRPr="00DE433F">
        <w:rPr>
          <w:rFonts w:ascii="仿宋_GB2312" w:eastAsia="仿宋_GB2312" w:hAnsi="仿宋" w:hint="eastAsia"/>
          <w:sz w:val="32"/>
          <w:szCs w:val="32"/>
        </w:rPr>
        <w:t>年度收入决算表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三、</w:t>
      </w:r>
      <w:r w:rsidRPr="00DE433F">
        <w:rPr>
          <w:rFonts w:ascii="仿宋_GB2312" w:eastAsia="仿宋_GB2312" w:hAnsi="仿宋"/>
          <w:sz w:val="32"/>
          <w:szCs w:val="32"/>
        </w:rPr>
        <w:t>2017</w:t>
      </w:r>
      <w:r w:rsidRPr="00DE433F">
        <w:rPr>
          <w:rFonts w:ascii="仿宋_GB2312" w:eastAsia="仿宋_GB2312" w:hAnsi="仿宋" w:hint="eastAsia"/>
          <w:sz w:val="32"/>
          <w:szCs w:val="32"/>
        </w:rPr>
        <w:t>年度支出决算表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四、</w:t>
      </w:r>
      <w:r w:rsidRPr="00DE433F">
        <w:rPr>
          <w:rFonts w:ascii="仿宋_GB2312" w:eastAsia="仿宋_GB2312" w:hAnsi="仿宋"/>
          <w:sz w:val="32"/>
          <w:szCs w:val="32"/>
        </w:rPr>
        <w:t>2017</w:t>
      </w:r>
      <w:r w:rsidRPr="00DE433F">
        <w:rPr>
          <w:rFonts w:ascii="仿宋_GB2312" w:eastAsia="仿宋_GB2312" w:hAnsi="仿宋" w:hint="eastAsia"/>
          <w:sz w:val="32"/>
          <w:szCs w:val="32"/>
        </w:rPr>
        <w:t>年度财政拨款收入支出决算表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五、</w:t>
      </w:r>
      <w:r w:rsidRPr="00DE433F">
        <w:rPr>
          <w:rFonts w:ascii="仿宋_GB2312" w:eastAsia="仿宋_GB2312" w:hAnsi="仿宋"/>
          <w:sz w:val="32"/>
          <w:szCs w:val="32"/>
        </w:rPr>
        <w:t>2017</w:t>
      </w:r>
      <w:r w:rsidRPr="00DE433F">
        <w:rPr>
          <w:rFonts w:ascii="仿宋_GB2312" w:eastAsia="仿宋_GB2312" w:hAnsi="仿宋" w:hint="eastAsia"/>
          <w:sz w:val="32"/>
          <w:szCs w:val="32"/>
        </w:rPr>
        <w:t>年度一般公共预算财政拨款收入支出决算表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六、</w:t>
      </w:r>
      <w:r w:rsidRPr="00DE433F">
        <w:rPr>
          <w:rFonts w:ascii="仿宋_GB2312" w:eastAsia="仿宋_GB2312" w:hAnsi="仿宋"/>
          <w:sz w:val="32"/>
          <w:szCs w:val="32"/>
        </w:rPr>
        <w:t>2017</w:t>
      </w:r>
      <w:r w:rsidRPr="00DE433F">
        <w:rPr>
          <w:rFonts w:ascii="仿宋_GB2312" w:eastAsia="仿宋_GB2312" w:hAnsi="仿宋" w:hint="eastAsia"/>
          <w:sz w:val="32"/>
          <w:szCs w:val="32"/>
        </w:rPr>
        <w:t>年度一般公共预算财政拨款基本支出决算表</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七、</w:t>
      </w:r>
      <w:r w:rsidRPr="00DE433F">
        <w:rPr>
          <w:rFonts w:ascii="仿宋_GB2312" w:eastAsia="仿宋_GB2312" w:hAnsi="仿宋"/>
          <w:sz w:val="32"/>
          <w:szCs w:val="32"/>
        </w:rPr>
        <w:t>2017</w:t>
      </w:r>
      <w:r w:rsidRPr="00DE433F">
        <w:rPr>
          <w:rFonts w:ascii="仿宋_GB2312" w:eastAsia="仿宋_GB2312" w:hAnsi="仿宋" w:hint="eastAsia"/>
          <w:sz w:val="32"/>
          <w:szCs w:val="32"/>
        </w:rPr>
        <w:t>年度一般公共预算财政拨款“三公”经费支出决算表</w:t>
      </w:r>
    </w:p>
    <w:p w:rsidR="00E64D06" w:rsidRPr="00DE433F" w:rsidRDefault="00E64D06" w:rsidP="00C52796">
      <w:pPr>
        <w:spacing w:line="600" w:lineRule="exact"/>
        <w:rPr>
          <w:rFonts w:ascii="仿宋_GB2312" w:eastAsia="仿宋_GB2312"/>
          <w:sz w:val="32"/>
          <w:szCs w:val="32"/>
        </w:rPr>
      </w:pPr>
      <w:r w:rsidRPr="00DE433F">
        <w:rPr>
          <w:rFonts w:ascii="仿宋_GB2312" w:eastAsia="仿宋_GB2312" w:hint="eastAsia"/>
          <w:sz w:val="32"/>
          <w:szCs w:val="32"/>
        </w:rPr>
        <w:t>八、</w:t>
      </w:r>
      <w:r w:rsidRPr="00DE433F">
        <w:rPr>
          <w:rFonts w:ascii="仿宋_GB2312" w:eastAsia="仿宋_GB2312"/>
          <w:sz w:val="32"/>
          <w:szCs w:val="32"/>
        </w:rPr>
        <w:t>2017</w:t>
      </w:r>
      <w:r w:rsidRPr="00DE433F">
        <w:rPr>
          <w:rFonts w:ascii="仿宋_GB2312" w:eastAsia="仿宋_GB2312" w:hint="eastAsia"/>
          <w:sz w:val="32"/>
          <w:szCs w:val="32"/>
        </w:rPr>
        <w:t>年度财政专户管理资金收入支出决算表</w:t>
      </w:r>
    </w:p>
    <w:p w:rsidR="00E64D06" w:rsidRPr="00DE433F" w:rsidRDefault="00E64D06" w:rsidP="00C52796">
      <w:pPr>
        <w:spacing w:line="600" w:lineRule="exact"/>
        <w:rPr>
          <w:rFonts w:ascii="仿宋_GB2312" w:eastAsia="仿宋_GB2312"/>
          <w:sz w:val="32"/>
          <w:szCs w:val="32"/>
        </w:rPr>
      </w:pPr>
      <w:r w:rsidRPr="00DE433F">
        <w:rPr>
          <w:rFonts w:ascii="仿宋_GB2312" w:eastAsia="仿宋_GB2312" w:hint="eastAsia"/>
          <w:sz w:val="32"/>
          <w:szCs w:val="32"/>
        </w:rPr>
        <w:t>九、</w:t>
      </w:r>
      <w:r w:rsidRPr="00DE433F">
        <w:rPr>
          <w:rFonts w:ascii="仿宋_GB2312" w:eastAsia="仿宋_GB2312"/>
          <w:sz w:val="32"/>
          <w:szCs w:val="32"/>
        </w:rPr>
        <w:t>2017</w:t>
      </w:r>
      <w:r w:rsidRPr="00DE433F">
        <w:rPr>
          <w:rFonts w:ascii="仿宋_GB2312" w:eastAsia="仿宋_GB2312" w:hint="eastAsia"/>
          <w:sz w:val="32"/>
          <w:szCs w:val="32"/>
        </w:rPr>
        <w:t>年度一般公共预算财政拨款</w:t>
      </w:r>
      <w:r w:rsidRPr="00DE433F">
        <w:rPr>
          <w:rFonts w:ascii="仿宋_GB2312" w:eastAsia="仿宋_GB2312"/>
          <w:sz w:val="32"/>
          <w:szCs w:val="32"/>
        </w:rPr>
        <w:t>“</w:t>
      </w:r>
      <w:r w:rsidRPr="00DE433F">
        <w:rPr>
          <w:rFonts w:ascii="仿宋_GB2312" w:eastAsia="仿宋_GB2312" w:hint="eastAsia"/>
          <w:sz w:val="32"/>
          <w:szCs w:val="32"/>
        </w:rPr>
        <w:t>三公</w:t>
      </w:r>
      <w:r w:rsidRPr="00DE433F">
        <w:rPr>
          <w:rFonts w:ascii="仿宋_GB2312" w:eastAsia="仿宋_GB2312"/>
          <w:sz w:val="32"/>
          <w:szCs w:val="32"/>
        </w:rPr>
        <w:t>”</w:t>
      </w:r>
      <w:r w:rsidRPr="00DE433F">
        <w:rPr>
          <w:rFonts w:ascii="仿宋_GB2312" w:eastAsia="仿宋_GB2312" w:hint="eastAsia"/>
          <w:sz w:val="32"/>
          <w:szCs w:val="32"/>
        </w:rPr>
        <w:t>经费支出决算表</w:t>
      </w:r>
    </w:p>
    <w:p w:rsidR="00E64D06" w:rsidRPr="00DE433F" w:rsidRDefault="00E64D06" w:rsidP="00C52796">
      <w:pPr>
        <w:spacing w:line="600" w:lineRule="exact"/>
        <w:rPr>
          <w:rFonts w:ascii="仿宋_GB2312" w:eastAsia="仿宋_GB2312"/>
          <w:sz w:val="32"/>
          <w:szCs w:val="32"/>
        </w:rPr>
      </w:pPr>
    </w:p>
    <w:p w:rsidR="00E64D06" w:rsidRPr="00DE433F" w:rsidRDefault="00E64D06" w:rsidP="00770387">
      <w:pPr>
        <w:spacing w:line="600" w:lineRule="exact"/>
        <w:ind w:firstLineChars="200" w:firstLine="640"/>
        <w:rPr>
          <w:rFonts w:ascii="仿宋_GB2312" w:eastAsia="仿宋_GB2312" w:hAnsi="仿宋"/>
          <w:sz w:val="32"/>
          <w:szCs w:val="32"/>
        </w:rPr>
      </w:pPr>
    </w:p>
    <w:p w:rsidR="00E64D06" w:rsidRPr="00DE433F" w:rsidRDefault="00E64D06" w:rsidP="00894B45">
      <w:pPr>
        <w:spacing w:line="600" w:lineRule="exact"/>
        <w:jc w:val="center"/>
        <w:rPr>
          <w:rFonts w:ascii="仿宋_GB2312" w:eastAsia="仿宋_GB2312" w:hAnsi="宋体"/>
          <w:sz w:val="32"/>
          <w:szCs w:val="32"/>
        </w:rPr>
      </w:pPr>
    </w:p>
    <w:p w:rsidR="00E64D06" w:rsidRPr="00DE433F" w:rsidRDefault="00E64D06" w:rsidP="00894B45">
      <w:pPr>
        <w:spacing w:line="600" w:lineRule="exact"/>
        <w:jc w:val="center"/>
        <w:rPr>
          <w:rFonts w:ascii="宋体"/>
          <w:b/>
          <w:sz w:val="44"/>
          <w:szCs w:val="44"/>
        </w:rPr>
      </w:pPr>
      <w:r w:rsidRPr="00DE433F">
        <w:rPr>
          <w:rFonts w:ascii="宋体" w:hAnsi="宋体" w:hint="eastAsia"/>
          <w:b/>
          <w:sz w:val="44"/>
          <w:szCs w:val="44"/>
        </w:rPr>
        <w:t>第三部分</w:t>
      </w:r>
      <w:r w:rsidRPr="00DE433F">
        <w:rPr>
          <w:rFonts w:ascii="宋体" w:hAnsi="宋体"/>
          <w:b/>
          <w:sz w:val="44"/>
          <w:szCs w:val="44"/>
        </w:rPr>
        <w:t xml:space="preserve">  </w:t>
      </w:r>
      <w:r w:rsidRPr="00DE433F">
        <w:rPr>
          <w:rFonts w:ascii="宋体" w:hAnsi="宋体" w:hint="eastAsia"/>
          <w:b/>
          <w:sz w:val="44"/>
          <w:szCs w:val="44"/>
        </w:rPr>
        <w:t>中共盘锦市纪律检查委员会部门</w:t>
      </w:r>
      <w:r w:rsidRPr="00DE433F">
        <w:rPr>
          <w:rFonts w:ascii="宋体" w:hAnsi="宋体"/>
          <w:b/>
          <w:sz w:val="44"/>
          <w:szCs w:val="44"/>
        </w:rPr>
        <w:t>2017</w:t>
      </w:r>
      <w:r w:rsidRPr="00DE433F">
        <w:rPr>
          <w:rFonts w:ascii="宋体" w:hAnsi="宋体" w:hint="eastAsia"/>
          <w:b/>
          <w:sz w:val="44"/>
          <w:szCs w:val="44"/>
        </w:rPr>
        <w:t>年度部门决算情况说明</w:t>
      </w:r>
    </w:p>
    <w:p w:rsidR="00E64D06" w:rsidRPr="00DE433F" w:rsidRDefault="00E64D06" w:rsidP="00894B45">
      <w:pPr>
        <w:spacing w:line="600" w:lineRule="exact"/>
        <w:jc w:val="center"/>
        <w:rPr>
          <w:rFonts w:ascii="宋体"/>
          <w:b/>
          <w:sz w:val="44"/>
          <w:szCs w:val="44"/>
        </w:rPr>
      </w:pPr>
    </w:p>
    <w:p w:rsidR="00E64D06" w:rsidRPr="00DE433F" w:rsidRDefault="00E64D06" w:rsidP="00770387">
      <w:pPr>
        <w:spacing w:line="600" w:lineRule="exact"/>
        <w:ind w:firstLineChars="200" w:firstLine="640"/>
        <w:rPr>
          <w:rFonts w:ascii="黑体" w:eastAsia="黑体" w:hAnsi="宋体"/>
          <w:sz w:val="32"/>
          <w:szCs w:val="32"/>
        </w:rPr>
      </w:pPr>
      <w:r w:rsidRPr="00DE433F">
        <w:rPr>
          <w:rFonts w:ascii="黑体" w:eastAsia="黑体" w:hAnsi="宋体" w:hint="eastAsia"/>
          <w:sz w:val="32"/>
          <w:szCs w:val="32"/>
        </w:rPr>
        <w:t>一、收入支出决算总体情况</w:t>
      </w:r>
    </w:p>
    <w:p w:rsidR="00E64D06" w:rsidRPr="00DE433F" w:rsidRDefault="00E64D06" w:rsidP="00C52796">
      <w:pPr>
        <w:autoSpaceDE w:val="0"/>
        <w:autoSpaceDN w:val="0"/>
        <w:adjustRightInd w:val="0"/>
        <w:spacing w:line="540" w:lineRule="exact"/>
        <w:ind w:firstLine="660"/>
        <w:rPr>
          <w:rFonts w:ascii="仿宋_GB2312" w:eastAsia="仿宋_GB2312" w:cs="楷体_GB2312"/>
          <w:bCs/>
          <w:sz w:val="32"/>
          <w:szCs w:val="32"/>
        </w:rPr>
      </w:pPr>
      <w:r w:rsidRPr="00DE433F">
        <w:rPr>
          <w:rFonts w:ascii="黑体" w:eastAsia="黑体" w:hint="eastAsia"/>
          <w:b/>
          <w:sz w:val="32"/>
          <w:szCs w:val="32"/>
        </w:rPr>
        <w:t>（一）收入总计</w:t>
      </w:r>
      <w:r w:rsidRPr="00DE433F">
        <w:rPr>
          <w:rFonts w:ascii="黑体" w:eastAsia="黑体"/>
          <w:b/>
          <w:sz w:val="32"/>
          <w:szCs w:val="32"/>
        </w:rPr>
        <w:t>1,514.13</w:t>
      </w:r>
      <w:r w:rsidRPr="00DE433F">
        <w:rPr>
          <w:rFonts w:ascii="黑体" w:eastAsia="黑体" w:hint="eastAsia"/>
          <w:b/>
          <w:sz w:val="32"/>
          <w:szCs w:val="32"/>
        </w:rPr>
        <w:t>元，</w:t>
      </w:r>
      <w:r w:rsidRPr="00DE433F">
        <w:rPr>
          <w:rFonts w:ascii="仿宋_GB2312" w:eastAsia="仿宋_GB2312" w:cs="楷体_GB2312" w:hint="eastAsia"/>
          <w:bCs/>
          <w:sz w:val="32"/>
          <w:szCs w:val="32"/>
        </w:rPr>
        <w:t>与</w:t>
      </w:r>
      <w:r w:rsidRPr="00DE433F">
        <w:rPr>
          <w:rFonts w:ascii="仿宋_GB2312" w:eastAsia="仿宋_GB2312" w:cs="楷体_GB2312"/>
          <w:bCs/>
          <w:sz w:val="32"/>
          <w:szCs w:val="32"/>
        </w:rPr>
        <w:t>2016</w:t>
      </w:r>
      <w:r w:rsidRPr="00DE433F">
        <w:rPr>
          <w:rFonts w:ascii="仿宋_GB2312" w:eastAsia="仿宋_GB2312" w:cs="楷体_GB2312" w:hint="eastAsia"/>
          <w:bCs/>
          <w:sz w:val="32"/>
          <w:szCs w:val="32"/>
        </w:rPr>
        <w:t>决算相比较，减少</w:t>
      </w:r>
      <w:r w:rsidRPr="00DE433F">
        <w:rPr>
          <w:rFonts w:ascii="仿宋_GB2312" w:eastAsia="仿宋_GB2312" w:cs="楷体_GB2312"/>
          <w:bCs/>
          <w:sz w:val="32"/>
          <w:szCs w:val="32"/>
        </w:rPr>
        <w:t>323.8</w:t>
      </w:r>
      <w:r w:rsidRPr="00DE433F">
        <w:rPr>
          <w:rFonts w:ascii="仿宋_GB2312" w:eastAsia="仿宋_GB2312" w:cs="楷体_GB2312" w:hint="eastAsia"/>
          <w:bCs/>
          <w:sz w:val="32"/>
          <w:szCs w:val="32"/>
        </w:rPr>
        <w:t>万元，下降</w:t>
      </w:r>
      <w:r w:rsidRPr="00DE433F">
        <w:rPr>
          <w:rFonts w:ascii="仿宋_GB2312" w:eastAsia="仿宋_GB2312" w:cs="楷体_GB2312"/>
          <w:bCs/>
          <w:sz w:val="32"/>
          <w:szCs w:val="32"/>
        </w:rPr>
        <w:t>17.6%</w:t>
      </w:r>
      <w:r w:rsidRPr="00DE433F">
        <w:rPr>
          <w:rFonts w:ascii="仿宋_GB2312" w:eastAsia="仿宋_GB2312" w:cs="楷体_GB2312" w:hint="eastAsia"/>
          <w:bCs/>
          <w:sz w:val="32"/>
          <w:szCs w:val="32"/>
        </w:rPr>
        <w:t>，主要原因是案件未结案。</w:t>
      </w:r>
    </w:p>
    <w:p w:rsidR="00E64D06" w:rsidRPr="00DE433F" w:rsidRDefault="00E64D06" w:rsidP="00770387">
      <w:pPr>
        <w:spacing w:line="600" w:lineRule="exact"/>
        <w:ind w:firstLineChars="200" w:firstLine="643"/>
        <w:rPr>
          <w:rFonts w:ascii="黑体" w:eastAsia="黑体"/>
          <w:b/>
          <w:sz w:val="32"/>
          <w:szCs w:val="32"/>
        </w:rPr>
      </w:pPr>
      <w:r w:rsidRPr="00DE433F">
        <w:rPr>
          <w:rFonts w:ascii="黑体" w:eastAsia="黑体" w:hint="eastAsia"/>
          <w:b/>
          <w:sz w:val="32"/>
          <w:szCs w:val="32"/>
        </w:rPr>
        <w:t>包括：</w:t>
      </w:r>
    </w:p>
    <w:p w:rsidR="00E64D06" w:rsidRPr="00DE433F" w:rsidRDefault="00E64D06" w:rsidP="00770387">
      <w:pPr>
        <w:spacing w:line="600" w:lineRule="exact"/>
        <w:ind w:firstLineChars="200" w:firstLine="640"/>
        <w:rPr>
          <w:rFonts w:ascii="仿宋_GB2312" w:eastAsia="仿宋_GB2312" w:hAnsi="宋体"/>
          <w:sz w:val="32"/>
          <w:szCs w:val="32"/>
        </w:rPr>
      </w:pPr>
      <w:r w:rsidRPr="00DE433F">
        <w:rPr>
          <w:rFonts w:ascii="仿宋_GB2312" w:eastAsia="仿宋_GB2312" w:hAnsi="宋体"/>
          <w:sz w:val="32"/>
          <w:szCs w:val="32"/>
        </w:rPr>
        <w:t>1.</w:t>
      </w:r>
      <w:r w:rsidRPr="00DE433F">
        <w:rPr>
          <w:rFonts w:ascii="仿宋_GB2312" w:eastAsia="仿宋_GB2312" w:hAnsi="宋体" w:hint="eastAsia"/>
          <w:sz w:val="32"/>
          <w:szCs w:val="32"/>
        </w:rPr>
        <w:t>财政拨款收入</w:t>
      </w:r>
      <w:r w:rsidRPr="00DE433F">
        <w:rPr>
          <w:rFonts w:ascii="仿宋_GB2312" w:eastAsia="仿宋_GB2312" w:hAnsi="宋体"/>
          <w:sz w:val="32"/>
          <w:szCs w:val="32"/>
        </w:rPr>
        <w:t>1,514.13</w:t>
      </w:r>
      <w:r w:rsidRPr="00DE433F">
        <w:rPr>
          <w:rFonts w:ascii="仿宋_GB2312" w:eastAsia="仿宋_GB2312" w:hAnsi="宋体" w:hint="eastAsia"/>
          <w:sz w:val="32"/>
          <w:szCs w:val="32"/>
        </w:rPr>
        <w:t>万元，其中：一般公共预算财政拨款收入</w:t>
      </w:r>
      <w:r w:rsidRPr="00DE433F">
        <w:rPr>
          <w:rFonts w:ascii="仿宋_GB2312" w:eastAsia="仿宋_GB2312" w:hAnsi="宋体"/>
          <w:sz w:val="32"/>
          <w:szCs w:val="32"/>
        </w:rPr>
        <w:t>1,514.13</w:t>
      </w:r>
      <w:r w:rsidRPr="00DE433F">
        <w:rPr>
          <w:rFonts w:ascii="仿宋_GB2312" w:eastAsia="仿宋_GB2312" w:hAnsi="宋体" w:hint="eastAsia"/>
          <w:sz w:val="32"/>
          <w:szCs w:val="32"/>
        </w:rPr>
        <w:t>万元。</w:t>
      </w:r>
    </w:p>
    <w:p w:rsidR="00E64D06" w:rsidRPr="00DE433F" w:rsidRDefault="00E64D06" w:rsidP="00770387">
      <w:pPr>
        <w:spacing w:line="600" w:lineRule="exact"/>
        <w:ind w:firstLineChars="200" w:firstLine="640"/>
        <w:rPr>
          <w:rFonts w:ascii="仿宋_GB2312" w:eastAsia="仿宋_GB2312" w:hAnsi="宋体"/>
          <w:sz w:val="32"/>
          <w:szCs w:val="32"/>
        </w:rPr>
      </w:pPr>
      <w:r w:rsidRPr="00DE433F">
        <w:rPr>
          <w:rFonts w:ascii="仿宋_GB2312" w:eastAsia="仿宋_GB2312" w:hAnsi="宋体"/>
          <w:sz w:val="32"/>
          <w:szCs w:val="32"/>
        </w:rPr>
        <w:t>2.</w:t>
      </w:r>
      <w:r w:rsidRPr="00DE433F">
        <w:rPr>
          <w:rFonts w:ascii="仿宋_GB2312" w:eastAsia="仿宋_GB2312" w:hAnsi="宋体" w:hint="eastAsia"/>
          <w:sz w:val="32"/>
          <w:szCs w:val="32"/>
        </w:rPr>
        <w:t>上年结转和结余</w:t>
      </w:r>
      <w:r w:rsidRPr="00DE433F">
        <w:rPr>
          <w:rFonts w:ascii="仿宋_GB2312" w:eastAsia="仿宋_GB2312" w:hAnsi="宋体"/>
          <w:sz w:val="32"/>
          <w:szCs w:val="32"/>
        </w:rPr>
        <w:t>317.08</w:t>
      </w:r>
      <w:r w:rsidRPr="00DE433F">
        <w:rPr>
          <w:rFonts w:ascii="仿宋_GB2312" w:eastAsia="仿宋_GB2312" w:hAnsi="宋体" w:hint="eastAsia"/>
          <w:sz w:val="32"/>
          <w:szCs w:val="32"/>
        </w:rPr>
        <w:t>万元，主要是有些案件工作未结案。</w:t>
      </w:r>
    </w:p>
    <w:p w:rsidR="00E64D06" w:rsidRPr="00DE433F" w:rsidRDefault="00E64D06" w:rsidP="00C52796">
      <w:pPr>
        <w:autoSpaceDE w:val="0"/>
        <w:autoSpaceDN w:val="0"/>
        <w:adjustRightInd w:val="0"/>
        <w:spacing w:line="540" w:lineRule="exact"/>
        <w:ind w:firstLine="660"/>
        <w:rPr>
          <w:rFonts w:ascii="仿宋_GB2312" w:eastAsia="仿宋_GB2312" w:cs="楷体_GB2312"/>
          <w:bCs/>
          <w:sz w:val="32"/>
          <w:szCs w:val="32"/>
        </w:rPr>
      </w:pPr>
      <w:r w:rsidRPr="00DE433F">
        <w:rPr>
          <w:rFonts w:ascii="黑体" w:eastAsia="黑体" w:hint="eastAsia"/>
          <w:b/>
          <w:sz w:val="32"/>
          <w:szCs w:val="32"/>
        </w:rPr>
        <w:t>（二）支出总计</w:t>
      </w:r>
      <w:r w:rsidRPr="00DE433F">
        <w:rPr>
          <w:rFonts w:ascii="黑体" w:eastAsia="黑体"/>
          <w:b/>
          <w:sz w:val="32"/>
          <w:szCs w:val="32"/>
        </w:rPr>
        <w:t>1,347.39</w:t>
      </w:r>
      <w:r w:rsidRPr="00DE433F">
        <w:rPr>
          <w:rFonts w:ascii="黑体" w:eastAsia="黑体" w:hint="eastAsia"/>
          <w:b/>
          <w:sz w:val="32"/>
          <w:szCs w:val="32"/>
        </w:rPr>
        <w:t>万元，</w:t>
      </w:r>
      <w:r w:rsidRPr="00DE433F">
        <w:rPr>
          <w:rFonts w:ascii="仿宋_GB2312" w:eastAsia="仿宋_GB2312" w:cs="楷体_GB2312" w:hint="eastAsia"/>
          <w:bCs/>
          <w:sz w:val="32"/>
          <w:szCs w:val="32"/>
        </w:rPr>
        <w:t>与</w:t>
      </w:r>
      <w:r w:rsidRPr="00DE433F">
        <w:rPr>
          <w:rFonts w:ascii="仿宋_GB2312" w:eastAsia="仿宋_GB2312" w:cs="楷体_GB2312"/>
          <w:bCs/>
          <w:sz w:val="32"/>
          <w:szCs w:val="32"/>
        </w:rPr>
        <w:t>2016</w:t>
      </w:r>
      <w:r w:rsidRPr="00DE433F">
        <w:rPr>
          <w:rFonts w:ascii="仿宋_GB2312" w:eastAsia="仿宋_GB2312" w:cs="楷体_GB2312" w:hint="eastAsia"/>
          <w:bCs/>
          <w:sz w:val="32"/>
          <w:szCs w:val="32"/>
        </w:rPr>
        <w:t>决算相比较，减少</w:t>
      </w:r>
      <w:r w:rsidRPr="00DE433F">
        <w:rPr>
          <w:rFonts w:ascii="仿宋_GB2312" w:eastAsia="仿宋_GB2312" w:cs="楷体_GB2312"/>
          <w:bCs/>
          <w:sz w:val="32"/>
          <w:szCs w:val="32"/>
        </w:rPr>
        <w:t>406.57</w:t>
      </w:r>
      <w:r w:rsidRPr="00DE433F">
        <w:rPr>
          <w:rFonts w:ascii="仿宋_GB2312" w:eastAsia="仿宋_GB2312" w:cs="楷体_GB2312" w:hint="eastAsia"/>
          <w:bCs/>
          <w:sz w:val="32"/>
          <w:szCs w:val="32"/>
        </w:rPr>
        <w:t>万元，下降</w:t>
      </w:r>
      <w:r w:rsidRPr="00DE433F">
        <w:rPr>
          <w:rFonts w:ascii="仿宋_GB2312" w:eastAsia="仿宋_GB2312" w:cs="楷体_GB2312"/>
          <w:bCs/>
          <w:sz w:val="32"/>
          <w:szCs w:val="32"/>
        </w:rPr>
        <w:t>23.18%</w:t>
      </w:r>
      <w:r w:rsidRPr="00DE433F">
        <w:rPr>
          <w:rFonts w:ascii="仿宋_GB2312" w:eastAsia="仿宋_GB2312" w:cs="楷体_GB2312" w:hint="eastAsia"/>
          <w:bCs/>
          <w:sz w:val="32"/>
          <w:szCs w:val="32"/>
        </w:rPr>
        <w:t>，主要原因是案件未结案。</w:t>
      </w:r>
    </w:p>
    <w:p w:rsidR="00E64D06" w:rsidRPr="00DE433F" w:rsidRDefault="00E64D06" w:rsidP="00770387">
      <w:pPr>
        <w:spacing w:line="600" w:lineRule="exact"/>
        <w:ind w:firstLineChars="200" w:firstLine="643"/>
        <w:rPr>
          <w:rFonts w:ascii="黑体" w:eastAsia="黑体"/>
          <w:b/>
          <w:sz w:val="32"/>
          <w:szCs w:val="32"/>
        </w:rPr>
      </w:pPr>
      <w:r w:rsidRPr="00DE433F">
        <w:rPr>
          <w:rFonts w:ascii="黑体" w:eastAsia="黑体" w:hint="eastAsia"/>
          <w:b/>
          <w:sz w:val="32"/>
          <w:szCs w:val="32"/>
        </w:rPr>
        <w:t>包括：</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 w:eastAsia="仿宋" w:hAnsi="仿宋"/>
          <w:sz w:val="32"/>
          <w:szCs w:val="32"/>
        </w:rPr>
        <w:t>1.</w:t>
      </w:r>
      <w:r w:rsidRPr="00DE433F">
        <w:rPr>
          <w:rFonts w:ascii="仿宋_GB2312" w:eastAsia="仿宋_GB2312" w:hAnsi="仿宋" w:hint="eastAsia"/>
          <w:sz w:val="32"/>
          <w:szCs w:val="32"/>
        </w:rPr>
        <w:t>基本支出</w:t>
      </w:r>
      <w:r w:rsidRPr="00DE433F">
        <w:rPr>
          <w:rFonts w:ascii="仿宋_GB2312" w:eastAsia="仿宋_GB2312" w:hAnsi="仿宋"/>
          <w:sz w:val="32"/>
          <w:szCs w:val="32"/>
        </w:rPr>
        <w:t>989.23</w:t>
      </w:r>
      <w:r w:rsidRPr="00DE433F">
        <w:rPr>
          <w:rFonts w:ascii="仿宋_GB2312" w:eastAsia="仿宋_GB2312" w:hAnsi="仿宋" w:hint="eastAsia"/>
          <w:sz w:val="32"/>
          <w:szCs w:val="32"/>
        </w:rPr>
        <w:t>万元，主要是为保障机构正常运转、完成日常工作任务而发生的各项支出，其中：工资福利</w:t>
      </w:r>
      <w:r w:rsidRPr="00DE433F">
        <w:rPr>
          <w:rFonts w:ascii="仿宋_GB2312" w:eastAsia="仿宋_GB2312" w:hAnsi="仿宋"/>
          <w:sz w:val="32"/>
          <w:szCs w:val="32"/>
        </w:rPr>
        <w:t>655.95</w:t>
      </w:r>
      <w:r w:rsidRPr="00DE433F">
        <w:rPr>
          <w:rFonts w:ascii="仿宋_GB2312" w:eastAsia="仿宋_GB2312" w:hAnsi="仿宋" w:hint="eastAsia"/>
          <w:sz w:val="32"/>
          <w:szCs w:val="32"/>
        </w:rPr>
        <w:t>万元，对个人和家庭的支出</w:t>
      </w:r>
      <w:r w:rsidRPr="00DE433F">
        <w:rPr>
          <w:rFonts w:ascii="仿宋_GB2312" w:eastAsia="仿宋_GB2312" w:hAnsi="仿宋"/>
          <w:sz w:val="32"/>
          <w:szCs w:val="32"/>
        </w:rPr>
        <w:t>96.01</w:t>
      </w:r>
      <w:r w:rsidRPr="00DE433F">
        <w:rPr>
          <w:rFonts w:ascii="仿宋_GB2312" w:eastAsia="仿宋_GB2312" w:hAnsi="仿宋" w:hint="eastAsia"/>
          <w:sz w:val="32"/>
          <w:szCs w:val="32"/>
        </w:rPr>
        <w:t>万元，商品和服务支出</w:t>
      </w:r>
      <w:r w:rsidRPr="00DE433F">
        <w:rPr>
          <w:rFonts w:ascii="仿宋_GB2312" w:eastAsia="仿宋_GB2312" w:hAnsi="仿宋"/>
          <w:sz w:val="32"/>
          <w:szCs w:val="32"/>
        </w:rPr>
        <w:t>211.89</w:t>
      </w:r>
      <w:r w:rsidRPr="00DE433F">
        <w:rPr>
          <w:rFonts w:ascii="仿宋_GB2312" w:eastAsia="仿宋_GB2312" w:hAnsi="仿宋" w:hint="eastAsia"/>
          <w:sz w:val="32"/>
          <w:szCs w:val="32"/>
        </w:rPr>
        <w:t>万元。</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w:t>
      </w:r>
      <w:r w:rsidRPr="00DE433F">
        <w:rPr>
          <w:rFonts w:ascii="仿宋_GB2312" w:eastAsia="仿宋_GB2312" w:hAnsi="仿宋" w:hint="eastAsia"/>
          <w:sz w:val="32"/>
          <w:szCs w:val="32"/>
        </w:rPr>
        <w:t>项目支出</w:t>
      </w:r>
      <w:r w:rsidRPr="00DE433F">
        <w:rPr>
          <w:rFonts w:ascii="仿宋_GB2312" w:eastAsia="仿宋_GB2312" w:hAnsi="仿宋"/>
          <w:sz w:val="32"/>
          <w:szCs w:val="32"/>
        </w:rPr>
        <w:t>358.16</w:t>
      </w:r>
      <w:r w:rsidRPr="00DE433F">
        <w:rPr>
          <w:rFonts w:ascii="仿宋_GB2312" w:eastAsia="仿宋_GB2312" w:hAnsi="仿宋" w:hint="eastAsia"/>
          <w:sz w:val="32"/>
          <w:szCs w:val="32"/>
        </w:rPr>
        <w:t>万元，主要包括纪检监察专项业务等支出。</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lastRenderedPageBreak/>
        <w:t>3.</w:t>
      </w:r>
      <w:r w:rsidRPr="00DE433F">
        <w:rPr>
          <w:rFonts w:ascii="仿宋_GB2312" w:eastAsia="仿宋_GB2312" w:hAnsi="仿宋" w:hint="eastAsia"/>
          <w:sz w:val="32"/>
          <w:szCs w:val="32"/>
        </w:rPr>
        <w:t>年末结转结余</w:t>
      </w:r>
      <w:r w:rsidRPr="00DE433F">
        <w:rPr>
          <w:rFonts w:ascii="仿宋_GB2312" w:eastAsia="仿宋_GB2312" w:hAnsi="仿宋"/>
          <w:sz w:val="32"/>
          <w:szCs w:val="32"/>
        </w:rPr>
        <w:t>317.08</w:t>
      </w:r>
      <w:r w:rsidRPr="00DE433F">
        <w:rPr>
          <w:rFonts w:ascii="仿宋_GB2312" w:eastAsia="仿宋_GB2312" w:hAnsi="仿宋" w:hint="eastAsia"/>
          <w:sz w:val="32"/>
          <w:szCs w:val="32"/>
        </w:rPr>
        <w:t>万元。</w:t>
      </w:r>
    </w:p>
    <w:p w:rsidR="00E64D06" w:rsidRPr="00DE433F" w:rsidRDefault="00E64D06" w:rsidP="00770387">
      <w:pPr>
        <w:spacing w:line="600" w:lineRule="exact"/>
        <w:ind w:firstLineChars="200" w:firstLine="643"/>
        <w:rPr>
          <w:rFonts w:ascii="黑体" w:eastAsia="黑体"/>
          <w:b/>
          <w:sz w:val="32"/>
          <w:szCs w:val="32"/>
        </w:rPr>
      </w:pPr>
      <w:r w:rsidRPr="00DE433F">
        <w:rPr>
          <w:rFonts w:ascii="黑体" w:eastAsia="黑体" w:hint="eastAsia"/>
          <w:b/>
          <w:sz w:val="32"/>
          <w:szCs w:val="32"/>
        </w:rPr>
        <w:t>（三）年末结转和结余</w:t>
      </w:r>
      <w:r w:rsidRPr="00DE433F">
        <w:rPr>
          <w:rFonts w:ascii="黑体" w:eastAsia="黑体"/>
          <w:b/>
          <w:sz w:val="32"/>
          <w:szCs w:val="32"/>
        </w:rPr>
        <w:t>317.08</w:t>
      </w:r>
      <w:r w:rsidRPr="00DE433F">
        <w:rPr>
          <w:rFonts w:ascii="黑体" w:eastAsia="黑体" w:hint="eastAsia"/>
          <w:b/>
          <w:sz w:val="32"/>
          <w:szCs w:val="32"/>
        </w:rPr>
        <w:t>万元。</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主要是有些案件工作未结案原因形成。</w:t>
      </w:r>
    </w:p>
    <w:p w:rsidR="00E64D06" w:rsidRPr="00DE433F" w:rsidRDefault="00E64D06" w:rsidP="00770387">
      <w:pPr>
        <w:spacing w:line="600" w:lineRule="exact"/>
        <w:ind w:firstLineChars="200" w:firstLine="640"/>
        <w:rPr>
          <w:rFonts w:ascii="黑体" w:eastAsia="黑体"/>
          <w:sz w:val="32"/>
          <w:szCs w:val="32"/>
        </w:rPr>
      </w:pPr>
      <w:r w:rsidRPr="00DE433F">
        <w:rPr>
          <w:rFonts w:ascii="黑体" w:eastAsia="黑体" w:hint="eastAsia"/>
          <w:sz w:val="32"/>
          <w:szCs w:val="32"/>
        </w:rPr>
        <w:t>二、财政拨款支出决算情况</w:t>
      </w:r>
    </w:p>
    <w:p w:rsidR="00E64D06" w:rsidRPr="00DE433F" w:rsidRDefault="00E64D06" w:rsidP="00DE433F">
      <w:pPr>
        <w:spacing w:line="600" w:lineRule="exact"/>
        <w:ind w:firstLineChars="200" w:firstLine="640"/>
        <w:rPr>
          <w:rFonts w:ascii="仿宋_GB2312" w:eastAsia="仿宋_GB2312"/>
          <w:b/>
          <w:sz w:val="32"/>
          <w:szCs w:val="32"/>
        </w:rPr>
      </w:pPr>
      <w:r w:rsidRPr="00DE433F">
        <w:rPr>
          <w:rFonts w:ascii="仿宋_GB2312" w:eastAsia="仿宋_GB2312" w:hint="eastAsia"/>
          <w:b/>
          <w:sz w:val="32"/>
          <w:szCs w:val="32"/>
        </w:rPr>
        <w:t>（一）总体情况</w:t>
      </w:r>
    </w:p>
    <w:p w:rsidR="00E64D06" w:rsidRPr="00DE433F" w:rsidRDefault="00E64D06" w:rsidP="00C52796">
      <w:pPr>
        <w:autoSpaceDE w:val="0"/>
        <w:autoSpaceDN w:val="0"/>
        <w:adjustRightInd w:val="0"/>
        <w:spacing w:line="540" w:lineRule="exact"/>
        <w:ind w:firstLine="660"/>
        <w:rPr>
          <w:rFonts w:ascii="仿宋_GB2312" w:eastAsia="仿宋_GB2312" w:cs="楷体_GB2312"/>
          <w:bCs/>
          <w:sz w:val="32"/>
          <w:szCs w:val="32"/>
        </w:rPr>
      </w:pPr>
      <w:r w:rsidRPr="00DE433F">
        <w:rPr>
          <w:rFonts w:ascii="仿宋_GB2312" w:eastAsia="仿宋_GB2312" w:hAnsi="仿宋" w:hint="eastAsia"/>
          <w:sz w:val="32"/>
          <w:szCs w:val="32"/>
        </w:rPr>
        <w:t>财政拨款支出决算反映市纪委</w:t>
      </w:r>
      <w:r w:rsidRPr="00DE433F">
        <w:rPr>
          <w:rFonts w:ascii="仿宋_GB2312" w:eastAsia="仿宋_GB2312" w:hAnsi="仿宋"/>
          <w:sz w:val="32"/>
          <w:szCs w:val="32"/>
        </w:rPr>
        <w:t>2017</w:t>
      </w:r>
      <w:r w:rsidRPr="00DE433F">
        <w:rPr>
          <w:rFonts w:ascii="仿宋_GB2312" w:eastAsia="仿宋_GB2312" w:hAnsi="仿宋" w:hint="eastAsia"/>
          <w:sz w:val="32"/>
          <w:szCs w:val="32"/>
        </w:rPr>
        <w:t>年整体财政拨款支出情况，既包括使用当年财政拨款发生的支出，也包括使用以前年度财政拨款结转和结余资金发生的支出。</w:t>
      </w:r>
      <w:r w:rsidRPr="00DE433F">
        <w:rPr>
          <w:rFonts w:ascii="仿宋_GB2312" w:eastAsia="仿宋_GB2312" w:cs="楷体_GB2312" w:hint="eastAsia"/>
          <w:bCs/>
          <w:sz w:val="32"/>
          <w:szCs w:val="32"/>
        </w:rPr>
        <w:t>与</w:t>
      </w:r>
      <w:r w:rsidRPr="00DE433F">
        <w:rPr>
          <w:rFonts w:ascii="仿宋_GB2312" w:eastAsia="仿宋_GB2312" w:cs="楷体_GB2312"/>
          <w:bCs/>
          <w:sz w:val="32"/>
          <w:szCs w:val="32"/>
        </w:rPr>
        <w:t>2016</w:t>
      </w:r>
      <w:r w:rsidRPr="00DE433F">
        <w:rPr>
          <w:rFonts w:ascii="仿宋_GB2312" w:eastAsia="仿宋_GB2312" w:cs="楷体_GB2312" w:hint="eastAsia"/>
          <w:bCs/>
          <w:sz w:val="32"/>
          <w:szCs w:val="32"/>
        </w:rPr>
        <w:t>决算相比较，减少</w:t>
      </w:r>
      <w:r w:rsidRPr="00DE433F">
        <w:rPr>
          <w:rFonts w:ascii="仿宋_GB2312" w:eastAsia="仿宋_GB2312" w:cs="楷体_GB2312"/>
          <w:bCs/>
          <w:sz w:val="32"/>
          <w:szCs w:val="32"/>
        </w:rPr>
        <w:t>323.8</w:t>
      </w:r>
      <w:r w:rsidRPr="00DE433F">
        <w:rPr>
          <w:rFonts w:ascii="仿宋_GB2312" w:eastAsia="仿宋_GB2312" w:cs="楷体_GB2312" w:hint="eastAsia"/>
          <w:bCs/>
          <w:sz w:val="32"/>
          <w:szCs w:val="32"/>
        </w:rPr>
        <w:t>万元，下降</w:t>
      </w:r>
      <w:r w:rsidRPr="00DE433F">
        <w:rPr>
          <w:rFonts w:ascii="仿宋_GB2312" w:eastAsia="仿宋_GB2312" w:cs="楷体_GB2312"/>
          <w:bCs/>
          <w:sz w:val="32"/>
          <w:szCs w:val="32"/>
        </w:rPr>
        <w:t>17.6%</w:t>
      </w:r>
      <w:r w:rsidRPr="00DE433F">
        <w:rPr>
          <w:rFonts w:ascii="仿宋_GB2312" w:eastAsia="仿宋_GB2312" w:cs="楷体_GB2312" w:hint="eastAsia"/>
          <w:bCs/>
          <w:sz w:val="32"/>
          <w:szCs w:val="32"/>
        </w:rPr>
        <w:t>，主要原因是案件未结案。</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2017</w:t>
      </w:r>
      <w:r w:rsidRPr="00DE433F">
        <w:rPr>
          <w:rFonts w:ascii="仿宋_GB2312" w:eastAsia="仿宋_GB2312" w:hAnsi="仿宋" w:hint="eastAsia"/>
          <w:sz w:val="32"/>
          <w:szCs w:val="32"/>
        </w:rPr>
        <w:t>年度财政拨款支出</w:t>
      </w:r>
      <w:r w:rsidRPr="00DE433F">
        <w:rPr>
          <w:rFonts w:ascii="仿宋_GB2312" w:eastAsia="仿宋_GB2312" w:hAnsi="仿宋"/>
          <w:sz w:val="32"/>
          <w:szCs w:val="32"/>
        </w:rPr>
        <w:t>1,347.39</w:t>
      </w:r>
      <w:r w:rsidRPr="00DE433F">
        <w:rPr>
          <w:rFonts w:ascii="仿宋_GB2312" w:eastAsia="仿宋_GB2312" w:hAnsi="仿宋" w:hint="eastAsia"/>
          <w:sz w:val="32"/>
          <w:szCs w:val="32"/>
        </w:rPr>
        <w:t>万元，其中：基本支出</w:t>
      </w:r>
      <w:r w:rsidRPr="00DE433F">
        <w:rPr>
          <w:rFonts w:ascii="仿宋_GB2312" w:eastAsia="仿宋_GB2312" w:hAnsi="仿宋"/>
          <w:sz w:val="32"/>
          <w:szCs w:val="32"/>
        </w:rPr>
        <w:t>658.19</w:t>
      </w:r>
      <w:r w:rsidRPr="00DE433F">
        <w:rPr>
          <w:rFonts w:ascii="仿宋_GB2312" w:eastAsia="仿宋_GB2312" w:hAnsi="仿宋" w:hint="eastAsia"/>
          <w:sz w:val="32"/>
          <w:szCs w:val="32"/>
        </w:rPr>
        <w:t>万元，项目支出</w:t>
      </w:r>
      <w:r w:rsidRPr="00DE433F">
        <w:rPr>
          <w:rFonts w:ascii="仿宋_GB2312" w:eastAsia="仿宋_GB2312" w:hAnsi="仿宋"/>
          <w:sz w:val="32"/>
          <w:szCs w:val="32"/>
        </w:rPr>
        <w:t>358.16</w:t>
      </w:r>
      <w:r w:rsidRPr="00DE433F">
        <w:rPr>
          <w:rFonts w:ascii="仿宋_GB2312" w:eastAsia="仿宋_GB2312" w:hAnsi="仿宋" w:hint="eastAsia"/>
          <w:sz w:val="32"/>
          <w:szCs w:val="32"/>
        </w:rPr>
        <w:t>万元。</w:t>
      </w:r>
    </w:p>
    <w:p w:rsidR="00E64D06" w:rsidRPr="00DE433F" w:rsidRDefault="00E64D06" w:rsidP="00DE433F">
      <w:pPr>
        <w:spacing w:line="600" w:lineRule="exact"/>
        <w:ind w:firstLineChars="200" w:firstLine="640"/>
        <w:rPr>
          <w:rFonts w:ascii="仿宋_GB2312" w:eastAsia="仿宋_GB2312"/>
          <w:b/>
          <w:sz w:val="32"/>
          <w:szCs w:val="32"/>
        </w:rPr>
      </w:pPr>
      <w:r w:rsidRPr="00DE433F">
        <w:rPr>
          <w:rFonts w:ascii="仿宋_GB2312" w:eastAsia="仿宋_GB2312" w:hint="eastAsia"/>
          <w:b/>
          <w:sz w:val="32"/>
          <w:szCs w:val="32"/>
        </w:rPr>
        <w:t>（二）具体情况</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2017</w:t>
      </w:r>
      <w:r w:rsidRPr="00DE433F">
        <w:rPr>
          <w:rFonts w:ascii="仿宋_GB2312" w:eastAsia="仿宋_GB2312" w:hAnsi="仿宋" w:hint="eastAsia"/>
          <w:sz w:val="32"/>
          <w:szCs w:val="32"/>
        </w:rPr>
        <w:t>年度财政拨款支出</w:t>
      </w:r>
      <w:r w:rsidRPr="00DE433F">
        <w:rPr>
          <w:rFonts w:ascii="仿宋_GB2312" w:eastAsia="仿宋_GB2312" w:hAnsi="仿宋"/>
          <w:sz w:val="32"/>
          <w:szCs w:val="32"/>
        </w:rPr>
        <w:t>1,514.13</w:t>
      </w:r>
      <w:r w:rsidRPr="00DE433F">
        <w:rPr>
          <w:rFonts w:ascii="仿宋_GB2312" w:eastAsia="仿宋_GB2312" w:hAnsi="仿宋" w:hint="eastAsia"/>
          <w:sz w:val="32"/>
          <w:szCs w:val="32"/>
        </w:rPr>
        <w:t>万元，按支出功能分类科目分，包括一般公共服务支出</w:t>
      </w:r>
      <w:r w:rsidRPr="00DE433F">
        <w:rPr>
          <w:rFonts w:ascii="仿宋_GB2312" w:eastAsia="仿宋_GB2312" w:hAnsi="仿宋"/>
          <w:sz w:val="32"/>
          <w:szCs w:val="32"/>
        </w:rPr>
        <w:t>1261.36</w:t>
      </w:r>
      <w:r w:rsidRPr="00DE433F">
        <w:rPr>
          <w:rFonts w:ascii="仿宋_GB2312" w:eastAsia="仿宋_GB2312" w:hAnsi="仿宋" w:hint="eastAsia"/>
          <w:sz w:val="32"/>
          <w:szCs w:val="32"/>
        </w:rPr>
        <w:t>万元，社会保障和就业支出</w:t>
      </w:r>
      <w:r w:rsidRPr="00DE433F">
        <w:rPr>
          <w:rFonts w:ascii="仿宋_GB2312" w:eastAsia="仿宋_GB2312" w:hAnsi="仿宋"/>
          <w:sz w:val="32"/>
          <w:szCs w:val="32"/>
        </w:rPr>
        <w:t>86.03</w:t>
      </w:r>
      <w:r w:rsidRPr="00DE433F">
        <w:rPr>
          <w:rFonts w:ascii="仿宋_GB2312" w:eastAsia="仿宋_GB2312" w:hAnsi="仿宋" w:hint="eastAsia"/>
          <w:sz w:val="32"/>
          <w:szCs w:val="32"/>
        </w:rPr>
        <w:t>万元。</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1.</w:t>
      </w:r>
      <w:r w:rsidRPr="00DE433F">
        <w:rPr>
          <w:rFonts w:ascii="仿宋_GB2312" w:eastAsia="仿宋_GB2312" w:hAnsi="仿宋" w:hint="eastAsia"/>
          <w:sz w:val="32"/>
          <w:szCs w:val="32"/>
        </w:rPr>
        <w:t>一般公共服务支出</w:t>
      </w:r>
      <w:r w:rsidRPr="00DE433F">
        <w:rPr>
          <w:rFonts w:ascii="仿宋_GB2312" w:eastAsia="仿宋_GB2312" w:hAnsi="仿宋"/>
          <w:sz w:val="32"/>
          <w:szCs w:val="32"/>
        </w:rPr>
        <w:t>1,341.74</w:t>
      </w:r>
      <w:r w:rsidRPr="00DE433F">
        <w:rPr>
          <w:rFonts w:ascii="仿宋_GB2312" w:eastAsia="仿宋_GB2312" w:hAnsi="仿宋" w:hint="eastAsia"/>
          <w:sz w:val="32"/>
          <w:szCs w:val="32"/>
        </w:rPr>
        <w:t>万元，包括：</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w:t>
      </w:r>
      <w:r w:rsidRPr="00DE433F">
        <w:rPr>
          <w:rFonts w:ascii="仿宋_GB2312" w:eastAsia="仿宋_GB2312" w:hAnsi="仿宋"/>
          <w:sz w:val="32"/>
          <w:szCs w:val="32"/>
        </w:rPr>
        <w:t>1</w:t>
      </w:r>
      <w:r w:rsidRPr="00DE433F">
        <w:rPr>
          <w:rFonts w:ascii="仿宋_GB2312" w:eastAsia="仿宋_GB2312" w:hAnsi="仿宋" w:hint="eastAsia"/>
          <w:sz w:val="32"/>
          <w:szCs w:val="32"/>
        </w:rPr>
        <w:t>）行政运行</w:t>
      </w:r>
      <w:r w:rsidRPr="00DE433F">
        <w:rPr>
          <w:rFonts w:ascii="仿宋_GB2312" w:eastAsia="仿宋_GB2312" w:hAnsi="仿宋"/>
          <w:sz w:val="32"/>
          <w:szCs w:val="32"/>
        </w:rPr>
        <w:t>903.21</w:t>
      </w:r>
      <w:r w:rsidRPr="00DE433F">
        <w:rPr>
          <w:rFonts w:ascii="仿宋_GB2312" w:eastAsia="仿宋_GB2312" w:hAnsi="仿宋" w:hint="eastAsia"/>
          <w:sz w:val="32"/>
          <w:szCs w:val="32"/>
        </w:rPr>
        <w:t>万元，主要是工资福利等支出。</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w:t>
      </w:r>
      <w:r w:rsidRPr="00DE433F">
        <w:rPr>
          <w:rFonts w:ascii="仿宋_GB2312" w:eastAsia="仿宋_GB2312" w:hAnsi="仿宋"/>
          <w:sz w:val="32"/>
          <w:szCs w:val="32"/>
        </w:rPr>
        <w:t>2</w:t>
      </w:r>
      <w:r w:rsidRPr="00DE433F">
        <w:rPr>
          <w:rFonts w:ascii="仿宋_GB2312" w:eastAsia="仿宋_GB2312" w:hAnsi="仿宋" w:hint="eastAsia"/>
          <w:sz w:val="32"/>
          <w:szCs w:val="32"/>
        </w:rPr>
        <w:t>）一般行政管理事务</w:t>
      </w:r>
      <w:r w:rsidRPr="00DE433F">
        <w:rPr>
          <w:rFonts w:ascii="仿宋_GB2312" w:eastAsia="仿宋_GB2312" w:hAnsi="仿宋"/>
          <w:sz w:val="32"/>
          <w:szCs w:val="32"/>
        </w:rPr>
        <w:t>165.57</w:t>
      </w:r>
      <w:r w:rsidRPr="00DE433F">
        <w:rPr>
          <w:rFonts w:ascii="仿宋_GB2312" w:eastAsia="仿宋_GB2312" w:hAnsi="仿宋" w:hint="eastAsia"/>
          <w:sz w:val="32"/>
          <w:szCs w:val="32"/>
        </w:rPr>
        <w:t>万元，主要是纪检监察业务等支出。</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w:t>
      </w:r>
      <w:r w:rsidRPr="00DE433F">
        <w:rPr>
          <w:rFonts w:ascii="仿宋_GB2312" w:eastAsia="仿宋_GB2312" w:hAnsi="仿宋"/>
          <w:sz w:val="32"/>
          <w:szCs w:val="32"/>
        </w:rPr>
        <w:t>3</w:t>
      </w:r>
      <w:r w:rsidRPr="00DE433F">
        <w:rPr>
          <w:rFonts w:ascii="仿宋_GB2312" w:eastAsia="仿宋_GB2312" w:hAnsi="仿宋" w:hint="eastAsia"/>
          <w:sz w:val="32"/>
          <w:szCs w:val="32"/>
        </w:rPr>
        <w:t>）其他纪检监察事务支出</w:t>
      </w:r>
      <w:r w:rsidRPr="00DE433F">
        <w:rPr>
          <w:rFonts w:ascii="仿宋_GB2312" w:eastAsia="仿宋_GB2312" w:hAnsi="仿宋"/>
          <w:sz w:val="32"/>
          <w:szCs w:val="32"/>
        </w:rPr>
        <w:t>192.59</w:t>
      </w:r>
      <w:r w:rsidRPr="00DE433F">
        <w:rPr>
          <w:rFonts w:ascii="仿宋_GB2312" w:eastAsia="仿宋_GB2312" w:hAnsi="仿宋" w:hint="eastAsia"/>
          <w:sz w:val="32"/>
          <w:szCs w:val="32"/>
        </w:rPr>
        <w:t>万元，主要是用于办案车辆费用、差旅费等。</w:t>
      </w:r>
    </w:p>
    <w:p w:rsidR="00E64D06" w:rsidRPr="00DE433F" w:rsidRDefault="00E64D06" w:rsidP="00770387">
      <w:pPr>
        <w:spacing w:line="600" w:lineRule="exact"/>
        <w:ind w:firstLineChars="200" w:firstLine="640"/>
        <w:rPr>
          <w:rFonts w:ascii="仿宋" w:eastAsia="仿宋" w:hAnsi="仿宋"/>
          <w:sz w:val="32"/>
          <w:szCs w:val="32"/>
        </w:rPr>
      </w:pPr>
      <w:r w:rsidRPr="00DE433F">
        <w:rPr>
          <w:rFonts w:ascii="仿宋_GB2312" w:eastAsia="仿宋_GB2312" w:hAnsi="仿宋" w:hint="eastAsia"/>
          <w:sz w:val="32"/>
          <w:szCs w:val="32"/>
        </w:rPr>
        <w:t>（</w:t>
      </w:r>
      <w:r w:rsidRPr="00DE433F">
        <w:rPr>
          <w:rFonts w:ascii="仿宋_GB2312" w:eastAsia="仿宋_GB2312" w:hAnsi="仿宋"/>
          <w:sz w:val="32"/>
          <w:szCs w:val="32"/>
        </w:rPr>
        <w:t>4</w:t>
      </w:r>
      <w:r w:rsidRPr="00DE433F">
        <w:rPr>
          <w:rFonts w:ascii="仿宋_GB2312" w:eastAsia="仿宋_GB2312" w:hAnsi="仿宋" w:hint="eastAsia"/>
          <w:sz w:val="32"/>
          <w:szCs w:val="32"/>
        </w:rPr>
        <w:t>）行政事业单位离退休</w:t>
      </w:r>
      <w:r w:rsidRPr="00DE433F">
        <w:rPr>
          <w:rFonts w:ascii="仿宋_GB2312" w:eastAsia="仿宋_GB2312" w:hAnsi="仿宋"/>
          <w:sz w:val="32"/>
          <w:szCs w:val="32"/>
        </w:rPr>
        <w:t>85.82</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主要是用</w:t>
      </w:r>
      <w:r w:rsidRPr="00DE433F">
        <w:rPr>
          <w:rFonts w:ascii="仿宋" w:eastAsia="仿宋" w:hAnsi="仿宋" w:hint="eastAsia"/>
          <w:sz w:val="32"/>
          <w:szCs w:val="32"/>
        </w:rPr>
        <w:t>于离休干部工资等。</w:t>
      </w:r>
    </w:p>
    <w:p w:rsidR="0014780E" w:rsidRPr="00DE433F" w:rsidRDefault="0014780E" w:rsidP="0014780E">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lastRenderedPageBreak/>
        <w:t>2.社会保障和就业支出</w:t>
      </w:r>
      <w:r w:rsidRPr="00DE433F">
        <w:rPr>
          <w:rFonts w:ascii="仿宋_GB2312" w:eastAsia="仿宋_GB2312" w:hAnsi="仿宋"/>
          <w:sz w:val="32"/>
          <w:szCs w:val="32"/>
        </w:rPr>
        <w:t>86.03</w:t>
      </w:r>
      <w:r w:rsidRPr="00DE433F">
        <w:rPr>
          <w:rFonts w:ascii="仿宋_GB2312" w:eastAsia="仿宋_GB2312" w:hAnsi="仿宋" w:hint="eastAsia"/>
          <w:sz w:val="32"/>
          <w:szCs w:val="32"/>
        </w:rPr>
        <w:t>万元。</w:t>
      </w:r>
    </w:p>
    <w:p w:rsidR="0014780E" w:rsidRPr="00DE433F" w:rsidRDefault="0014780E" w:rsidP="00770387">
      <w:pPr>
        <w:spacing w:line="600" w:lineRule="exact"/>
        <w:ind w:firstLineChars="200" w:firstLine="640"/>
        <w:rPr>
          <w:rFonts w:ascii="仿宋" w:eastAsia="仿宋" w:hAnsi="仿宋"/>
          <w:sz w:val="32"/>
          <w:szCs w:val="32"/>
        </w:rPr>
      </w:pPr>
    </w:p>
    <w:p w:rsidR="00E64D06" w:rsidRPr="00DE433F" w:rsidRDefault="00E64D06" w:rsidP="00770387">
      <w:pPr>
        <w:spacing w:line="600" w:lineRule="exact"/>
        <w:ind w:firstLineChars="200" w:firstLine="640"/>
        <w:rPr>
          <w:rFonts w:ascii="黑体" w:eastAsia="黑体"/>
          <w:sz w:val="32"/>
          <w:szCs w:val="32"/>
        </w:rPr>
      </w:pPr>
      <w:r w:rsidRPr="00DE433F">
        <w:rPr>
          <w:rFonts w:ascii="黑体" w:eastAsia="黑体" w:hint="eastAsia"/>
          <w:sz w:val="32"/>
          <w:szCs w:val="32"/>
        </w:rPr>
        <w:t>三、一般公共预算财政拨款“三公”经费支出决算情况</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2017</w:t>
      </w:r>
      <w:r w:rsidRPr="00DE433F">
        <w:rPr>
          <w:rFonts w:ascii="仿宋_GB2312" w:eastAsia="仿宋_GB2312" w:hAnsi="仿宋" w:hint="eastAsia"/>
          <w:sz w:val="32"/>
          <w:szCs w:val="32"/>
        </w:rPr>
        <w:t>年度一般公共预算拨款安排的“三公”经费支出</w:t>
      </w:r>
      <w:r w:rsidRPr="00DE433F">
        <w:rPr>
          <w:rFonts w:ascii="仿宋_GB2312" w:eastAsia="仿宋_GB2312" w:hAnsi="仿宋"/>
          <w:sz w:val="32"/>
          <w:szCs w:val="32"/>
        </w:rPr>
        <w:t>71.65</w:t>
      </w:r>
      <w:r w:rsidRPr="00DE433F">
        <w:rPr>
          <w:rFonts w:ascii="仿宋_GB2312" w:eastAsia="仿宋_GB2312" w:hAnsi="仿宋" w:hint="eastAsia"/>
          <w:sz w:val="32"/>
          <w:szCs w:val="32"/>
        </w:rPr>
        <w:t>万元，其中，</w:t>
      </w:r>
      <w:r w:rsidR="0014780E" w:rsidRPr="00DE433F">
        <w:rPr>
          <w:rFonts w:ascii="仿宋_GB2312" w:eastAsia="仿宋_GB2312" w:hAnsi="仿宋" w:hint="eastAsia"/>
          <w:sz w:val="32"/>
          <w:szCs w:val="32"/>
        </w:rPr>
        <w:t>因公了国（境）费用</w:t>
      </w:r>
      <w:r w:rsidR="0014780E" w:rsidRPr="00DE433F">
        <w:rPr>
          <w:rFonts w:ascii="仿宋_GB2312" w:eastAsia="仿宋_GB2312" w:hAnsi="仿宋"/>
          <w:sz w:val="32"/>
          <w:szCs w:val="32"/>
        </w:rPr>
        <w:t>0</w:t>
      </w:r>
      <w:r w:rsidR="0014780E" w:rsidRPr="00DE433F">
        <w:rPr>
          <w:rFonts w:ascii="仿宋_GB2312" w:eastAsia="仿宋_GB2312" w:hAnsi="仿宋" w:hint="eastAsia"/>
          <w:sz w:val="32"/>
          <w:szCs w:val="32"/>
        </w:rPr>
        <w:t>万元,</w:t>
      </w:r>
      <w:r w:rsidRPr="00DE433F">
        <w:rPr>
          <w:rFonts w:ascii="仿宋_GB2312" w:eastAsia="仿宋_GB2312" w:hAnsi="仿宋" w:hint="eastAsia"/>
          <w:sz w:val="32"/>
          <w:szCs w:val="32"/>
        </w:rPr>
        <w:t>公务接待费</w:t>
      </w:r>
      <w:r w:rsidRPr="00DE433F">
        <w:rPr>
          <w:rFonts w:ascii="仿宋_GB2312" w:eastAsia="仿宋_GB2312" w:hAnsi="仿宋"/>
          <w:sz w:val="32"/>
          <w:szCs w:val="32"/>
        </w:rPr>
        <w:t>2.7</w:t>
      </w:r>
      <w:r w:rsidRPr="00DE433F">
        <w:rPr>
          <w:rFonts w:ascii="仿宋_GB2312" w:eastAsia="仿宋_GB2312" w:hAnsi="仿宋" w:hint="eastAsia"/>
          <w:sz w:val="32"/>
          <w:szCs w:val="32"/>
        </w:rPr>
        <w:t>万元，公务用车运行维护费</w:t>
      </w:r>
      <w:r w:rsidRPr="00DE433F">
        <w:rPr>
          <w:rFonts w:ascii="仿宋_GB2312" w:eastAsia="仿宋_GB2312" w:hAnsi="仿宋"/>
          <w:sz w:val="32"/>
          <w:szCs w:val="32"/>
        </w:rPr>
        <w:t>68.95</w:t>
      </w:r>
      <w:r w:rsidR="0014780E" w:rsidRPr="00DE433F">
        <w:rPr>
          <w:rFonts w:ascii="仿宋_GB2312" w:eastAsia="仿宋_GB2312" w:hAnsi="仿宋" w:hint="eastAsia"/>
          <w:sz w:val="32"/>
          <w:szCs w:val="32"/>
        </w:rPr>
        <w:t>万元</w:t>
      </w:r>
      <w:bookmarkStart w:id="0" w:name="_GoBack"/>
      <w:bookmarkEnd w:id="0"/>
      <w:r w:rsidRPr="00DE433F">
        <w:rPr>
          <w:rFonts w:ascii="仿宋_GB2312" w:eastAsia="仿宋_GB2312" w:hAnsi="仿宋" w:hint="eastAsia"/>
          <w:sz w:val="32"/>
          <w:szCs w:val="32"/>
        </w:rPr>
        <w:t>。</w:t>
      </w:r>
      <w:r w:rsidRPr="00DE433F">
        <w:rPr>
          <w:rFonts w:ascii="仿宋_GB2312" w:eastAsia="仿宋_GB2312" w:hAnsi="仿宋"/>
          <w:sz w:val="32"/>
          <w:szCs w:val="32"/>
        </w:rPr>
        <w:t>2017</w:t>
      </w:r>
      <w:r w:rsidRPr="00DE433F">
        <w:rPr>
          <w:rFonts w:ascii="仿宋_GB2312" w:eastAsia="仿宋_GB2312" w:hAnsi="仿宋" w:hint="eastAsia"/>
          <w:sz w:val="32"/>
          <w:szCs w:val="32"/>
        </w:rPr>
        <w:t>年度“三公”经费支出比</w:t>
      </w:r>
      <w:r w:rsidRPr="00DE433F">
        <w:rPr>
          <w:rFonts w:ascii="仿宋_GB2312" w:eastAsia="仿宋_GB2312" w:hAnsi="仿宋"/>
          <w:sz w:val="32"/>
          <w:szCs w:val="32"/>
        </w:rPr>
        <w:t>2016</w:t>
      </w:r>
      <w:r w:rsidRPr="00DE433F">
        <w:rPr>
          <w:rFonts w:ascii="仿宋_GB2312" w:eastAsia="仿宋_GB2312" w:hAnsi="仿宋" w:hint="eastAsia"/>
          <w:sz w:val="32"/>
          <w:szCs w:val="32"/>
        </w:rPr>
        <w:t>年减少</w:t>
      </w:r>
      <w:r w:rsidRPr="00DE433F">
        <w:rPr>
          <w:rFonts w:ascii="仿宋_GB2312" w:eastAsia="仿宋_GB2312" w:hAnsi="仿宋"/>
          <w:sz w:val="32"/>
          <w:szCs w:val="32"/>
        </w:rPr>
        <w:t>73.17</w:t>
      </w:r>
      <w:r w:rsidRPr="00DE433F">
        <w:rPr>
          <w:rFonts w:ascii="仿宋_GB2312" w:eastAsia="仿宋_GB2312" w:hAnsi="仿宋" w:hint="eastAsia"/>
          <w:sz w:val="32"/>
          <w:szCs w:val="32"/>
        </w:rPr>
        <w:t>万元，下降了</w:t>
      </w:r>
      <w:r w:rsidRPr="00DE433F">
        <w:rPr>
          <w:rFonts w:ascii="仿宋_GB2312" w:eastAsia="仿宋_GB2312" w:hAnsi="仿宋"/>
          <w:sz w:val="32"/>
          <w:szCs w:val="32"/>
        </w:rPr>
        <w:t>49.5%</w:t>
      </w:r>
      <w:r w:rsidRPr="00DE433F">
        <w:rPr>
          <w:rFonts w:ascii="仿宋_GB2312" w:eastAsia="仿宋_GB2312" w:hAnsi="仿宋" w:hint="eastAsia"/>
          <w:sz w:val="32"/>
          <w:szCs w:val="32"/>
        </w:rPr>
        <w:t>，主要原因是贯彻厉行节约的原则，严格控制经费支出。</w:t>
      </w:r>
      <w:r w:rsidRPr="00DE433F">
        <w:rPr>
          <w:rFonts w:ascii="仿宋_GB2312" w:eastAsia="仿宋_GB2312" w:hAnsi="仿宋"/>
          <w:sz w:val="32"/>
          <w:szCs w:val="32"/>
        </w:rPr>
        <w:t xml:space="preserve"> </w:t>
      </w:r>
    </w:p>
    <w:p w:rsidR="00E64D06" w:rsidRPr="00DE433F" w:rsidRDefault="00E64D06" w:rsidP="00C52796">
      <w:pPr>
        <w:autoSpaceDE w:val="0"/>
        <w:autoSpaceDN w:val="0"/>
        <w:adjustRightInd w:val="0"/>
        <w:spacing w:line="540" w:lineRule="exact"/>
        <w:ind w:firstLine="640"/>
        <w:jc w:val="left"/>
        <w:rPr>
          <w:rFonts w:ascii="仿宋_GB2312" w:eastAsia="仿宋_GB2312" w:cs="黑体"/>
          <w:sz w:val="32"/>
          <w:szCs w:val="32"/>
        </w:rPr>
      </w:pPr>
      <w:r w:rsidRPr="00DE433F">
        <w:rPr>
          <w:rFonts w:ascii="仿宋_GB2312" w:eastAsia="仿宋_GB2312" w:hAnsi="仿宋"/>
          <w:sz w:val="32"/>
          <w:szCs w:val="32"/>
        </w:rPr>
        <w:t>1.</w:t>
      </w:r>
      <w:r w:rsidRPr="00DE433F">
        <w:rPr>
          <w:rFonts w:ascii="仿宋_GB2312" w:eastAsia="仿宋_GB2312" w:cs="黑体" w:hint="eastAsia"/>
          <w:sz w:val="32"/>
          <w:szCs w:val="32"/>
        </w:rPr>
        <w:t>因公出国（境）费</w:t>
      </w:r>
      <w:r w:rsidRPr="00DE433F">
        <w:rPr>
          <w:rFonts w:ascii="仿宋_GB2312" w:eastAsia="仿宋_GB2312" w:cs="黑体"/>
          <w:sz w:val="32"/>
          <w:szCs w:val="32"/>
        </w:rPr>
        <w:t>0</w:t>
      </w:r>
      <w:r w:rsidRPr="00DE433F">
        <w:rPr>
          <w:rFonts w:ascii="仿宋_GB2312" w:eastAsia="仿宋_GB2312" w:cs="黑体" w:hint="eastAsia"/>
          <w:sz w:val="32"/>
          <w:szCs w:val="32"/>
        </w:rPr>
        <w:t>万元，</w:t>
      </w:r>
      <w:r w:rsidRPr="00DE433F">
        <w:rPr>
          <w:rFonts w:ascii="仿宋_GB2312" w:eastAsia="仿宋_GB2312" w:cs="黑体"/>
          <w:sz w:val="32"/>
          <w:szCs w:val="32"/>
        </w:rPr>
        <w:t xml:space="preserve"> 2017</w:t>
      </w:r>
      <w:r w:rsidRPr="00DE433F">
        <w:rPr>
          <w:rFonts w:ascii="仿宋_GB2312" w:eastAsia="仿宋_GB2312" w:cs="黑体" w:hint="eastAsia"/>
          <w:sz w:val="32"/>
          <w:szCs w:val="32"/>
        </w:rPr>
        <w:t>年参加出国（境）团组</w:t>
      </w:r>
      <w:r w:rsidRPr="00DE433F">
        <w:rPr>
          <w:rFonts w:ascii="仿宋_GB2312" w:eastAsia="仿宋_GB2312" w:cs="黑体"/>
          <w:sz w:val="32"/>
          <w:szCs w:val="32"/>
        </w:rPr>
        <w:t>0</w:t>
      </w:r>
      <w:r w:rsidRPr="00DE433F">
        <w:rPr>
          <w:rFonts w:ascii="仿宋_GB2312" w:eastAsia="仿宋_GB2312" w:cs="黑体" w:hint="eastAsia"/>
          <w:sz w:val="32"/>
          <w:szCs w:val="32"/>
        </w:rPr>
        <w:t>个，累计</w:t>
      </w:r>
      <w:r w:rsidRPr="00DE433F">
        <w:rPr>
          <w:rFonts w:ascii="仿宋_GB2312" w:eastAsia="仿宋_GB2312" w:cs="黑体"/>
          <w:sz w:val="32"/>
          <w:szCs w:val="32"/>
        </w:rPr>
        <w:t>0</w:t>
      </w:r>
      <w:r w:rsidRPr="00DE433F">
        <w:rPr>
          <w:rFonts w:ascii="仿宋_GB2312" w:eastAsia="仿宋_GB2312" w:cs="黑体" w:hint="eastAsia"/>
          <w:sz w:val="32"/>
          <w:szCs w:val="32"/>
        </w:rPr>
        <w:t>人次。</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w:t>
      </w:r>
      <w:r w:rsidRPr="00DE433F">
        <w:rPr>
          <w:rFonts w:ascii="仿宋_GB2312" w:eastAsia="仿宋_GB2312" w:hAnsi="仿宋" w:hint="eastAsia"/>
          <w:sz w:val="32"/>
          <w:szCs w:val="32"/>
        </w:rPr>
        <w:t>公务接待费</w:t>
      </w:r>
      <w:r w:rsidRPr="00DE433F">
        <w:rPr>
          <w:rFonts w:ascii="仿宋_GB2312" w:eastAsia="仿宋_GB2312" w:hAnsi="仿宋"/>
          <w:sz w:val="32"/>
          <w:szCs w:val="32"/>
        </w:rPr>
        <w:t>2.7</w:t>
      </w:r>
      <w:r w:rsidRPr="00DE433F">
        <w:rPr>
          <w:rFonts w:ascii="仿宋_GB2312" w:eastAsia="仿宋_GB2312" w:hAnsi="仿宋" w:hint="eastAsia"/>
          <w:sz w:val="32"/>
          <w:szCs w:val="32"/>
        </w:rPr>
        <w:t>万元，主要用于接待上级和同级纪委执纪审查工作等</w:t>
      </w:r>
      <w:r w:rsidRPr="00DE433F">
        <w:rPr>
          <w:rFonts w:ascii="仿宋_GB2312" w:eastAsia="仿宋_GB2312" w:hAnsi="仿宋"/>
          <w:sz w:val="32"/>
          <w:szCs w:val="32"/>
        </w:rPr>
        <w:t>,2017</w:t>
      </w:r>
      <w:r w:rsidRPr="00DE433F">
        <w:rPr>
          <w:rFonts w:ascii="仿宋_GB2312" w:eastAsia="仿宋_GB2312" w:hAnsi="仿宋" w:hint="eastAsia"/>
          <w:sz w:val="32"/>
          <w:szCs w:val="32"/>
        </w:rPr>
        <w:t>年公务接待累计</w:t>
      </w:r>
      <w:r w:rsidRPr="00DE433F">
        <w:rPr>
          <w:rFonts w:ascii="仿宋_GB2312" w:eastAsia="仿宋_GB2312" w:hAnsi="仿宋"/>
          <w:sz w:val="32"/>
          <w:szCs w:val="32"/>
        </w:rPr>
        <w:t>21</w:t>
      </w:r>
      <w:r w:rsidRPr="00DE433F">
        <w:rPr>
          <w:rFonts w:ascii="仿宋_GB2312" w:eastAsia="仿宋_GB2312" w:hAnsi="仿宋" w:hint="eastAsia"/>
          <w:sz w:val="32"/>
          <w:szCs w:val="32"/>
        </w:rPr>
        <w:t>批次，</w:t>
      </w:r>
      <w:r w:rsidRPr="00DE433F">
        <w:rPr>
          <w:rFonts w:ascii="仿宋_GB2312" w:eastAsia="仿宋_GB2312" w:hAnsi="仿宋"/>
          <w:sz w:val="32"/>
          <w:szCs w:val="32"/>
        </w:rPr>
        <w:t>152</w:t>
      </w:r>
      <w:r w:rsidRPr="00DE433F">
        <w:rPr>
          <w:rFonts w:ascii="仿宋_GB2312" w:eastAsia="仿宋_GB2312" w:hAnsi="仿宋" w:hint="eastAsia"/>
          <w:sz w:val="32"/>
          <w:szCs w:val="32"/>
        </w:rPr>
        <w:t>人，</w:t>
      </w:r>
      <w:r w:rsidRPr="00DE433F">
        <w:rPr>
          <w:rFonts w:ascii="仿宋_GB2312" w:eastAsia="仿宋_GB2312" w:hAnsi="仿宋"/>
          <w:sz w:val="32"/>
          <w:szCs w:val="32"/>
        </w:rPr>
        <w:t>2.7</w:t>
      </w:r>
      <w:r w:rsidRPr="00DE433F">
        <w:rPr>
          <w:rFonts w:ascii="仿宋_GB2312" w:eastAsia="仿宋_GB2312" w:hAnsi="仿宋" w:hint="eastAsia"/>
          <w:sz w:val="32"/>
          <w:szCs w:val="32"/>
        </w:rPr>
        <w:t>万元。</w:t>
      </w:r>
    </w:p>
    <w:p w:rsidR="00E64D06" w:rsidRPr="00DE433F" w:rsidRDefault="00E64D06" w:rsidP="00C52796">
      <w:pPr>
        <w:autoSpaceDE w:val="0"/>
        <w:autoSpaceDN w:val="0"/>
        <w:adjustRightInd w:val="0"/>
        <w:spacing w:line="540" w:lineRule="exact"/>
        <w:ind w:firstLine="645"/>
        <w:rPr>
          <w:rFonts w:eastAsia="仿宋_GB2312"/>
          <w:sz w:val="32"/>
          <w:szCs w:val="32"/>
        </w:rPr>
      </w:pPr>
      <w:r w:rsidRPr="00DE433F">
        <w:rPr>
          <w:rFonts w:ascii="仿宋_GB2312" w:eastAsia="仿宋_GB2312" w:hAnsi="仿宋"/>
          <w:sz w:val="32"/>
          <w:szCs w:val="32"/>
        </w:rPr>
        <w:t>3.</w:t>
      </w:r>
      <w:r w:rsidRPr="00DE433F">
        <w:rPr>
          <w:rFonts w:ascii="仿宋_GB2312" w:eastAsia="仿宋_GB2312" w:hAnsi="仿宋" w:hint="eastAsia"/>
          <w:sz w:val="32"/>
          <w:szCs w:val="32"/>
        </w:rPr>
        <w:t>公务用车运行维护费</w:t>
      </w:r>
      <w:r w:rsidRPr="00DE433F">
        <w:rPr>
          <w:rFonts w:ascii="仿宋_GB2312" w:eastAsia="仿宋_GB2312" w:hAnsi="仿宋"/>
          <w:sz w:val="32"/>
          <w:szCs w:val="32"/>
        </w:rPr>
        <w:t>68.95</w:t>
      </w:r>
      <w:r w:rsidRPr="00DE433F">
        <w:rPr>
          <w:rFonts w:ascii="仿宋_GB2312" w:eastAsia="仿宋_GB2312" w:hAnsi="仿宋" w:hint="eastAsia"/>
          <w:sz w:val="32"/>
          <w:szCs w:val="32"/>
        </w:rPr>
        <w:t>万元，</w:t>
      </w:r>
      <w:r w:rsidRPr="00DE433F">
        <w:rPr>
          <w:rFonts w:ascii="仿宋_GB2312" w:eastAsia="仿宋_GB2312" w:cs="仿宋_GB2312" w:hint="eastAsia"/>
          <w:sz w:val="32"/>
          <w:szCs w:val="32"/>
        </w:rPr>
        <w:t>其中：公务用车购置费</w:t>
      </w:r>
      <w:r w:rsidRPr="00DE433F">
        <w:rPr>
          <w:rFonts w:ascii="仿宋_GB2312" w:eastAsia="仿宋_GB2312" w:cs="仿宋_GB2312"/>
          <w:sz w:val="32"/>
          <w:szCs w:val="32"/>
        </w:rPr>
        <w:t>0</w:t>
      </w:r>
      <w:r w:rsidRPr="00DE433F">
        <w:rPr>
          <w:rFonts w:ascii="仿宋_GB2312" w:eastAsia="仿宋_GB2312" w:cs="仿宋_GB2312" w:hint="eastAsia"/>
          <w:sz w:val="32"/>
          <w:szCs w:val="32"/>
        </w:rPr>
        <w:t>万元，公务用车运行维护费</w:t>
      </w:r>
      <w:r w:rsidRPr="00DE433F">
        <w:rPr>
          <w:rFonts w:ascii="仿宋_GB2312" w:eastAsia="仿宋_GB2312" w:cs="仿宋_GB2312"/>
          <w:sz w:val="32"/>
          <w:szCs w:val="32"/>
        </w:rPr>
        <w:t>68.95</w:t>
      </w:r>
      <w:r w:rsidRPr="00DE433F">
        <w:rPr>
          <w:rFonts w:ascii="仿宋_GB2312" w:eastAsia="仿宋_GB2312" w:cs="仿宋_GB2312" w:hint="eastAsia"/>
          <w:sz w:val="32"/>
          <w:szCs w:val="32"/>
        </w:rPr>
        <w:t>万元。</w:t>
      </w:r>
      <w:r w:rsidRPr="00DE433F">
        <w:rPr>
          <w:rFonts w:ascii="仿宋_GB2312" w:eastAsia="仿宋_GB2312" w:cs="仿宋_GB2312"/>
          <w:sz w:val="32"/>
          <w:szCs w:val="32"/>
        </w:rPr>
        <w:t>2017</w:t>
      </w:r>
      <w:r w:rsidRPr="00DE433F">
        <w:rPr>
          <w:rFonts w:ascii="仿宋_GB2312" w:eastAsia="仿宋_GB2312" w:cs="仿宋_GB2312" w:hint="eastAsia"/>
          <w:sz w:val="32"/>
          <w:szCs w:val="32"/>
        </w:rPr>
        <w:t>年购置公务用车</w:t>
      </w:r>
      <w:r w:rsidRPr="00DE433F">
        <w:rPr>
          <w:rFonts w:ascii="仿宋_GB2312" w:eastAsia="仿宋_GB2312" w:cs="仿宋_GB2312"/>
          <w:sz w:val="32"/>
          <w:szCs w:val="32"/>
        </w:rPr>
        <w:t>0</w:t>
      </w:r>
      <w:r w:rsidRPr="00DE433F">
        <w:rPr>
          <w:rFonts w:ascii="仿宋_GB2312" w:eastAsia="仿宋_GB2312" w:cs="仿宋_GB2312" w:hint="eastAsia"/>
          <w:sz w:val="32"/>
          <w:szCs w:val="32"/>
        </w:rPr>
        <w:t>辆，年末公务用车保有量</w:t>
      </w:r>
      <w:r w:rsidRPr="00DE433F">
        <w:rPr>
          <w:rFonts w:ascii="仿宋_GB2312" w:eastAsia="仿宋_GB2312" w:cs="仿宋_GB2312"/>
          <w:sz w:val="32"/>
          <w:szCs w:val="32"/>
        </w:rPr>
        <w:t>10</w:t>
      </w:r>
      <w:r w:rsidRPr="00DE433F">
        <w:rPr>
          <w:rFonts w:ascii="仿宋_GB2312" w:eastAsia="仿宋_GB2312" w:cs="仿宋_GB2312" w:hint="eastAsia"/>
          <w:sz w:val="32"/>
          <w:szCs w:val="32"/>
        </w:rPr>
        <w:t>辆。</w:t>
      </w:r>
    </w:p>
    <w:p w:rsidR="00E64D06" w:rsidRPr="00DE433F" w:rsidRDefault="00E64D06" w:rsidP="00770387">
      <w:pPr>
        <w:spacing w:line="600" w:lineRule="exact"/>
        <w:ind w:firstLineChars="200" w:firstLine="640"/>
        <w:rPr>
          <w:rFonts w:ascii="黑体" w:eastAsia="黑体"/>
          <w:sz w:val="32"/>
          <w:szCs w:val="32"/>
        </w:rPr>
      </w:pPr>
      <w:r w:rsidRPr="00DE433F">
        <w:rPr>
          <w:rFonts w:ascii="黑体" w:eastAsia="黑体" w:hint="eastAsia"/>
          <w:sz w:val="32"/>
          <w:szCs w:val="32"/>
        </w:rPr>
        <w:t>四、其他重要事项的情况说明</w:t>
      </w:r>
    </w:p>
    <w:p w:rsidR="00E64D06" w:rsidRPr="00DE433F" w:rsidRDefault="00E64D06" w:rsidP="00770387">
      <w:pPr>
        <w:spacing w:line="600" w:lineRule="exact"/>
        <w:ind w:firstLineChars="200" w:firstLine="640"/>
        <w:rPr>
          <w:rFonts w:ascii="黑体" w:eastAsia="黑体" w:hAnsi="仿宋"/>
          <w:sz w:val="32"/>
          <w:szCs w:val="32"/>
        </w:rPr>
      </w:pPr>
      <w:r w:rsidRPr="00DE433F">
        <w:rPr>
          <w:rFonts w:ascii="黑体" w:eastAsia="黑体" w:hAnsi="仿宋" w:hint="eastAsia"/>
          <w:sz w:val="32"/>
          <w:szCs w:val="32"/>
        </w:rPr>
        <w:t>（一）机关运行经费支出情况</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2016</w:t>
      </w:r>
      <w:r w:rsidRPr="00DE433F">
        <w:rPr>
          <w:rFonts w:ascii="仿宋_GB2312" w:eastAsia="仿宋_GB2312" w:hAnsi="仿宋" w:hint="eastAsia"/>
          <w:sz w:val="32"/>
          <w:szCs w:val="32"/>
        </w:rPr>
        <w:t>年市纪委机关运行经费支出</w:t>
      </w:r>
      <w:r w:rsidRPr="00DE433F">
        <w:rPr>
          <w:rFonts w:ascii="仿宋_GB2312" w:eastAsia="仿宋_GB2312" w:hAnsi="仿宋"/>
          <w:sz w:val="32"/>
          <w:szCs w:val="32"/>
        </w:rPr>
        <w:t>237.27</w:t>
      </w:r>
      <w:r w:rsidRPr="00DE433F">
        <w:rPr>
          <w:rFonts w:ascii="仿宋_GB2312" w:eastAsia="仿宋_GB2312" w:hAnsi="仿宋" w:hint="eastAsia"/>
          <w:sz w:val="32"/>
          <w:szCs w:val="32"/>
        </w:rPr>
        <w:t>万元，其中办公费</w:t>
      </w:r>
      <w:r w:rsidRPr="00DE433F">
        <w:rPr>
          <w:rFonts w:ascii="仿宋_GB2312" w:eastAsia="仿宋_GB2312" w:hAnsi="仿宋"/>
          <w:sz w:val="32"/>
          <w:szCs w:val="32"/>
        </w:rPr>
        <w:t>26.92</w:t>
      </w:r>
      <w:r w:rsidRPr="00DE433F">
        <w:rPr>
          <w:rFonts w:ascii="仿宋_GB2312" w:eastAsia="仿宋_GB2312" w:hAnsi="仿宋" w:hint="eastAsia"/>
          <w:sz w:val="32"/>
          <w:szCs w:val="32"/>
        </w:rPr>
        <w:t>万元，水费</w:t>
      </w:r>
      <w:r w:rsidRPr="00DE433F">
        <w:rPr>
          <w:rFonts w:ascii="仿宋_GB2312" w:eastAsia="仿宋_GB2312" w:hAnsi="仿宋"/>
          <w:sz w:val="32"/>
          <w:szCs w:val="32"/>
        </w:rPr>
        <w:t>5.54</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电费</w:t>
      </w:r>
      <w:r w:rsidRPr="00DE433F">
        <w:rPr>
          <w:rFonts w:ascii="仿宋_GB2312" w:eastAsia="仿宋_GB2312" w:hAnsi="仿宋"/>
          <w:sz w:val="32"/>
          <w:szCs w:val="32"/>
        </w:rPr>
        <w:t>23.74</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邮电费</w:t>
      </w:r>
      <w:r w:rsidRPr="00DE433F">
        <w:rPr>
          <w:rFonts w:ascii="仿宋_GB2312" w:eastAsia="仿宋_GB2312" w:hAnsi="仿宋"/>
          <w:sz w:val="32"/>
          <w:szCs w:val="32"/>
        </w:rPr>
        <w:t>1.31</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公务接待</w:t>
      </w:r>
      <w:r w:rsidRPr="00DE433F">
        <w:rPr>
          <w:rFonts w:ascii="仿宋_GB2312" w:eastAsia="仿宋_GB2312" w:hAnsi="仿宋"/>
          <w:sz w:val="32"/>
          <w:szCs w:val="32"/>
        </w:rPr>
        <w:t>2.7</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物业管理</w:t>
      </w:r>
      <w:r w:rsidRPr="00DE433F">
        <w:rPr>
          <w:rFonts w:ascii="仿宋_GB2312" w:eastAsia="仿宋_GB2312" w:hAnsi="仿宋"/>
          <w:sz w:val="32"/>
          <w:szCs w:val="32"/>
        </w:rPr>
        <w:t>45.51</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办公设备购置</w:t>
      </w:r>
      <w:r w:rsidRPr="00DE433F">
        <w:rPr>
          <w:rFonts w:ascii="仿宋_GB2312" w:eastAsia="仿宋_GB2312" w:hAnsi="仿宋"/>
          <w:sz w:val="32"/>
          <w:szCs w:val="32"/>
        </w:rPr>
        <w:t>25.38</w:t>
      </w:r>
      <w:r w:rsidRPr="00DE433F">
        <w:rPr>
          <w:rFonts w:ascii="仿宋_GB2312" w:eastAsia="仿宋_GB2312" w:hAnsi="仿宋" w:hint="eastAsia"/>
          <w:sz w:val="32"/>
          <w:szCs w:val="32"/>
        </w:rPr>
        <w:t>万元，工会经费</w:t>
      </w:r>
      <w:r w:rsidRPr="00DE433F">
        <w:rPr>
          <w:rFonts w:ascii="仿宋_GB2312" w:eastAsia="仿宋_GB2312" w:hAnsi="仿宋"/>
          <w:sz w:val="32"/>
          <w:szCs w:val="32"/>
        </w:rPr>
        <w:t>8.2</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公务用车运行维护费</w:t>
      </w:r>
      <w:r w:rsidRPr="00DE433F">
        <w:rPr>
          <w:rFonts w:ascii="仿宋_GB2312" w:eastAsia="仿宋_GB2312" w:hAnsi="仿宋"/>
          <w:sz w:val="32"/>
          <w:szCs w:val="32"/>
        </w:rPr>
        <w:t>40</w:t>
      </w:r>
      <w:r w:rsidRPr="00DE433F">
        <w:rPr>
          <w:rFonts w:ascii="仿宋_GB2312" w:eastAsia="仿宋_GB2312" w:hAnsi="仿宋" w:hint="eastAsia"/>
          <w:sz w:val="32"/>
          <w:szCs w:val="32"/>
        </w:rPr>
        <w:t>万元</w:t>
      </w:r>
      <w:r w:rsidRPr="00DE433F">
        <w:rPr>
          <w:rFonts w:ascii="仿宋_GB2312" w:eastAsia="仿宋_GB2312" w:hAnsi="仿宋"/>
          <w:sz w:val="32"/>
          <w:szCs w:val="32"/>
        </w:rPr>
        <w:t>,</w:t>
      </w:r>
      <w:r w:rsidRPr="00DE433F">
        <w:rPr>
          <w:rFonts w:ascii="仿宋_GB2312" w:eastAsia="仿宋_GB2312" w:hAnsi="仿宋" w:hint="eastAsia"/>
          <w:sz w:val="32"/>
          <w:szCs w:val="32"/>
        </w:rPr>
        <w:t>其他交通费用</w:t>
      </w:r>
      <w:r w:rsidRPr="00DE433F">
        <w:rPr>
          <w:rFonts w:ascii="仿宋_GB2312" w:eastAsia="仿宋_GB2312" w:hAnsi="仿宋"/>
          <w:sz w:val="32"/>
          <w:szCs w:val="32"/>
        </w:rPr>
        <w:t>57.98</w:t>
      </w:r>
      <w:r w:rsidRPr="00DE433F">
        <w:rPr>
          <w:rFonts w:ascii="仿宋_GB2312" w:eastAsia="仿宋_GB2312" w:hAnsi="仿宋" w:hint="eastAsia"/>
          <w:sz w:val="32"/>
          <w:szCs w:val="32"/>
        </w:rPr>
        <w:t>万元。比</w:t>
      </w:r>
      <w:r w:rsidRPr="00DE433F">
        <w:rPr>
          <w:rFonts w:ascii="仿宋_GB2312" w:eastAsia="仿宋_GB2312" w:hAnsi="仿宋"/>
          <w:sz w:val="32"/>
          <w:szCs w:val="32"/>
        </w:rPr>
        <w:t>2016</w:t>
      </w:r>
      <w:r w:rsidRPr="00DE433F">
        <w:rPr>
          <w:rFonts w:ascii="仿宋_GB2312" w:eastAsia="仿宋_GB2312" w:hAnsi="仿宋" w:hint="eastAsia"/>
          <w:sz w:val="32"/>
          <w:szCs w:val="32"/>
        </w:rPr>
        <w:t>年增加了</w:t>
      </w:r>
      <w:r w:rsidRPr="00DE433F">
        <w:rPr>
          <w:rFonts w:ascii="仿宋_GB2312" w:eastAsia="仿宋_GB2312" w:hAnsi="仿宋"/>
          <w:sz w:val="32"/>
          <w:szCs w:val="32"/>
        </w:rPr>
        <w:t>143.92</w:t>
      </w:r>
      <w:r w:rsidRPr="00DE433F">
        <w:rPr>
          <w:rFonts w:ascii="仿宋_GB2312" w:eastAsia="仿宋_GB2312" w:hAnsi="仿宋" w:hint="eastAsia"/>
          <w:sz w:val="32"/>
          <w:szCs w:val="32"/>
        </w:rPr>
        <w:t>万元，</w:t>
      </w:r>
      <w:r w:rsidRPr="00DE433F">
        <w:rPr>
          <w:rFonts w:ascii="仿宋_GB2312" w:eastAsia="仿宋_GB2312" w:hAnsi="仿宋" w:hint="eastAsia"/>
          <w:sz w:val="32"/>
          <w:szCs w:val="32"/>
        </w:rPr>
        <w:lastRenderedPageBreak/>
        <w:t>增长了</w:t>
      </w:r>
      <w:r w:rsidRPr="00DE433F">
        <w:rPr>
          <w:rFonts w:ascii="仿宋_GB2312" w:eastAsia="仿宋_GB2312" w:hAnsi="仿宋"/>
          <w:sz w:val="32"/>
          <w:szCs w:val="32"/>
        </w:rPr>
        <w:t>154%</w:t>
      </w:r>
      <w:r w:rsidRPr="00DE433F">
        <w:rPr>
          <w:rFonts w:ascii="仿宋_GB2312" w:eastAsia="仿宋_GB2312" w:hAnsi="仿宋" w:hint="eastAsia"/>
          <w:sz w:val="32"/>
          <w:szCs w:val="32"/>
        </w:rPr>
        <w:t>，主要执纪审查工作业务量增加。</w:t>
      </w:r>
    </w:p>
    <w:p w:rsidR="00E64D06" w:rsidRPr="00DE433F" w:rsidRDefault="00E64D06" w:rsidP="00770387">
      <w:pPr>
        <w:spacing w:line="600" w:lineRule="exact"/>
        <w:ind w:firstLineChars="200" w:firstLine="640"/>
        <w:rPr>
          <w:rFonts w:ascii="黑体" w:eastAsia="黑体" w:hAnsi="仿宋"/>
          <w:sz w:val="32"/>
          <w:szCs w:val="32"/>
        </w:rPr>
      </w:pPr>
      <w:r w:rsidRPr="00DE433F">
        <w:rPr>
          <w:rFonts w:ascii="黑体" w:eastAsia="黑体" w:hAnsi="仿宋" w:hint="eastAsia"/>
          <w:sz w:val="32"/>
          <w:szCs w:val="32"/>
        </w:rPr>
        <w:t>（二）政府采购支出情况</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sz w:val="32"/>
          <w:szCs w:val="32"/>
        </w:rPr>
        <w:t>2016</w:t>
      </w:r>
      <w:r w:rsidRPr="00DE433F">
        <w:rPr>
          <w:rFonts w:ascii="仿宋_GB2312" w:eastAsia="仿宋_GB2312" w:hAnsi="仿宋" w:hint="eastAsia"/>
          <w:sz w:val="32"/>
          <w:szCs w:val="32"/>
        </w:rPr>
        <w:t>年市纪委政府采购支出总额</w:t>
      </w:r>
      <w:r w:rsidRPr="00DE433F">
        <w:rPr>
          <w:rFonts w:ascii="仿宋_GB2312" w:eastAsia="仿宋_GB2312" w:hAnsi="仿宋"/>
          <w:sz w:val="32"/>
          <w:szCs w:val="32"/>
        </w:rPr>
        <w:t>29.14</w:t>
      </w:r>
      <w:r w:rsidRPr="00DE433F">
        <w:rPr>
          <w:rFonts w:ascii="仿宋_GB2312" w:eastAsia="仿宋_GB2312" w:hAnsi="仿宋" w:hint="eastAsia"/>
          <w:sz w:val="32"/>
          <w:szCs w:val="32"/>
        </w:rPr>
        <w:t>万元，其中，政府采购物支出</w:t>
      </w:r>
      <w:r w:rsidRPr="00DE433F">
        <w:rPr>
          <w:rFonts w:ascii="仿宋_GB2312" w:eastAsia="仿宋_GB2312" w:hAnsi="仿宋"/>
          <w:sz w:val="32"/>
          <w:szCs w:val="32"/>
        </w:rPr>
        <w:t>29.14</w:t>
      </w:r>
      <w:r w:rsidRPr="00DE433F">
        <w:rPr>
          <w:rFonts w:ascii="仿宋_GB2312" w:eastAsia="仿宋_GB2312" w:hAnsi="仿宋" w:hint="eastAsia"/>
          <w:sz w:val="32"/>
          <w:szCs w:val="32"/>
        </w:rPr>
        <w:t>万元，主要是购办公设备。</w:t>
      </w:r>
    </w:p>
    <w:p w:rsidR="00E64D06" w:rsidRPr="00DE433F" w:rsidRDefault="00E64D06" w:rsidP="00770387">
      <w:pPr>
        <w:spacing w:line="600" w:lineRule="exact"/>
        <w:ind w:firstLineChars="200" w:firstLine="640"/>
        <w:rPr>
          <w:rFonts w:ascii="黑体" w:eastAsia="黑体" w:hAnsi="仿宋"/>
          <w:sz w:val="32"/>
          <w:szCs w:val="32"/>
        </w:rPr>
      </w:pPr>
      <w:r w:rsidRPr="00DE433F">
        <w:rPr>
          <w:rFonts w:ascii="黑体" w:eastAsia="黑体" w:hAnsi="仿宋" w:hint="eastAsia"/>
          <w:sz w:val="32"/>
          <w:szCs w:val="32"/>
        </w:rPr>
        <w:t>（三）国有资产占有情况</w:t>
      </w:r>
    </w:p>
    <w:p w:rsidR="00E64D06" w:rsidRPr="00DE433F" w:rsidRDefault="00E64D06" w:rsidP="00770387">
      <w:pPr>
        <w:spacing w:line="600" w:lineRule="exact"/>
        <w:ind w:firstLineChars="200" w:firstLine="640"/>
        <w:rPr>
          <w:rFonts w:ascii="仿宋_GB2312" w:eastAsia="仿宋_GB2312" w:hAnsi="仿宋"/>
          <w:sz w:val="32"/>
          <w:szCs w:val="32"/>
        </w:rPr>
      </w:pPr>
      <w:r w:rsidRPr="00DE433F">
        <w:rPr>
          <w:rFonts w:ascii="仿宋_GB2312" w:eastAsia="仿宋_GB2312" w:hAnsi="仿宋" w:hint="eastAsia"/>
          <w:sz w:val="32"/>
          <w:szCs w:val="32"/>
        </w:rPr>
        <w:t>截至</w:t>
      </w:r>
      <w:r w:rsidRPr="00DE433F">
        <w:rPr>
          <w:rFonts w:ascii="仿宋_GB2312" w:eastAsia="仿宋_GB2312" w:hAnsi="仿宋"/>
          <w:sz w:val="32"/>
          <w:szCs w:val="32"/>
        </w:rPr>
        <w:t>2017</w:t>
      </w:r>
      <w:r w:rsidRPr="00DE433F">
        <w:rPr>
          <w:rFonts w:ascii="仿宋_GB2312" w:eastAsia="仿宋_GB2312" w:hAnsi="仿宋" w:hint="eastAsia"/>
          <w:sz w:val="32"/>
          <w:szCs w:val="32"/>
        </w:rPr>
        <w:t>年</w:t>
      </w:r>
      <w:r w:rsidRPr="00DE433F">
        <w:rPr>
          <w:rFonts w:ascii="仿宋_GB2312" w:eastAsia="仿宋_GB2312" w:hAnsi="仿宋"/>
          <w:sz w:val="32"/>
          <w:szCs w:val="32"/>
        </w:rPr>
        <w:t>12</w:t>
      </w:r>
      <w:r w:rsidRPr="00DE433F">
        <w:rPr>
          <w:rFonts w:ascii="仿宋_GB2312" w:eastAsia="仿宋_GB2312" w:hAnsi="仿宋" w:hint="eastAsia"/>
          <w:sz w:val="32"/>
          <w:szCs w:val="32"/>
        </w:rPr>
        <w:t>月</w:t>
      </w:r>
      <w:r w:rsidRPr="00DE433F">
        <w:rPr>
          <w:rFonts w:ascii="仿宋_GB2312" w:eastAsia="仿宋_GB2312" w:hAnsi="仿宋"/>
          <w:sz w:val="32"/>
          <w:szCs w:val="32"/>
        </w:rPr>
        <w:t>31</w:t>
      </w:r>
      <w:r w:rsidRPr="00DE433F">
        <w:rPr>
          <w:rFonts w:ascii="仿宋_GB2312" w:eastAsia="仿宋_GB2312" w:hAnsi="仿宋" w:hint="eastAsia"/>
          <w:sz w:val="32"/>
          <w:szCs w:val="32"/>
        </w:rPr>
        <w:t>日，市纪委部门共有车辆</w:t>
      </w:r>
      <w:r w:rsidRPr="00DE433F">
        <w:rPr>
          <w:rFonts w:ascii="仿宋_GB2312" w:eastAsia="仿宋_GB2312" w:hAnsi="仿宋"/>
          <w:sz w:val="32"/>
          <w:szCs w:val="32"/>
        </w:rPr>
        <w:t>10</w:t>
      </w:r>
      <w:r w:rsidRPr="00DE433F">
        <w:rPr>
          <w:rFonts w:ascii="仿宋_GB2312" w:eastAsia="仿宋_GB2312" w:hAnsi="仿宋" w:hint="eastAsia"/>
          <w:sz w:val="32"/>
          <w:szCs w:val="32"/>
        </w:rPr>
        <w:t>辆，</w:t>
      </w:r>
      <w:r w:rsidRPr="00DE433F">
        <w:rPr>
          <w:rFonts w:ascii="仿宋_GB2312" w:eastAsia="仿宋_GB2312" w:hAnsi="仿宋"/>
          <w:sz w:val="32"/>
          <w:szCs w:val="32"/>
        </w:rPr>
        <w:t>208.54</w:t>
      </w:r>
      <w:r w:rsidRPr="00DE433F">
        <w:rPr>
          <w:rFonts w:ascii="仿宋_GB2312" w:eastAsia="仿宋_GB2312" w:hAnsi="仿宋" w:hint="eastAsia"/>
          <w:sz w:val="32"/>
          <w:szCs w:val="32"/>
        </w:rPr>
        <w:t>万元。其中一般公务用车</w:t>
      </w:r>
      <w:r w:rsidRPr="00DE433F">
        <w:rPr>
          <w:rFonts w:ascii="仿宋_GB2312" w:eastAsia="仿宋_GB2312" w:hAnsi="仿宋"/>
          <w:sz w:val="32"/>
          <w:szCs w:val="32"/>
        </w:rPr>
        <w:t>1</w:t>
      </w:r>
      <w:r w:rsidRPr="00DE433F">
        <w:rPr>
          <w:rFonts w:ascii="仿宋_GB2312" w:eastAsia="仿宋_GB2312" w:hAnsi="仿宋" w:hint="eastAsia"/>
          <w:sz w:val="32"/>
          <w:szCs w:val="32"/>
        </w:rPr>
        <w:t>辆，一般执法执勤用车</w:t>
      </w:r>
      <w:r w:rsidRPr="00DE433F">
        <w:rPr>
          <w:rFonts w:ascii="仿宋_GB2312" w:eastAsia="仿宋_GB2312" w:hAnsi="仿宋"/>
          <w:sz w:val="32"/>
          <w:szCs w:val="32"/>
        </w:rPr>
        <w:t>9</w:t>
      </w:r>
      <w:r w:rsidRPr="00DE433F">
        <w:rPr>
          <w:rFonts w:ascii="仿宋_GB2312" w:eastAsia="仿宋_GB2312" w:hAnsi="仿宋" w:hint="eastAsia"/>
          <w:sz w:val="32"/>
          <w:szCs w:val="32"/>
        </w:rPr>
        <w:t>辆。其他办公设备</w:t>
      </w:r>
      <w:r w:rsidRPr="00DE433F">
        <w:rPr>
          <w:rFonts w:ascii="仿宋_GB2312" w:eastAsia="仿宋_GB2312" w:hAnsi="仿宋"/>
          <w:sz w:val="32"/>
          <w:szCs w:val="32"/>
        </w:rPr>
        <w:t>430.25</w:t>
      </w:r>
      <w:r w:rsidRPr="00DE433F">
        <w:rPr>
          <w:rFonts w:ascii="仿宋_GB2312" w:eastAsia="仿宋_GB2312" w:hAnsi="仿宋" w:hint="eastAsia"/>
          <w:sz w:val="32"/>
          <w:szCs w:val="32"/>
        </w:rPr>
        <w:t>元</w:t>
      </w:r>
    </w:p>
    <w:p w:rsidR="00E64D06" w:rsidRPr="00DE433F" w:rsidRDefault="00E64D06" w:rsidP="00E12BCA">
      <w:pPr>
        <w:autoSpaceDE w:val="0"/>
        <w:autoSpaceDN w:val="0"/>
        <w:adjustRightInd w:val="0"/>
        <w:spacing w:line="540" w:lineRule="exact"/>
        <w:ind w:firstLine="640"/>
        <w:jc w:val="left"/>
        <w:rPr>
          <w:rFonts w:ascii="仿宋_GB2312" w:eastAsia="仿宋_GB2312" w:cs="黑体"/>
          <w:sz w:val="32"/>
          <w:szCs w:val="32"/>
        </w:rPr>
      </w:pPr>
      <w:r w:rsidRPr="00DE433F">
        <w:rPr>
          <w:rFonts w:ascii="仿宋_GB2312" w:eastAsia="仿宋_GB2312" w:cs="黑体" w:hint="eastAsia"/>
          <w:sz w:val="32"/>
          <w:szCs w:val="32"/>
        </w:rPr>
        <w:t>截至</w:t>
      </w:r>
      <w:r w:rsidRPr="00DE433F">
        <w:rPr>
          <w:rFonts w:ascii="仿宋_GB2312" w:eastAsia="仿宋_GB2312" w:cs="黑体"/>
          <w:sz w:val="32"/>
          <w:szCs w:val="32"/>
        </w:rPr>
        <w:t>2017</w:t>
      </w:r>
      <w:r w:rsidRPr="00DE433F">
        <w:rPr>
          <w:rFonts w:ascii="仿宋_GB2312" w:eastAsia="仿宋_GB2312" w:cs="黑体" w:hint="eastAsia"/>
          <w:sz w:val="32"/>
          <w:szCs w:val="32"/>
        </w:rPr>
        <w:t>年</w:t>
      </w:r>
      <w:r w:rsidRPr="00DE433F">
        <w:rPr>
          <w:rFonts w:ascii="仿宋_GB2312" w:eastAsia="仿宋_GB2312" w:cs="黑体"/>
          <w:sz w:val="32"/>
          <w:szCs w:val="32"/>
        </w:rPr>
        <w:t>12</w:t>
      </w:r>
      <w:r w:rsidRPr="00DE433F">
        <w:rPr>
          <w:rFonts w:ascii="仿宋_GB2312" w:eastAsia="仿宋_GB2312" w:cs="黑体" w:hint="eastAsia"/>
          <w:sz w:val="32"/>
          <w:szCs w:val="32"/>
        </w:rPr>
        <w:t>月</w:t>
      </w:r>
      <w:r w:rsidRPr="00DE433F">
        <w:rPr>
          <w:rFonts w:ascii="仿宋_GB2312" w:eastAsia="仿宋_GB2312" w:cs="黑体"/>
          <w:sz w:val="32"/>
          <w:szCs w:val="32"/>
        </w:rPr>
        <w:t>31</w:t>
      </w:r>
      <w:r w:rsidRPr="00DE433F">
        <w:rPr>
          <w:rFonts w:ascii="仿宋_GB2312" w:eastAsia="仿宋_GB2312" w:cs="黑体" w:hint="eastAsia"/>
          <w:sz w:val="32"/>
          <w:szCs w:val="32"/>
        </w:rPr>
        <w:t>日，市纪委国有资产总计</w:t>
      </w:r>
      <w:r w:rsidRPr="00DE433F">
        <w:rPr>
          <w:rFonts w:ascii="仿宋_GB2312" w:eastAsia="仿宋_GB2312" w:cs="黑体"/>
          <w:sz w:val="32"/>
          <w:szCs w:val="32"/>
        </w:rPr>
        <w:t>1,576.94</w:t>
      </w:r>
      <w:r w:rsidRPr="00DE433F">
        <w:rPr>
          <w:rFonts w:ascii="仿宋_GB2312" w:eastAsia="仿宋_GB2312" w:cs="黑体" w:hint="eastAsia"/>
          <w:sz w:val="32"/>
          <w:szCs w:val="32"/>
        </w:rPr>
        <w:t>万元，其中流动资产</w:t>
      </w:r>
      <w:r w:rsidRPr="00DE433F">
        <w:rPr>
          <w:rFonts w:ascii="仿宋_GB2312" w:eastAsia="仿宋_GB2312" w:cs="黑体"/>
          <w:sz w:val="32"/>
          <w:szCs w:val="32"/>
        </w:rPr>
        <w:t>912.77</w:t>
      </w:r>
      <w:r w:rsidRPr="00DE433F">
        <w:rPr>
          <w:rFonts w:ascii="仿宋_GB2312" w:eastAsia="仿宋_GB2312" w:cs="黑体" w:hint="eastAsia"/>
          <w:sz w:val="32"/>
          <w:szCs w:val="32"/>
        </w:rPr>
        <w:t>万元；固定资产</w:t>
      </w:r>
      <w:r w:rsidRPr="00DE433F">
        <w:rPr>
          <w:rFonts w:ascii="仿宋_GB2312" w:eastAsia="仿宋_GB2312" w:cs="黑体"/>
          <w:sz w:val="32"/>
          <w:szCs w:val="32"/>
        </w:rPr>
        <w:t>664.17</w:t>
      </w:r>
      <w:r w:rsidRPr="00DE433F">
        <w:rPr>
          <w:rFonts w:ascii="仿宋_GB2312" w:eastAsia="仿宋_GB2312" w:cs="黑体" w:hint="eastAsia"/>
          <w:sz w:val="32"/>
          <w:szCs w:val="32"/>
        </w:rPr>
        <w:t>万元。固定资产中：</w:t>
      </w:r>
    </w:p>
    <w:p w:rsidR="00E64D06" w:rsidRPr="00DE433F" w:rsidRDefault="00E64D06" w:rsidP="00E12BCA">
      <w:pPr>
        <w:autoSpaceDE w:val="0"/>
        <w:autoSpaceDN w:val="0"/>
        <w:adjustRightInd w:val="0"/>
        <w:spacing w:line="540" w:lineRule="exact"/>
        <w:ind w:firstLine="640"/>
        <w:jc w:val="left"/>
        <w:rPr>
          <w:rFonts w:ascii="仿宋_GB2312" w:eastAsia="仿宋_GB2312" w:cs="黑体"/>
          <w:sz w:val="32"/>
          <w:szCs w:val="32"/>
        </w:rPr>
      </w:pPr>
      <w:r w:rsidRPr="00DE433F">
        <w:rPr>
          <w:rFonts w:ascii="仿宋_GB2312" w:eastAsia="仿宋_GB2312" w:cs="黑体"/>
          <w:sz w:val="32"/>
          <w:szCs w:val="32"/>
        </w:rPr>
        <w:t>1.</w:t>
      </w:r>
      <w:r w:rsidRPr="00DE433F">
        <w:rPr>
          <w:rFonts w:ascii="仿宋_GB2312" w:eastAsia="仿宋_GB2312" w:cs="黑体" w:hint="eastAsia"/>
          <w:sz w:val="32"/>
          <w:szCs w:val="32"/>
        </w:rPr>
        <w:t>共有车辆</w:t>
      </w:r>
      <w:r w:rsidRPr="00DE433F">
        <w:rPr>
          <w:rFonts w:ascii="仿宋_GB2312" w:eastAsia="仿宋_GB2312" w:cs="黑体"/>
          <w:sz w:val="32"/>
          <w:szCs w:val="32"/>
        </w:rPr>
        <w:t>10</w:t>
      </w:r>
      <w:r w:rsidRPr="00DE433F">
        <w:rPr>
          <w:rFonts w:ascii="仿宋_GB2312" w:eastAsia="仿宋_GB2312" w:cs="黑体" w:hint="eastAsia"/>
          <w:sz w:val="32"/>
          <w:szCs w:val="32"/>
        </w:rPr>
        <w:t>辆，其中：一般公务用车</w:t>
      </w:r>
      <w:r w:rsidRPr="00DE433F">
        <w:rPr>
          <w:rFonts w:ascii="仿宋_GB2312" w:eastAsia="仿宋_GB2312" w:cs="黑体"/>
          <w:sz w:val="32"/>
          <w:szCs w:val="32"/>
        </w:rPr>
        <w:t>1</w:t>
      </w:r>
      <w:r w:rsidRPr="00DE433F">
        <w:rPr>
          <w:rFonts w:ascii="仿宋_GB2312" w:eastAsia="仿宋_GB2312" w:cs="黑体" w:hint="eastAsia"/>
          <w:sz w:val="32"/>
          <w:szCs w:val="32"/>
        </w:rPr>
        <w:t>辆，一般执法执勤用车</w:t>
      </w:r>
      <w:r w:rsidRPr="00DE433F">
        <w:rPr>
          <w:rFonts w:ascii="仿宋_GB2312" w:eastAsia="仿宋_GB2312" w:cs="黑体"/>
          <w:sz w:val="32"/>
          <w:szCs w:val="32"/>
        </w:rPr>
        <w:t>9</w:t>
      </w:r>
      <w:r w:rsidRPr="00DE433F">
        <w:rPr>
          <w:rFonts w:ascii="仿宋_GB2312" w:eastAsia="仿宋_GB2312" w:cs="黑体" w:hint="eastAsia"/>
          <w:sz w:val="32"/>
          <w:szCs w:val="32"/>
        </w:rPr>
        <w:t>辆</w:t>
      </w:r>
    </w:p>
    <w:p w:rsidR="00E64D06" w:rsidRPr="00DE433F" w:rsidRDefault="00E64D06" w:rsidP="00E12BCA">
      <w:pPr>
        <w:autoSpaceDE w:val="0"/>
        <w:autoSpaceDN w:val="0"/>
        <w:adjustRightInd w:val="0"/>
        <w:spacing w:line="540" w:lineRule="exact"/>
        <w:ind w:firstLine="640"/>
        <w:jc w:val="left"/>
        <w:rPr>
          <w:rFonts w:ascii="仿宋_GB2312" w:eastAsia="仿宋_GB2312" w:cs="黑体"/>
          <w:sz w:val="32"/>
          <w:szCs w:val="32"/>
        </w:rPr>
      </w:pPr>
      <w:r w:rsidRPr="00DE433F">
        <w:rPr>
          <w:rFonts w:ascii="仿宋_GB2312" w:eastAsia="仿宋_GB2312" w:cs="黑体"/>
          <w:sz w:val="32"/>
          <w:szCs w:val="32"/>
        </w:rPr>
        <w:t>2.</w:t>
      </w:r>
      <w:r w:rsidRPr="00DE433F">
        <w:rPr>
          <w:rFonts w:ascii="仿宋_GB2312" w:eastAsia="仿宋_GB2312" w:cs="黑体" w:hint="eastAsia"/>
          <w:sz w:val="32"/>
          <w:szCs w:val="32"/>
        </w:rPr>
        <w:t>车辆</w:t>
      </w:r>
      <w:r w:rsidRPr="00DE433F">
        <w:rPr>
          <w:rFonts w:ascii="仿宋_GB2312" w:eastAsia="仿宋_GB2312" w:cs="黑体"/>
          <w:sz w:val="32"/>
          <w:szCs w:val="32"/>
        </w:rPr>
        <w:t>208.54</w:t>
      </w:r>
      <w:r w:rsidRPr="00DE433F">
        <w:rPr>
          <w:rFonts w:ascii="仿宋_GB2312" w:eastAsia="仿宋_GB2312" w:cs="黑体" w:hint="eastAsia"/>
          <w:sz w:val="32"/>
          <w:szCs w:val="32"/>
        </w:rPr>
        <w:t>万元。</w:t>
      </w:r>
    </w:p>
    <w:p w:rsidR="00E64D06" w:rsidRPr="00DE433F" w:rsidRDefault="00E64D06" w:rsidP="00F07312">
      <w:pPr>
        <w:autoSpaceDE w:val="0"/>
        <w:autoSpaceDN w:val="0"/>
        <w:adjustRightInd w:val="0"/>
        <w:spacing w:line="540" w:lineRule="exact"/>
        <w:ind w:firstLine="640"/>
        <w:jc w:val="left"/>
        <w:rPr>
          <w:rFonts w:ascii="仿宋_GB2312" w:eastAsia="仿宋_GB2312" w:cs="黑体"/>
          <w:sz w:val="32"/>
          <w:szCs w:val="32"/>
        </w:rPr>
      </w:pPr>
      <w:r w:rsidRPr="00DE433F">
        <w:rPr>
          <w:rFonts w:ascii="仿宋_GB2312" w:eastAsia="仿宋_GB2312" w:cs="黑体"/>
          <w:sz w:val="32"/>
          <w:szCs w:val="32"/>
        </w:rPr>
        <w:t>3.</w:t>
      </w:r>
      <w:r w:rsidRPr="00DE433F">
        <w:rPr>
          <w:rFonts w:ascii="仿宋_GB2312" w:eastAsia="仿宋_GB2312" w:cs="黑体" w:hint="eastAsia"/>
          <w:sz w:val="32"/>
          <w:szCs w:val="32"/>
        </w:rPr>
        <w:t>其他固定资产</w:t>
      </w:r>
      <w:r w:rsidRPr="00DE433F">
        <w:rPr>
          <w:rFonts w:ascii="仿宋_GB2312" w:eastAsia="仿宋_GB2312" w:cs="黑体"/>
          <w:sz w:val="32"/>
          <w:szCs w:val="32"/>
        </w:rPr>
        <w:t>430.25</w:t>
      </w:r>
      <w:r w:rsidRPr="00DE433F">
        <w:rPr>
          <w:rFonts w:ascii="仿宋_GB2312" w:eastAsia="仿宋_GB2312" w:cs="黑体" w:hint="eastAsia"/>
          <w:sz w:val="32"/>
          <w:szCs w:val="32"/>
        </w:rPr>
        <w:t>万元</w:t>
      </w:r>
      <w:r w:rsidRPr="00DE433F">
        <w:rPr>
          <w:rFonts w:ascii="仿宋_GB2312" w:eastAsia="仿宋_GB2312" w:cs="黑体"/>
          <w:sz w:val="32"/>
          <w:szCs w:val="32"/>
        </w:rPr>
        <w:t>.</w:t>
      </w:r>
    </w:p>
    <w:p w:rsidR="00E64D06" w:rsidRPr="00DE433F" w:rsidRDefault="00E64D06" w:rsidP="00E12BCA">
      <w:pPr>
        <w:autoSpaceDE w:val="0"/>
        <w:autoSpaceDN w:val="0"/>
        <w:adjustRightInd w:val="0"/>
        <w:spacing w:line="540" w:lineRule="exact"/>
        <w:ind w:firstLine="720"/>
        <w:rPr>
          <w:rFonts w:eastAsia="楷体_GB2312"/>
          <w:b/>
          <w:bCs/>
          <w:sz w:val="32"/>
          <w:szCs w:val="32"/>
        </w:rPr>
      </w:pPr>
      <w:r w:rsidRPr="00DE433F">
        <w:rPr>
          <w:rFonts w:ascii="楷体_GB2312" w:eastAsia="楷体_GB2312" w:cs="楷体_GB2312" w:hint="eastAsia"/>
          <w:b/>
          <w:bCs/>
          <w:sz w:val="32"/>
          <w:szCs w:val="32"/>
        </w:rPr>
        <w:t>（四）预算绩效管理工作开展情况</w:t>
      </w:r>
    </w:p>
    <w:p w:rsidR="00E64D06" w:rsidRPr="00DE433F" w:rsidRDefault="00E64D06" w:rsidP="00770387">
      <w:pPr>
        <w:autoSpaceDE w:val="0"/>
        <w:autoSpaceDN w:val="0"/>
        <w:spacing w:line="540" w:lineRule="exact"/>
        <w:ind w:firstLineChars="200" w:firstLine="600"/>
        <w:rPr>
          <w:rFonts w:ascii="仿宋_GB2312" w:eastAsia="仿宋_GB2312" w:hAnsi="宋体"/>
          <w:bCs/>
          <w:sz w:val="32"/>
          <w:szCs w:val="32"/>
        </w:rPr>
      </w:pPr>
      <w:r w:rsidRPr="00DE433F">
        <w:rPr>
          <w:rFonts w:ascii="仿宋_GB2312" w:eastAsia="仿宋_GB2312" w:hAnsi="宋体" w:hint="eastAsia"/>
          <w:sz w:val="30"/>
          <w:szCs w:val="30"/>
        </w:rPr>
        <w:t>根</w:t>
      </w:r>
      <w:r w:rsidRPr="00DE433F">
        <w:rPr>
          <w:rFonts w:ascii="仿宋_GB2312" w:eastAsia="仿宋_GB2312" w:hAnsi="宋体" w:hint="eastAsia"/>
          <w:sz w:val="32"/>
          <w:szCs w:val="32"/>
        </w:rPr>
        <w:t>据《关于做好</w:t>
      </w:r>
      <w:r w:rsidRPr="00DE433F">
        <w:rPr>
          <w:rFonts w:ascii="仿宋_GB2312" w:eastAsia="仿宋_GB2312" w:hAnsi="宋体"/>
          <w:sz w:val="32"/>
          <w:szCs w:val="32"/>
        </w:rPr>
        <w:t>2017</w:t>
      </w:r>
      <w:r w:rsidRPr="00DE433F">
        <w:rPr>
          <w:rFonts w:ascii="仿宋_GB2312" w:eastAsia="仿宋_GB2312" w:hAnsi="宋体" w:hint="eastAsia"/>
          <w:sz w:val="32"/>
          <w:szCs w:val="32"/>
        </w:rPr>
        <w:t>年市本级重点项目支出绩效评价工作的通知》（盘财预</w:t>
      </w:r>
      <w:r w:rsidRPr="00DE433F">
        <w:rPr>
          <w:rFonts w:ascii="仿宋_GB2312" w:eastAsia="仿宋_GB2312" w:hAnsi="宋体"/>
          <w:sz w:val="32"/>
          <w:szCs w:val="32"/>
        </w:rPr>
        <w:t>[2017]241</w:t>
      </w:r>
      <w:r w:rsidRPr="00DE433F">
        <w:rPr>
          <w:rFonts w:ascii="仿宋_GB2312" w:eastAsia="仿宋_GB2312" w:hAnsi="宋体" w:hint="eastAsia"/>
          <w:sz w:val="32"/>
          <w:szCs w:val="32"/>
        </w:rPr>
        <w:t>号）要求，中共盘锦市纪律检查委员会涉及预算支出项目</w:t>
      </w:r>
      <w:r w:rsidRPr="00DE433F">
        <w:rPr>
          <w:rFonts w:ascii="仿宋_GB2312" w:eastAsia="仿宋_GB2312" w:hAnsi="宋体"/>
          <w:sz w:val="32"/>
          <w:szCs w:val="32"/>
        </w:rPr>
        <w:t>1</w:t>
      </w:r>
      <w:r w:rsidRPr="00DE433F">
        <w:rPr>
          <w:rFonts w:ascii="仿宋_GB2312" w:eastAsia="仿宋_GB2312" w:hAnsi="宋体" w:hint="eastAsia"/>
          <w:sz w:val="32"/>
          <w:szCs w:val="32"/>
        </w:rPr>
        <w:t>个，名称为纪检监察培训费，涉及项目金额</w:t>
      </w:r>
      <w:r w:rsidRPr="00DE433F">
        <w:rPr>
          <w:rFonts w:ascii="仿宋_GB2312" w:eastAsia="仿宋_GB2312" w:hAnsi="宋体"/>
          <w:sz w:val="32"/>
          <w:szCs w:val="32"/>
        </w:rPr>
        <w:t>11.3</w:t>
      </w:r>
      <w:r w:rsidRPr="00DE433F">
        <w:rPr>
          <w:rFonts w:ascii="仿宋_GB2312" w:eastAsia="仿宋_GB2312" w:hAnsi="宋体" w:hint="eastAsia"/>
          <w:sz w:val="32"/>
          <w:szCs w:val="32"/>
        </w:rPr>
        <w:t>万元，自评覆盖率</w:t>
      </w:r>
      <w:r w:rsidRPr="00DE433F">
        <w:rPr>
          <w:rFonts w:ascii="仿宋_GB2312" w:eastAsia="仿宋_GB2312" w:hAnsi="宋体"/>
          <w:sz w:val="32"/>
          <w:szCs w:val="32"/>
        </w:rPr>
        <w:t>100.0%</w:t>
      </w:r>
      <w:r w:rsidRPr="00DE433F">
        <w:rPr>
          <w:rFonts w:ascii="仿宋_GB2312" w:eastAsia="仿宋_GB2312" w:hAnsi="宋体" w:hint="eastAsia"/>
          <w:sz w:val="32"/>
          <w:szCs w:val="32"/>
        </w:rPr>
        <w:t>，自评分数</w:t>
      </w:r>
      <w:r w:rsidRPr="00DE433F">
        <w:rPr>
          <w:rFonts w:ascii="仿宋_GB2312" w:eastAsia="仿宋_GB2312" w:hAnsi="宋体"/>
          <w:sz w:val="32"/>
          <w:szCs w:val="32"/>
        </w:rPr>
        <w:t>95</w:t>
      </w:r>
      <w:r w:rsidRPr="00DE433F">
        <w:rPr>
          <w:rFonts w:ascii="仿宋_GB2312" w:eastAsia="仿宋_GB2312" w:hAnsi="宋体" w:hint="eastAsia"/>
          <w:sz w:val="32"/>
          <w:szCs w:val="32"/>
        </w:rPr>
        <w:t>分。从评价情况来看，有关项目预算执行及时、有效，绩效目标得到较好实现，绩效管理水平不断提高，绩效指标体系建设逐步完善，较好地完成了年初绩效目标要求。</w:t>
      </w:r>
    </w:p>
    <w:p w:rsidR="00E64D06" w:rsidRPr="00E219BF" w:rsidRDefault="00E64D06" w:rsidP="00E12BCA">
      <w:pPr>
        <w:autoSpaceDE w:val="0"/>
        <w:autoSpaceDN w:val="0"/>
        <w:spacing w:line="540" w:lineRule="exact"/>
        <w:ind w:firstLine="720"/>
        <w:rPr>
          <w:rFonts w:ascii="仿宋_GB2312" w:eastAsia="仿宋_GB2312" w:hAnsi="宋体"/>
          <w:bCs/>
          <w:sz w:val="32"/>
          <w:szCs w:val="32"/>
        </w:rPr>
      </w:pPr>
      <w:r w:rsidRPr="00DE433F">
        <w:rPr>
          <w:rFonts w:ascii="仿宋_GB2312" w:eastAsia="仿宋_GB2312" w:hAnsi="宋体" w:hint="eastAsia"/>
          <w:bCs/>
          <w:sz w:val="32"/>
          <w:szCs w:val="32"/>
        </w:rPr>
        <w:t>通过绩效自评发现预算项目管理主要存在以下问题：一是</w:t>
      </w:r>
      <w:r w:rsidRPr="00DE433F">
        <w:rPr>
          <w:rFonts w:ascii="仿宋_GB2312" w:eastAsia="仿宋_GB2312" w:hAnsi="宋体" w:hint="eastAsia"/>
          <w:bCs/>
          <w:sz w:val="32"/>
          <w:szCs w:val="32"/>
        </w:rPr>
        <w:lastRenderedPageBreak/>
        <w:t>预算项目支出绩效管理工作的理念还需要理一步加强，对预算项目支出绩效管理工作的主动性和积极性需进一步提高；二是预算项目支出绩效管理制度还不够完善，操作性不强。下一步将采取以下措施加以改进：一是强化预算支出责任意</w:t>
      </w:r>
      <w:r w:rsidRPr="00E219BF">
        <w:rPr>
          <w:rFonts w:ascii="仿宋_GB2312" w:eastAsia="仿宋_GB2312" w:hAnsi="宋体" w:hint="eastAsia"/>
          <w:bCs/>
          <w:sz w:val="32"/>
          <w:szCs w:val="32"/>
        </w:rPr>
        <w:t>识，增强绩效管理理念</w:t>
      </w:r>
      <w:r w:rsidRPr="00E219BF">
        <w:rPr>
          <w:rFonts w:ascii="仿宋_GB2312" w:eastAsia="仿宋_GB2312" w:hAnsi="宋体"/>
          <w:bCs/>
          <w:sz w:val="32"/>
          <w:szCs w:val="32"/>
        </w:rPr>
        <w:t>;</w:t>
      </w:r>
      <w:r w:rsidRPr="00E219BF">
        <w:rPr>
          <w:rFonts w:ascii="仿宋_GB2312" w:eastAsia="仿宋_GB2312" w:hAnsi="宋体" w:hint="eastAsia"/>
          <w:bCs/>
          <w:sz w:val="32"/>
          <w:szCs w:val="32"/>
        </w:rPr>
        <w:t>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rsidR="00E64D06" w:rsidRPr="00E219BF" w:rsidRDefault="00E64D06" w:rsidP="00770387">
      <w:pPr>
        <w:spacing w:line="600" w:lineRule="exact"/>
        <w:ind w:firstLineChars="200" w:firstLine="640"/>
        <w:rPr>
          <w:rFonts w:ascii="仿宋_GB2312" w:eastAsia="仿宋_GB2312" w:hAnsi="宋体"/>
          <w:sz w:val="32"/>
          <w:szCs w:val="32"/>
        </w:rPr>
      </w:pPr>
    </w:p>
    <w:p w:rsidR="00E64D06" w:rsidRPr="00E219BF" w:rsidRDefault="00E64D06" w:rsidP="00770387">
      <w:pPr>
        <w:spacing w:line="600" w:lineRule="exact"/>
        <w:ind w:firstLineChars="200" w:firstLine="640"/>
        <w:rPr>
          <w:rFonts w:ascii="仿宋_GB2312" w:eastAsia="仿宋_GB2312" w:hAnsi="宋体"/>
          <w:sz w:val="32"/>
          <w:szCs w:val="32"/>
        </w:rPr>
      </w:pPr>
    </w:p>
    <w:p w:rsidR="00E64D06" w:rsidRPr="00E219BF" w:rsidRDefault="00E64D06" w:rsidP="00AE5794">
      <w:pPr>
        <w:spacing w:line="600" w:lineRule="exact"/>
        <w:rPr>
          <w:rFonts w:ascii="仿宋_GB2312" w:eastAsia="仿宋_GB2312" w:hAnsi="宋体"/>
          <w:b/>
          <w:sz w:val="44"/>
          <w:szCs w:val="44"/>
        </w:rPr>
      </w:pPr>
    </w:p>
    <w:p w:rsidR="00E64D06" w:rsidRPr="005744E4" w:rsidRDefault="00E64D06" w:rsidP="005744E4">
      <w:pPr>
        <w:spacing w:line="600" w:lineRule="exact"/>
        <w:jc w:val="center"/>
        <w:rPr>
          <w:rFonts w:ascii="宋体"/>
          <w:b/>
          <w:sz w:val="44"/>
          <w:szCs w:val="44"/>
        </w:rPr>
      </w:pPr>
      <w:r w:rsidRPr="005744E4">
        <w:rPr>
          <w:rFonts w:ascii="宋体" w:hAnsi="宋体" w:hint="eastAsia"/>
          <w:b/>
          <w:sz w:val="44"/>
          <w:szCs w:val="44"/>
        </w:rPr>
        <w:t>第四部分</w:t>
      </w:r>
      <w:r w:rsidRPr="005744E4">
        <w:rPr>
          <w:rFonts w:ascii="宋体" w:hAnsi="宋体"/>
          <w:b/>
          <w:sz w:val="44"/>
          <w:szCs w:val="44"/>
        </w:rPr>
        <w:t xml:space="preserve">  </w:t>
      </w:r>
      <w:r w:rsidRPr="005744E4">
        <w:rPr>
          <w:rFonts w:ascii="宋体" w:hAnsi="宋体" w:hint="eastAsia"/>
          <w:b/>
          <w:sz w:val="44"/>
          <w:szCs w:val="44"/>
        </w:rPr>
        <w:t>名词解释</w:t>
      </w:r>
    </w:p>
    <w:p w:rsidR="00E64D06" w:rsidRDefault="00E64D06" w:rsidP="005744E4">
      <w:pPr>
        <w:spacing w:line="600" w:lineRule="exact"/>
        <w:rPr>
          <w:rFonts w:ascii="仿宋_GB2312" w:eastAsia="仿宋_GB2312"/>
          <w:sz w:val="32"/>
          <w:szCs w:val="32"/>
        </w:rPr>
      </w:pPr>
    </w:p>
    <w:p w:rsidR="00E64D06" w:rsidRDefault="00E64D06" w:rsidP="00770387">
      <w:pPr>
        <w:spacing w:line="60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财政拨款收入：指省级财政当年拨付的资金。</w:t>
      </w:r>
    </w:p>
    <w:p w:rsidR="00E64D06" w:rsidRDefault="00E64D06" w:rsidP="00770387">
      <w:pPr>
        <w:spacing w:line="60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上年结转和结余：指以前年度尚未完成、结转到本年按有关规定继续使用的资金。</w:t>
      </w:r>
    </w:p>
    <w:p w:rsidR="00E64D06" w:rsidRDefault="00E64D06" w:rsidP="00770387">
      <w:pPr>
        <w:spacing w:line="60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基本支</w:t>
      </w:r>
      <w:r>
        <w:rPr>
          <w:rFonts w:ascii="仿宋_GB2312" w:eastAsia="仿宋_GB2312"/>
          <w:sz w:val="32"/>
          <w:szCs w:val="32"/>
        </w:rPr>
        <w:t>7</w:t>
      </w:r>
      <w:r>
        <w:rPr>
          <w:rFonts w:ascii="仿宋_GB2312" w:eastAsia="仿宋_GB2312" w:hint="eastAsia"/>
          <w:sz w:val="32"/>
          <w:szCs w:val="32"/>
        </w:rPr>
        <w:t>出：指保障机构正常运转、完成日常工作任务而发生的人员支出和公用支出。</w:t>
      </w:r>
    </w:p>
    <w:p w:rsidR="00E64D06" w:rsidRDefault="00E64D06" w:rsidP="00770387">
      <w:pPr>
        <w:spacing w:line="60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项目支出：指在基本支出之外为完成特定行政任务和事业发展目标所发生的支出。</w:t>
      </w:r>
    </w:p>
    <w:p w:rsidR="00E64D06" w:rsidRPr="005B1437" w:rsidRDefault="00E64D06" w:rsidP="00D33BE8">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5.</w:t>
      </w:r>
      <w:r>
        <w:rPr>
          <w:rFonts w:ascii="仿宋_GB2312" w:eastAsia="仿宋_GB2312" w:hint="eastAsia"/>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及租用费、燃料费、维护费、过路过桥费、保险费、安全奖励费用等支出；公务接待费反映单位按规定开支的各类公务接待（含外宾接待）支出。</w:t>
      </w:r>
    </w:p>
    <w:sectPr w:rsidR="00E64D06" w:rsidRPr="005B1437" w:rsidSect="00212C81">
      <w:headerReference w:type="default" r:id="rId8"/>
      <w:footerReference w:type="even" r:id="rId9"/>
      <w:footerReference w:type="default" r:id="rId10"/>
      <w:pgSz w:w="11906" w:h="16838"/>
      <w:pgMar w:top="1531" w:right="1588"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F0D" w:rsidRDefault="00603F0D">
      <w:r>
        <w:separator/>
      </w:r>
    </w:p>
  </w:endnote>
  <w:endnote w:type="continuationSeparator" w:id="0">
    <w:p w:rsidR="00603F0D" w:rsidRDefault="00603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06" w:rsidRDefault="00584645" w:rsidP="00263AA8">
    <w:pPr>
      <w:pStyle w:val="a3"/>
      <w:framePr w:wrap="around" w:vAnchor="text" w:hAnchor="margin" w:xAlign="center" w:y="1"/>
      <w:rPr>
        <w:rStyle w:val="a4"/>
      </w:rPr>
    </w:pPr>
    <w:r>
      <w:rPr>
        <w:rStyle w:val="a4"/>
      </w:rPr>
      <w:fldChar w:fldCharType="begin"/>
    </w:r>
    <w:r w:rsidR="00E64D06">
      <w:rPr>
        <w:rStyle w:val="a4"/>
      </w:rPr>
      <w:instrText xml:space="preserve">PAGE  </w:instrText>
    </w:r>
    <w:r>
      <w:rPr>
        <w:rStyle w:val="a4"/>
      </w:rPr>
      <w:fldChar w:fldCharType="end"/>
    </w:r>
  </w:p>
  <w:p w:rsidR="00E64D06" w:rsidRDefault="00E64D0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06" w:rsidRDefault="00584645" w:rsidP="00263AA8">
    <w:pPr>
      <w:pStyle w:val="a3"/>
      <w:framePr w:wrap="around" w:vAnchor="text" w:hAnchor="margin" w:xAlign="center" w:y="1"/>
      <w:rPr>
        <w:rStyle w:val="a4"/>
      </w:rPr>
    </w:pPr>
    <w:r>
      <w:rPr>
        <w:rStyle w:val="a4"/>
      </w:rPr>
      <w:fldChar w:fldCharType="begin"/>
    </w:r>
    <w:r w:rsidR="00E64D06">
      <w:rPr>
        <w:rStyle w:val="a4"/>
      </w:rPr>
      <w:instrText xml:space="preserve">PAGE  </w:instrText>
    </w:r>
    <w:r>
      <w:rPr>
        <w:rStyle w:val="a4"/>
      </w:rPr>
      <w:fldChar w:fldCharType="separate"/>
    </w:r>
    <w:r w:rsidR="00DE433F">
      <w:rPr>
        <w:rStyle w:val="a4"/>
        <w:noProof/>
      </w:rPr>
      <w:t>1</w:t>
    </w:r>
    <w:r>
      <w:rPr>
        <w:rStyle w:val="a4"/>
      </w:rPr>
      <w:fldChar w:fldCharType="end"/>
    </w:r>
  </w:p>
  <w:p w:rsidR="00E64D06" w:rsidRDefault="00E64D0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F0D" w:rsidRDefault="00603F0D">
      <w:r>
        <w:separator/>
      </w:r>
    </w:p>
  </w:footnote>
  <w:footnote w:type="continuationSeparator" w:id="0">
    <w:p w:rsidR="00603F0D" w:rsidRDefault="00603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D06" w:rsidRDefault="00E64D06" w:rsidP="005E79BF">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18E5"/>
    <w:multiLevelType w:val="hybridMultilevel"/>
    <w:tmpl w:val="9C72571A"/>
    <w:lvl w:ilvl="0" w:tplc="A02C283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CB9"/>
    <w:rsid w:val="00012F1D"/>
    <w:rsid w:val="00015345"/>
    <w:rsid w:val="00051825"/>
    <w:rsid w:val="0009033E"/>
    <w:rsid w:val="00094336"/>
    <w:rsid w:val="000A19D0"/>
    <w:rsid w:val="000F0585"/>
    <w:rsid w:val="000F62F0"/>
    <w:rsid w:val="0014780E"/>
    <w:rsid w:val="00160164"/>
    <w:rsid w:val="00162790"/>
    <w:rsid w:val="001E515F"/>
    <w:rsid w:val="00202E7D"/>
    <w:rsid w:val="00212C81"/>
    <w:rsid w:val="00244AAA"/>
    <w:rsid w:val="00263AA8"/>
    <w:rsid w:val="002710A2"/>
    <w:rsid w:val="002910B7"/>
    <w:rsid w:val="002B238E"/>
    <w:rsid w:val="002E641C"/>
    <w:rsid w:val="003930D5"/>
    <w:rsid w:val="0039438A"/>
    <w:rsid w:val="003B38D7"/>
    <w:rsid w:val="00461D95"/>
    <w:rsid w:val="004646FE"/>
    <w:rsid w:val="004C54E9"/>
    <w:rsid w:val="00514011"/>
    <w:rsid w:val="005603B2"/>
    <w:rsid w:val="005652D8"/>
    <w:rsid w:val="005744E4"/>
    <w:rsid w:val="005804C2"/>
    <w:rsid w:val="00584645"/>
    <w:rsid w:val="005B1437"/>
    <w:rsid w:val="005E79BF"/>
    <w:rsid w:val="005F6CB9"/>
    <w:rsid w:val="00603F0D"/>
    <w:rsid w:val="00633B46"/>
    <w:rsid w:val="006846F8"/>
    <w:rsid w:val="006A2F6A"/>
    <w:rsid w:val="006E7464"/>
    <w:rsid w:val="00714B2F"/>
    <w:rsid w:val="007150A1"/>
    <w:rsid w:val="00770387"/>
    <w:rsid w:val="007854E1"/>
    <w:rsid w:val="00790D63"/>
    <w:rsid w:val="007A4F20"/>
    <w:rsid w:val="007B0DEB"/>
    <w:rsid w:val="007C35B0"/>
    <w:rsid w:val="007C403B"/>
    <w:rsid w:val="007E29F9"/>
    <w:rsid w:val="00800BF1"/>
    <w:rsid w:val="00806B1D"/>
    <w:rsid w:val="00810B51"/>
    <w:rsid w:val="008146F4"/>
    <w:rsid w:val="0081654E"/>
    <w:rsid w:val="00894B45"/>
    <w:rsid w:val="008A4BB5"/>
    <w:rsid w:val="008D5312"/>
    <w:rsid w:val="008E5C9F"/>
    <w:rsid w:val="00937231"/>
    <w:rsid w:val="00937A88"/>
    <w:rsid w:val="00942C1B"/>
    <w:rsid w:val="00946E12"/>
    <w:rsid w:val="00957783"/>
    <w:rsid w:val="009C7981"/>
    <w:rsid w:val="009E35BF"/>
    <w:rsid w:val="009F7DC6"/>
    <w:rsid w:val="00A45B98"/>
    <w:rsid w:val="00A642D1"/>
    <w:rsid w:val="00AD6724"/>
    <w:rsid w:val="00AE5794"/>
    <w:rsid w:val="00B15272"/>
    <w:rsid w:val="00B26251"/>
    <w:rsid w:val="00B278A6"/>
    <w:rsid w:val="00B41C4D"/>
    <w:rsid w:val="00BA0661"/>
    <w:rsid w:val="00BC6C7A"/>
    <w:rsid w:val="00C02555"/>
    <w:rsid w:val="00C1731F"/>
    <w:rsid w:val="00C3202A"/>
    <w:rsid w:val="00C52796"/>
    <w:rsid w:val="00CB427D"/>
    <w:rsid w:val="00CC1EAD"/>
    <w:rsid w:val="00CD32BE"/>
    <w:rsid w:val="00CD6051"/>
    <w:rsid w:val="00CE18A0"/>
    <w:rsid w:val="00D04AB6"/>
    <w:rsid w:val="00D21D32"/>
    <w:rsid w:val="00D33BE8"/>
    <w:rsid w:val="00D34BC3"/>
    <w:rsid w:val="00D72734"/>
    <w:rsid w:val="00D84C48"/>
    <w:rsid w:val="00DA5399"/>
    <w:rsid w:val="00DE433F"/>
    <w:rsid w:val="00E12BCA"/>
    <w:rsid w:val="00E219BF"/>
    <w:rsid w:val="00E61D03"/>
    <w:rsid w:val="00E64D06"/>
    <w:rsid w:val="00E74E96"/>
    <w:rsid w:val="00E90A67"/>
    <w:rsid w:val="00E97323"/>
    <w:rsid w:val="00F015F2"/>
    <w:rsid w:val="00F0414B"/>
    <w:rsid w:val="00F07312"/>
    <w:rsid w:val="00F12CC4"/>
    <w:rsid w:val="00F229A9"/>
    <w:rsid w:val="00F60A47"/>
    <w:rsid w:val="00FB775D"/>
    <w:rsid w:val="00FD33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94B45"/>
    <w:pPr>
      <w:tabs>
        <w:tab w:val="center" w:pos="4153"/>
        <w:tab w:val="right" w:pos="8306"/>
      </w:tabs>
      <w:snapToGrid w:val="0"/>
      <w:jc w:val="left"/>
    </w:pPr>
    <w:rPr>
      <w:kern w:val="0"/>
      <w:sz w:val="18"/>
      <w:szCs w:val="18"/>
      <w:lang/>
    </w:rPr>
  </w:style>
  <w:style w:type="character" w:customStyle="1" w:styleId="Char">
    <w:name w:val="页脚 Char"/>
    <w:link w:val="a3"/>
    <w:uiPriority w:val="99"/>
    <w:semiHidden/>
    <w:rsid w:val="00251366"/>
    <w:rPr>
      <w:sz w:val="18"/>
      <w:szCs w:val="18"/>
    </w:rPr>
  </w:style>
  <w:style w:type="character" w:styleId="a4">
    <w:name w:val="page number"/>
    <w:uiPriority w:val="99"/>
    <w:rsid w:val="00894B45"/>
    <w:rPr>
      <w:rFonts w:cs="Times New Roman"/>
    </w:rPr>
  </w:style>
  <w:style w:type="paragraph" w:styleId="a5">
    <w:name w:val="header"/>
    <w:basedOn w:val="a"/>
    <w:link w:val="Char0"/>
    <w:uiPriority w:val="99"/>
    <w:rsid w:val="00D21D32"/>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5"/>
    <w:uiPriority w:val="99"/>
    <w:semiHidden/>
    <w:rsid w:val="00251366"/>
    <w:rPr>
      <w:sz w:val="18"/>
      <w:szCs w:val="18"/>
    </w:rPr>
  </w:style>
  <w:style w:type="paragraph" w:styleId="a6">
    <w:name w:val="Normal (Web)"/>
    <w:basedOn w:val="a"/>
    <w:uiPriority w:val="99"/>
    <w:rsid w:val="00BA066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77F50-F378-4C6A-A033-D6CB148DC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556</Words>
  <Characters>3173</Characters>
  <Application>Microsoft Office Word</Application>
  <DocSecurity>0</DocSecurity>
  <Lines>26</Lines>
  <Paragraphs>7</Paragraphs>
  <ScaleCrop>false</ScaleCrop>
  <Company>MC SYSTEM</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中共盘锦市纪律检查委员会部门2016年度部门决算</dc:title>
  <dc:subject/>
  <dc:creator>liuhong</dc:creator>
  <cp:keywords/>
  <dc:description/>
  <cp:lastModifiedBy>Administrator</cp:lastModifiedBy>
  <cp:revision>7</cp:revision>
  <cp:lastPrinted>2018-08-17T01:56:00Z</cp:lastPrinted>
  <dcterms:created xsi:type="dcterms:W3CDTF">2018-08-21T06:53:00Z</dcterms:created>
  <dcterms:modified xsi:type="dcterms:W3CDTF">2018-08-24T01:48:00Z</dcterms:modified>
</cp:coreProperties>
</file>