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6C" w:rsidRDefault="00E2166C">
      <w:pPr>
        <w:spacing w:line="540" w:lineRule="exact"/>
        <w:jc w:val="center"/>
        <w:rPr>
          <w:rFonts w:hint="eastAsia"/>
          <w:b/>
          <w:sz w:val="44"/>
          <w:szCs w:val="44"/>
          <w:u w:val="single"/>
        </w:rPr>
      </w:pPr>
    </w:p>
    <w:p w:rsidR="00E2166C" w:rsidRDefault="00E2166C">
      <w:pPr>
        <w:spacing w:line="540" w:lineRule="exact"/>
        <w:jc w:val="center"/>
        <w:rPr>
          <w:b/>
          <w:sz w:val="44"/>
          <w:szCs w:val="44"/>
          <w:u w:val="single"/>
        </w:rPr>
      </w:pPr>
    </w:p>
    <w:p w:rsidR="00E2166C" w:rsidRDefault="00E2166C">
      <w:pPr>
        <w:spacing w:line="540" w:lineRule="exact"/>
        <w:jc w:val="center"/>
        <w:rPr>
          <w:b/>
          <w:sz w:val="44"/>
          <w:szCs w:val="44"/>
          <w:u w:val="single"/>
        </w:rPr>
      </w:pPr>
    </w:p>
    <w:p w:rsidR="00E2166C" w:rsidRDefault="00E2166C">
      <w:pPr>
        <w:spacing w:line="540" w:lineRule="exact"/>
        <w:jc w:val="center"/>
        <w:rPr>
          <w:b/>
          <w:sz w:val="44"/>
          <w:szCs w:val="44"/>
          <w:u w:val="single"/>
        </w:rPr>
      </w:pPr>
    </w:p>
    <w:p w:rsidR="00E2166C" w:rsidRDefault="00E2166C">
      <w:pPr>
        <w:spacing w:line="540" w:lineRule="exact"/>
        <w:jc w:val="center"/>
        <w:rPr>
          <w:b/>
          <w:sz w:val="44"/>
          <w:szCs w:val="44"/>
          <w:u w:val="single"/>
        </w:rPr>
      </w:pPr>
    </w:p>
    <w:p w:rsidR="00E2166C" w:rsidRDefault="00E2166C">
      <w:pPr>
        <w:spacing w:line="540" w:lineRule="exact"/>
        <w:jc w:val="center"/>
        <w:rPr>
          <w:b/>
          <w:sz w:val="44"/>
          <w:szCs w:val="44"/>
          <w:u w:val="single"/>
        </w:rPr>
      </w:pPr>
    </w:p>
    <w:p w:rsidR="00E2166C" w:rsidRDefault="00E2166C">
      <w:pPr>
        <w:spacing w:line="540" w:lineRule="exact"/>
        <w:jc w:val="center"/>
        <w:rPr>
          <w:b/>
          <w:sz w:val="44"/>
          <w:szCs w:val="44"/>
          <w:u w:val="single"/>
        </w:rPr>
      </w:pPr>
    </w:p>
    <w:p w:rsidR="00E2166C" w:rsidRDefault="00E2166C">
      <w:pPr>
        <w:spacing w:line="540" w:lineRule="exact"/>
        <w:jc w:val="center"/>
        <w:rPr>
          <w:b/>
          <w:sz w:val="44"/>
          <w:szCs w:val="44"/>
          <w:u w:val="single"/>
        </w:rPr>
      </w:pPr>
    </w:p>
    <w:p w:rsidR="00E2166C" w:rsidRDefault="00E2166C">
      <w:pPr>
        <w:spacing w:line="540" w:lineRule="exact"/>
        <w:jc w:val="center"/>
        <w:rPr>
          <w:b/>
          <w:sz w:val="44"/>
          <w:szCs w:val="44"/>
          <w:u w:val="single"/>
        </w:rPr>
      </w:pPr>
    </w:p>
    <w:p w:rsidR="00E2166C" w:rsidRPr="00913802" w:rsidRDefault="00913802">
      <w:pPr>
        <w:spacing w:line="540" w:lineRule="exact"/>
        <w:jc w:val="center"/>
        <w:rPr>
          <w:rFonts w:ascii="宋体" w:hAnsi="宋体"/>
          <w:b/>
          <w:sz w:val="52"/>
          <w:szCs w:val="52"/>
        </w:rPr>
      </w:pPr>
      <w:r w:rsidRPr="00913802">
        <w:rPr>
          <w:rFonts w:ascii="宋体" w:hAnsi="宋体" w:hint="eastAsia"/>
          <w:b/>
          <w:sz w:val="52"/>
          <w:szCs w:val="52"/>
        </w:rPr>
        <w:t>盘锦市双台子区交通运输管理总站</w:t>
      </w:r>
      <w:r w:rsidRPr="00913802">
        <w:rPr>
          <w:rFonts w:ascii="宋体" w:hAnsi="宋体" w:hint="eastAsia"/>
          <w:b/>
          <w:sz w:val="52"/>
          <w:szCs w:val="52"/>
        </w:rPr>
        <w:t>2018</w:t>
      </w:r>
      <w:r w:rsidRPr="00913802">
        <w:rPr>
          <w:rFonts w:ascii="宋体" w:hAnsi="宋体" w:hint="eastAsia"/>
          <w:b/>
          <w:sz w:val="52"/>
          <w:szCs w:val="52"/>
        </w:rPr>
        <w:t>年度部门决算</w:t>
      </w: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rPr>
      </w:pPr>
    </w:p>
    <w:p w:rsidR="00E2166C" w:rsidRPr="00913802" w:rsidRDefault="00E2166C">
      <w:pPr>
        <w:spacing w:line="540" w:lineRule="exact"/>
        <w:rPr>
          <w:b/>
          <w:sz w:val="44"/>
          <w:szCs w:val="44"/>
        </w:rPr>
      </w:pPr>
    </w:p>
    <w:p w:rsidR="00E2166C" w:rsidRPr="00913802" w:rsidRDefault="00913802">
      <w:pPr>
        <w:spacing w:line="540" w:lineRule="exact"/>
        <w:jc w:val="center"/>
        <w:rPr>
          <w:b/>
          <w:sz w:val="44"/>
          <w:szCs w:val="44"/>
        </w:rPr>
      </w:pPr>
      <w:r w:rsidRPr="00913802">
        <w:rPr>
          <w:rFonts w:hint="eastAsia"/>
          <w:b/>
          <w:sz w:val="44"/>
          <w:szCs w:val="44"/>
        </w:rPr>
        <w:lastRenderedPageBreak/>
        <w:t>目</w:t>
      </w:r>
      <w:r w:rsidRPr="00913802">
        <w:rPr>
          <w:rFonts w:hint="eastAsia"/>
          <w:b/>
          <w:sz w:val="44"/>
          <w:szCs w:val="44"/>
        </w:rPr>
        <w:t xml:space="preserve">    </w:t>
      </w:r>
      <w:r w:rsidRPr="00913802">
        <w:rPr>
          <w:rFonts w:hint="eastAsia"/>
          <w:b/>
          <w:sz w:val="44"/>
          <w:szCs w:val="44"/>
        </w:rPr>
        <w:t>录</w:t>
      </w:r>
    </w:p>
    <w:p w:rsidR="00E2166C" w:rsidRPr="00913802" w:rsidRDefault="00E2166C">
      <w:pPr>
        <w:spacing w:line="540" w:lineRule="exact"/>
        <w:rPr>
          <w:b/>
          <w:sz w:val="44"/>
          <w:szCs w:val="44"/>
          <w:u w:val="single"/>
        </w:rPr>
      </w:pPr>
    </w:p>
    <w:p w:rsidR="00E2166C" w:rsidRPr="00913802" w:rsidRDefault="00E2166C">
      <w:pPr>
        <w:spacing w:line="540" w:lineRule="exact"/>
        <w:rPr>
          <w:b/>
          <w:sz w:val="44"/>
          <w:szCs w:val="44"/>
          <w:u w:val="single"/>
        </w:rPr>
      </w:pPr>
    </w:p>
    <w:p w:rsidR="00E2166C" w:rsidRPr="00913802" w:rsidRDefault="00913802">
      <w:pPr>
        <w:spacing w:line="540" w:lineRule="exact"/>
        <w:rPr>
          <w:rFonts w:ascii="黑体" w:eastAsia="黑体" w:hAnsi="黑体"/>
          <w:sz w:val="32"/>
          <w:szCs w:val="32"/>
        </w:rPr>
      </w:pPr>
      <w:r w:rsidRPr="00913802">
        <w:rPr>
          <w:rFonts w:ascii="黑体" w:eastAsia="黑体" w:hAnsi="黑体" w:hint="eastAsia"/>
          <w:sz w:val="32"/>
          <w:szCs w:val="32"/>
        </w:rPr>
        <w:t>第一部分</w:t>
      </w:r>
      <w:r w:rsidRPr="00913802">
        <w:rPr>
          <w:rFonts w:ascii="黑体" w:eastAsia="黑体" w:hAnsi="黑体" w:hint="eastAsia"/>
          <w:sz w:val="32"/>
          <w:szCs w:val="32"/>
        </w:rPr>
        <w:t xml:space="preserve">    </w:t>
      </w:r>
      <w:r w:rsidRPr="00913802">
        <w:rPr>
          <w:rFonts w:ascii="黑体" w:eastAsia="黑体" w:hAnsi="黑体" w:hint="eastAsia"/>
          <w:sz w:val="32"/>
          <w:szCs w:val="32"/>
        </w:rPr>
        <w:t>盘锦市双台子区交通运输管理总站</w:t>
      </w:r>
      <w:r w:rsidRPr="00913802">
        <w:rPr>
          <w:rFonts w:ascii="黑体" w:eastAsia="黑体" w:hAnsi="黑体" w:hint="eastAsia"/>
          <w:sz w:val="32"/>
          <w:szCs w:val="32"/>
        </w:rPr>
        <w:t>概况</w:t>
      </w:r>
    </w:p>
    <w:p w:rsidR="00E2166C" w:rsidRPr="00913802" w:rsidRDefault="00913802">
      <w:pPr>
        <w:numPr>
          <w:ilvl w:val="0"/>
          <w:numId w:val="1"/>
        </w:numPr>
        <w:spacing w:line="540" w:lineRule="exact"/>
        <w:rPr>
          <w:rFonts w:ascii="仿宋_GB2312" w:eastAsia="仿宋_GB2312" w:hAnsi="黑体"/>
          <w:sz w:val="32"/>
          <w:szCs w:val="32"/>
        </w:rPr>
      </w:pPr>
      <w:r w:rsidRPr="00913802">
        <w:rPr>
          <w:rFonts w:ascii="仿宋_GB2312" w:eastAsia="仿宋_GB2312" w:hAnsi="黑体" w:hint="eastAsia"/>
          <w:sz w:val="32"/>
          <w:szCs w:val="32"/>
        </w:rPr>
        <w:t>主要职责</w:t>
      </w:r>
    </w:p>
    <w:p w:rsidR="00E2166C" w:rsidRPr="00913802" w:rsidRDefault="00913802">
      <w:pPr>
        <w:numPr>
          <w:ilvl w:val="0"/>
          <w:numId w:val="1"/>
        </w:numPr>
        <w:spacing w:line="540" w:lineRule="exact"/>
        <w:rPr>
          <w:rFonts w:ascii="仿宋_GB2312" w:eastAsia="仿宋_GB2312" w:hAnsi="黑体"/>
          <w:sz w:val="32"/>
          <w:szCs w:val="32"/>
        </w:rPr>
      </w:pPr>
      <w:r w:rsidRPr="00913802">
        <w:rPr>
          <w:rFonts w:ascii="仿宋_GB2312" w:eastAsia="仿宋_GB2312" w:hAnsi="黑体" w:hint="eastAsia"/>
          <w:sz w:val="32"/>
          <w:szCs w:val="32"/>
        </w:rPr>
        <w:t>部门决算单位构成</w:t>
      </w:r>
    </w:p>
    <w:p w:rsidR="00E2166C" w:rsidRPr="00913802" w:rsidRDefault="00913802">
      <w:pPr>
        <w:spacing w:line="540" w:lineRule="exact"/>
        <w:rPr>
          <w:rFonts w:ascii="黑体" w:eastAsia="黑体" w:hAnsi="黑体"/>
          <w:sz w:val="32"/>
          <w:szCs w:val="32"/>
        </w:rPr>
      </w:pPr>
      <w:r w:rsidRPr="00913802">
        <w:rPr>
          <w:rFonts w:ascii="黑体" w:eastAsia="黑体" w:hAnsi="黑体" w:hint="eastAsia"/>
          <w:sz w:val="32"/>
          <w:szCs w:val="32"/>
        </w:rPr>
        <w:t>第二部分</w:t>
      </w:r>
      <w:r w:rsidRPr="00913802">
        <w:rPr>
          <w:rFonts w:ascii="黑体" w:eastAsia="黑体" w:hAnsi="黑体" w:hint="eastAsia"/>
          <w:sz w:val="32"/>
          <w:szCs w:val="32"/>
        </w:rPr>
        <w:t xml:space="preserve">    </w:t>
      </w:r>
      <w:r w:rsidRPr="00913802">
        <w:rPr>
          <w:rFonts w:ascii="黑体" w:eastAsia="黑体" w:hAnsi="黑体" w:hint="eastAsia"/>
          <w:sz w:val="32"/>
          <w:szCs w:val="32"/>
        </w:rPr>
        <w:t>盘锦市双台子区交通运输管理总站</w:t>
      </w:r>
      <w:r w:rsidRPr="00913802">
        <w:rPr>
          <w:rFonts w:ascii="黑体" w:eastAsia="黑体" w:hAnsi="黑体" w:hint="eastAsia"/>
          <w:sz w:val="32"/>
          <w:szCs w:val="32"/>
        </w:rPr>
        <w:t>2018</w:t>
      </w:r>
      <w:r w:rsidRPr="00913802">
        <w:rPr>
          <w:rFonts w:ascii="黑体" w:eastAsia="黑体" w:hAnsi="黑体" w:hint="eastAsia"/>
          <w:sz w:val="32"/>
          <w:szCs w:val="32"/>
        </w:rPr>
        <w:t>年度部门决算报表</w:t>
      </w:r>
    </w:p>
    <w:p w:rsidR="00E2166C" w:rsidRPr="00913802" w:rsidRDefault="00913802">
      <w:pPr>
        <w:spacing w:line="540" w:lineRule="exact"/>
        <w:rPr>
          <w:rFonts w:ascii="仿宋_GB2312" w:eastAsia="仿宋_GB2312" w:hAnsi="黑体"/>
          <w:sz w:val="32"/>
          <w:szCs w:val="32"/>
        </w:rPr>
      </w:pPr>
      <w:r w:rsidRPr="00913802">
        <w:rPr>
          <w:rFonts w:ascii="仿宋_GB2312" w:eastAsia="仿宋_GB2312" w:hint="eastAsia"/>
          <w:sz w:val="32"/>
          <w:szCs w:val="32"/>
        </w:rPr>
        <w:t>一、</w:t>
      </w:r>
      <w:r w:rsidRPr="00913802">
        <w:rPr>
          <w:rFonts w:ascii="仿宋_GB2312" w:eastAsia="仿宋_GB2312" w:hAnsi="仿宋" w:hint="eastAsia"/>
          <w:sz w:val="32"/>
          <w:szCs w:val="32"/>
        </w:rPr>
        <w:t>2018</w:t>
      </w:r>
      <w:r w:rsidRPr="00913802">
        <w:rPr>
          <w:rFonts w:ascii="仿宋_GB2312" w:eastAsia="仿宋_GB2312" w:hAnsi="仿宋" w:hint="eastAsia"/>
          <w:sz w:val="32"/>
          <w:szCs w:val="32"/>
        </w:rPr>
        <w:t>年度收入支出决算总表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二、</w:t>
      </w:r>
      <w:r w:rsidRPr="00913802">
        <w:rPr>
          <w:rFonts w:ascii="仿宋_GB2312" w:eastAsia="仿宋_GB2312" w:hint="eastAsia"/>
          <w:sz w:val="32"/>
          <w:szCs w:val="32"/>
        </w:rPr>
        <w:t>2018</w:t>
      </w:r>
      <w:r w:rsidRPr="00913802">
        <w:rPr>
          <w:rFonts w:ascii="仿宋_GB2312" w:eastAsia="仿宋_GB2312" w:hAnsi="仿宋" w:hint="eastAsia"/>
          <w:sz w:val="32"/>
          <w:szCs w:val="32"/>
        </w:rPr>
        <w:t>年度</w:t>
      </w:r>
      <w:r w:rsidRPr="00913802">
        <w:rPr>
          <w:rFonts w:ascii="仿宋_GB2312" w:eastAsia="仿宋_GB2312" w:hint="eastAsia"/>
          <w:sz w:val="32"/>
          <w:szCs w:val="32"/>
        </w:rPr>
        <w:t>收入决算表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三、</w:t>
      </w:r>
      <w:r w:rsidRPr="00913802">
        <w:rPr>
          <w:rFonts w:ascii="仿宋_GB2312" w:eastAsia="仿宋_GB2312" w:hint="eastAsia"/>
          <w:sz w:val="32"/>
          <w:szCs w:val="32"/>
        </w:rPr>
        <w:t>2018</w:t>
      </w:r>
      <w:r w:rsidRPr="00913802">
        <w:rPr>
          <w:rFonts w:ascii="仿宋_GB2312" w:eastAsia="仿宋_GB2312" w:hAnsi="仿宋" w:hint="eastAsia"/>
          <w:sz w:val="32"/>
          <w:szCs w:val="32"/>
        </w:rPr>
        <w:t>年度</w:t>
      </w:r>
      <w:r w:rsidRPr="00913802">
        <w:rPr>
          <w:rFonts w:ascii="仿宋_GB2312" w:eastAsia="仿宋_GB2312" w:hint="eastAsia"/>
          <w:sz w:val="32"/>
          <w:szCs w:val="32"/>
        </w:rPr>
        <w:t>支出决算表</w:t>
      </w:r>
    </w:p>
    <w:p w:rsidR="00E2166C" w:rsidRPr="00913802" w:rsidRDefault="00913802">
      <w:pPr>
        <w:spacing w:line="540" w:lineRule="exact"/>
        <w:rPr>
          <w:rFonts w:ascii="仿宋_GB2312" w:eastAsia="仿宋_GB2312" w:hAnsi="黑体"/>
          <w:sz w:val="32"/>
          <w:szCs w:val="32"/>
        </w:rPr>
      </w:pPr>
      <w:r w:rsidRPr="00913802">
        <w:rPr>
          <w:rFonts w:ascii="仿宋_GB2312" w:eastAsia="仿宋_GB2312" w:hint="eastAsia"/>
          <w:sz w:val="32"/>
          <w:szCs w:val="32"/>
        </w:rPr>
        <w:t>四、</w:t>
      </w:r>
      <w:r w:rsidRPr="00913802">
        <w:rPr>
          <w:rFonts w:ascii="仿宋_GB2312" w:eastAsia="仿宋_GB2312" w:hAnsi="仿宋" w:hint="eastAsia"/>
          <w:sz w:val="32"/>
          <w:szCs w:val="32"/>
        </w:rPr>
        <w:t>2018</w:t>
      </w:r>
      <w:r w:rsidRPr="00913802">
        <w:rPr>
          <w:rFonts w:ascii="仿宋_GB2312" w:eastAsia="仿宋_GB2312" w:hAnsi="仿宋" w:hint="eastAsia"/>
          <w:sz w:val="32"/>
          <w:szCs w:val="32"/>
        </w:rPr>
        <w:t>年度财政拨款收入支出决算表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五、</w:t>
      </w:r>
      <w:r w:rsidRPr="00913802">
        <w:rPr>
          <w:rFonts w:ascii="仿宋_GB2312" w:eastAsia="仿宋_GB2312"/>
          <w:sz w:val="32"/>
          <w:szCs w:val="32"/>
        </w:rPr>
        <w:t>2018</w:t>
      </w:r>
      <w:r w:rsidRPr="00913802">
        <w:rPr>
          <w:rFonts w:ascii="仿宋_GB2312" w:eastAsia="仿宋_GB2312"/>
          <w:sz w:val="32"/>
          <w:szCs w:val="32"/>
        </w:rPr>
        <w:t>年度</w:t>
      </w:r>
      <w:r w:rsidRPr="00913802">
        <w:rPr>
          <w:rFonts w:ascii="仿宋_GB2312" w:eastAsia="仿宋_GB2312" w:hint="eastAsia"/>
          <w:sz w:val="32"/>
          <w:szCs w:val="32"/>
        </w:rPr>
        <w:t>一般公共预算</w:t>
      </w:r>
      <w:r w:rsidRPr="00913802">
        <w:rPr>
          <w:rFonts w:ascii="仿宋_GB2312" w:eastAsia="仿宋_GB2312"/>
          <w:sz w:val="32"/>
          <w:szCs w:val="32"/>
        </w:rPr>
        <w:t>财政拨款收入支出决算表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六、</w:t>
      </w:r>
      <w:r w:rsidRPr="00913802">
        <w:rPr>
          <w:rFonts w:ascii="仿宋_GB2312" w:eastAsia="仿宋_GB2312"/>
          <w:sz w:val="32"/>
          <w:szCs w:val="32"/>
        </w:rPr>
        <w:t>2018</w:t>
      </w:r>
      <w:r w:rsidRPr="00913802">
        <w:rPr>
          <w:rFonts w:ascii="仿宋_GB2312" w:eastAsia="仿宋_GB2312"/>
          <w:sz w:val="32"/>
          <w:szCs w:val="32"/>
        </w:rPr>
        <w:t>年度</w:t>
      </w:r>
      <w:r w:rsidRPr="00913802">
        <w:rPr>
          <w:rFonts w:ascii="仿宋_GB2312" w:eastAsia="仿宋_GB2312" w:hint="eastAsia"/>
          <w:sz w:val="32"/>
          <w:szCs w:val="32"/>
        </w:rPr>
        <w:t>一般公共预算</w:t>
      </w:r>
      <w:r w:rsidRPr="00913802">
        <w:rPr>
          <w:rFonts w:ascii="仿宋_GB2312" w:eastAsia="仿宋_GB2312"/>
          <w:sz w:val="32"/>
          <w:szCs w:val="32"/>
        </w:rPr>
        <w:t>财政拨款</w:t>
      </w:r>
      <w:r w:rsidRPr="00913802">
        <w:rPr>
          <w:rFonts w:ascii="仿宋_GB2312" w:eastAsia="仿宋_GB2312" w:hint="eastAsia"/>
          <w:sz w:val="32"/>
          <w:szCs w:val="32"/>
        </w:rPr>
        <w:t>基本支出</w:t>
      </w:r>
      <w:r w:rsidRPr="00913802">
        <w:rPr>
          <w:rFonts w:ascii="仿宋_GB2312" w:eastAsia="仿宋_GB2312"/>
          <w:sz w:val="32"/>
          <w:szCs w:val="32"/>
        </w:rPr>
        <w:t>决算表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七、</w:t>
      </w:r>
      <w:r w:rsidRPr="00913802">
        <w:rPr>
          <w:rFonts w:ascii="仿宋_GB2312" w:eastAsia="仿宋_GB2312"/>
          <w:sz w:val="32"/>
          <w:szCs w:val="32"/>
        </w:rPr>
        <w:t>2018</w:t>
      </w:r>
      <w:r w:rsidRPr="00913802">
        <w:rPr>
          <w:rFonts w:ascii="仿宋_GB2312" w:eastAsia="仿宋_GB2312"/>
          <w:sz w:val="32"/>
          <w:szCs w:val="32"/>
        </w:rPr>
        <w:t>年度政府性基金预算财政拨款收入支出决算表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八、</w:t>
      </w:r>
      <w:r w:rsidRPr="00913802">
        <w:rPr>
          <w:rFonts w:ascii="仿宋_GB2312" w:eastAsia="仿宋_GB2312" w:hAnsi="仿宋" w:hint="eastAsia"/>
          <w:sz w:val="32"/>
          <w:szCs w:val="32"/>
        </w:rPr>
        <w:t>2018</w:t>
      </w:r>
      <w:r w:rsidRPr="00913802">
        <w:rPr>
          <w:rFonts w:ascii="仿宋_GB2312" w:eastAsia="仿宋_GB2312" w:hAnsi="仿宋" w:hint="eastAsia"/>
          <w:sz w:val="32"/>
          <w:szCs w:val="32"/>
        </w:rPr>
        <w:t>年度财政专户管理资金收入支出决算表</w:t>
      </w:r>
    </w:p>
    <w:p w:rsidR="00E2166C" w:rsidRPr="00913802" w:rsidRDefault="00913802">
      <w:pPr>
        <w:spacing w:line="540" w:lineRule="exact"/>
        <w:ind w:left="640" w:hangingChars="200" w:hanging="640"/>
        <w:rPr>
          <w:rFonts w:ascii="仿宋_GB2312" w:eastAsia="仿宋_GB2312"/>
          <w:sz w:val="32"/>
          <w:szCs w:val="32"/>
        </w:rPr>
      </w:pPr>
      <w:r w:rsidRPr="00913802">
        <w:rPr>
          <w:rFonts w:ascii="仿宋_GB2312" w:eastAsia="仿宋_GB2312" w:hint="eastAsia"/>
          <w:sz w:val="32"/>
          <w:szCs w:val="32"/>
        </w:rPr>
        <w:t>九、</w:t>
      </w:r>
      <w:r w:rsidRPr="00913802">
        <w:rPr>
          <w:rFonts w:ascii="仿宋_GB2312" w:eastAsia="仿宋_GB2312"/>
          <w:sz w:val="32"/>
          <w:szCs w:val="32"/>
        </w:rPr>
        <w:t>2018</w:t>
      </w:r>
      <w:r w:rsidRPr="00913802">
        <w:rPr>
          <w:rFonts w:ascii="仿宋_GB2312" w:eastAsia="仿宋_GB2312" w:hAnsi="仿宋" w:hint="eastAsia"/>
          <w:sz w:val="32"/>
          <w:szCs w:val="32"/>
        </w:rPr>
        <w:t>年度</w:t>
      </w:r>
      <w:r w:rsidRPr="00913802">
        <w:rPr>
          <w:rFonts w:ascii="仿宋_GB2312" w:eastAsia="仿宋_GB2312" w:hint="eastAsia"/>
          <w:sz w:val="32"/>
          <w:szCs w:val="32"/>
        </w:rPr>
        <w:t>一般公共预算财政拨款“三公”经费支出决算表</w:t>
      </w:r>
    </w:p>
    <w:p w:rsidR="00E2166C" w:rsidRPr="00913802" w:rsidRDefault="00913802">
      <w:pPr>
        <w:spacing w:line="540" w:lineRule="exact"/>
        <w:rPr>
          <w:rFonts w:ascii="黑体" w:eastAsia="黑体" w:hAnsi="黑体"/>
          <w:sz w:val="32"/>
          <w:szCs w:val="32"/>
        </w:rPr>
      </w:pPr>
      <w:r w:rsidRPr="00913802">
        <w:rPr>
          <w:rFonts w:ascii="黑体" w:eastAsia="黑体" w:hAnsi="黑体" w:hint="eastAsia"/>
          <w:sz w:val="32"/>
          <w:szCs w:val="32"/>
        </w:rPr>
        <w:t>第三部分</w:t>
      </w:r>
      <w:r w:rsidRPr="00913802">
        <w:rPr>
          <w:rFonts w:ascii="黑体" w:eastAsia="黑体" w:hAnsi="黑体" w:hint="eastAsia"/>
          <w:sz w:val="32"/>
          <w:szCs w:val="32"/>
        </w:rPr>
        <w:t xml:space="preserve">    </w:t>
      </w:r>
      <w:r w:rsidRPr="00913802">
        <w:rPr>
          <w:rFonts w:ascii="黑体" w:eastAsia="黑体" w:hAnsi="黑体" w:hint="eastAsia"/>
          <w:sz w:val="32"/>
          <w:szCs w:val="32"/>
        </w:rPr>
        <w:t>盘锦市双台子区交通运输管理总站</w:t>
      </w:r>
      <w:r w:rsidRPr="00913802">
        <w:rPr>
          <w:rFonts w:ascii="黑体" w:eastAsia="黑体" w:hAnsi="黑体" w:hint="eastAsia"/>
          <w:sz w:val="32"/>
          <w:szCs w:val="32"/>
        </w:rPr>
        <w:t>2018</w:t>
      </w:r>
      <w:r w:rsidRPr="00913802">
        <w:rPr>
          <w:rFonts w:ascii="黑体" w:eastAsia="黑体" w:hAnsi="黑体" w:hint="eastAsia"/>
          <w:sz w:val="32"/>
          <w:szCs w:val="32"/>
        </w:rPr>
        <w:t>年度部门决算情况说明</w:t>
      </w:r>
    </w:p>
    <w:p w:rsidR="00E2166C" w:rsidRPr="00913802" w:rsidRDefault="00913802">
      <w:pPr>
        <w:spacing w:line="540" w:lineRule="exact"/>
        <w:rPr>
          <w:rFonts w:ascii="黑体" w:eastAsia="黑体" w:hAnsi="黑体"/>
          <w:sz w:val="32"/>
          <w:szCs w:val="32"/>
        </w:rPr>
      </w:pPr>
      <w:r w:rsidRPr="00913802">
        <w:rPr>
          <w:rFonts w:ascii="黑体" w:eastAsia="黑体" w:hAnsi="黑体" w:hint="eastAsia"/>
          <w:sz w:val="32"/>
          <w:szCs w:val="32"/>
        </w:rPr>
        <w:t>第四部分</w:t>
      </w:r>
      <w:r w:rsidRPr="00913802">
        <w:rPr>
          <w:rFonts w:ascii="黑体" w:eastAsia="黑体" w:hAnsi="黑体" w:hint="eastAsia"/>
          <w:sz w:val="32"/>
          <w:szCs w:val="32"/>
        </w:rPr>
        <w:t xml:space="preserve">    </w:t>
      </w:r>
      <w:r w:rsidRPr="00913802">
        <w:rPr>
          <w:rFonts w:ascii="黑体" w:eastAsia="黑体" w:hAnsi="黑体" w:hint="eastAsia"/>
          <w:sz w:val="32"/>
          <w:szCs w:val="32"/>
        </w:rPr>
        <w:t>名词解释</w:t>
      </w:r>
    </w:p>
    <w:p w:rsidR="00E2166C" w:rsidRPr="00913802" w:rsidRDefault="00E2166C">
      <w:pPr>
        <w:spacing w:line="540" w:lineRule="exact"/>
        <w:jc w:val="center"/>
        <w:rPr>
          <w:rFonts w:ascii="黑体" w:eastAsia="黑体" w:hAnsi="黑体"/>
          <w:b/>
          <w:sz w:val="44"/>
          <w:szCs w:val="44"/>
          <w:u w:val="single"/>
        </w:rPr>
      </w:pPr>
    </w:p>
    <w:p w:rsidR="00E2166C" w:rsidRPr="00913802" w:rsidRDefault="00E2166C">
      <w:pPr>
        <w:spacing w:line="540" w:lineRule="exact"/>
        <w:jc w:val="center"/>
        <w:rPr>
          <w:b/>
          <w:sz w:val="44"/>
          <w:szCs w:val="44"/>
          <w:u w:val="single"/>
        </w:rPr>
      </w:pPr>
    </w:p>
    <w:p w:rsidR="00E2166C" w:rsidRPr="00913802" w:rsidRDefault="00E2166C">
      <w:pPr>
        <w:spacing w:line="540" w:lineRule="exact"/>
        <w:jc w:val="center"/>
        <w:rPr>
          <w:b/>
          <w:sz w:val="44"/>
          <w:szCs w:val="44"/>
          <w:u w:val="single"/>
        </w:rPr>
      </w:pPr>
    </w:p>
    <w:p w:rsidR="00E2166C" w:rsidRPr="00913802" w:rsidRDefault="00913802">
      <w:pPr>
        <w:spacing w:line="540" w:lineRule="exact"/>
        <w:rPr>
          <w:rFonts w:ascii="宋体" w:hAnsi="宋体"/>
          <w:b/>
          <w:sz w:val="36"/>
          <w:szCs w:val="36"/>
        </w:rPr>
      </w:pPr>
      <w:r w:rsidRPr="00913802">
        <w:rPr>
          <w:rFonts w:ascii="宋体" w:hAnsi="宋体"/>
          <w:b/>
          <w:sz w:val="36"/>
          <w:szCs w:val="36"/>
        </w:rPr>
        <w:br w:type="page"/>
      </w:r>
      <w:r w:rsidRPr="00913802">
        <w:rPr>
          <w:rFonts w:ascii="宋体" w:hAnsi="宋体" w:hint="eastAsia"/>
          <w:b/>
          <w:sz w:val="36"/>
          <w:szCs w:val="36"/>
        </w:rPr>
        <w:lastRenderedPageBreak/>
        <w:t>第一部分</w:t>
      </w:r>
      <w:r w:rsidRPr="00913802">
        <w:rPr>
          <w:rFonts w:ascii="宋体" w:hAnsi="宋体" w:hint="eastAsia"/>
          <w:b/>
          <w:sz w:val="36"/>
          <w:szCs w:val="36"/>
        </w:rPr>
        <w:t xml:space="preserve"> </w:t>
      </w:r>
      <w:r w:rsidRPr="00913802">
        <w:rPr>
          <w:rFonts w:ascii="宋体" w:hAnsi="宋体" w:hint="eastAsia"/>
          <w:b/>
          <w:sz w:val="36"/>
          <w:szCs w:val="36"/>
        </w:rPr>
        <w:t>盘锦市双台子区交通运输管理总站</w:t>
      </w:r>
      <w:r w:rsidRPr="00913802">
        <w:rPr>
          <w:rFonts w:ascii="宋体" w:hAnsi="宋体" w:hint="eastAsia"/>
          <w:b/>
          <w:sz w:val="36"/>
          <w:szCs w:val="36"/>
        </w:rPr>
        <w:t>概况</w:t>
      </w:r>
    </w:p>
    <w:p w:rsidR="00E2166C" w:rsidRPr="00913802" w:rsidRDefault="00E2166C">
      <w:pPr>
        <w:spacing w:line="540" w:lineRule="exact"/>
        <w:ind w:firstLineChars="200" w:firstLine="640"/>
        <w:jc w:val="left"/>
        <w:rPr>
          <w:rFonts w:ascii="黑体" w:eastAsia="黑体"/>
          <w:sz w:val="32"/>
          <w:szCs w:val="32"/>
        </w:rPr>
      </w:pPr>
    </w:p>
    <w:p w:rsidR="00E2166C" w:rsidRPr="00913802" w:rsidRDefault="00913802">
      <w:pPr>
        <w:spacing w:line="540" w:lineRule="exact"/>
        <w:ind w:firstLineChars="200" w:firstLine="640"/>
        <w:jc w:val="left"/>
        <w:rPr>
          <w:rFonts w:ascii="黑体" w:eastAsia="黑体"/>
          <w:sz w:val="32"/>
          <w:szCs w:val="32"/>
        </w:rPr>
      </w:pPr>
      <w:r w:rsidRPr="00913802">
        <w:rPr>
          <w:rFonts w:ascii="黑体" w:eastAsia="黑体" w:hint="eastAsia"/>
          <w:sz w:val="32"/>
          <w:szCs w:val="32"/>
        </w:rPr>
        <w:t>一、主要职责</w:t>
      </w:r>
    </w:p>
    <w:p w:rsidR="00E2166C" w:rsidRPr="00913802" w:rsidRDefault="00913802">
      <w:pPr>
        <w:spacing w:line="360" w:lineRule="auto"/>
        <w:ind w:firstLineChars="200" w:firstLine="600"/>
        <w:rPr>
          <w:rFonts w:ascii="宋体" w:hAnsi="宋体"/>
          <w:sz w:val="30"/>
          <w:szCs w:val="30"/>
        </w:rPr>
      </w:pPr>
      <w:r w:rsidRPr="00913802">
        <w:rPr>
          <w:rFonts w:ascii="宋体" w:hAnsi="宋体" w:hint="eastAsia"/>
          <w:sz w:val="30"/>
          <w:szCs w:val="30"/>
        </w:rPr>
        <w:t>为维护道路运输市场秩序、辖区公路建设提供管理保障</w:t>
      </w:r>
      <w:r w:rsidRPr="00913802">
        <w:rPr>
          <w:rFonts w:ascii="宋体" w:hAnsi="宋体" w:hint="eastAsia"/>
          <w:sz w:val="30"/>
          <w:szCs w:val="30"/>
        </w:rPr>
        <w:t>.</w:t>
      </w:r>
      <w:r w:rsidRPr="00913802">
        <w:rPr>
          <w:rFonts w:ascii="宋体" w:hAnsi="宋体" w:hint="eastAsia"/>
          <w:sz w:val="30"/>
          <w:szCs w:val="30"/>
        </w:rPr>
        <w:t>研究拟定区内乡路、村路交通行业的规划政策。负责双台子区内道路客运、货物运输、机动车维修、运输服务、出租汽车、汽车租赁行业经营许可与资质管理；道路运输从业人员资质管理；道路运输经营监督与违章经营处罚；道路运输质量纠纷调解；道路运输行业调查与统计。负责区内乡路、村路基本设施的建设维护管理，交通基础建设工程质量监督，建设资金使用。负责区内乡路、村路交通安全工作的监督指导协调工作。</w:t>
      </w:r>
    </w:p>
    <w:p w:rsidR="00E2166C" w:rsidRPr="00913802" w:rsidRDefault="00913802">
      <w:pPr>
        <w:spacing w:line="540" w:lineRule="exact"/>
        <w:ind w:firstLineChars="200" w:firstLine="640"/>
        <w:jc w:val="left"/>
        <w:rPr>
          <w:rFonts w:ascii="黑体" w:eastAsia="黑体"/>
          <w:sz w:val="32"/>
          <w:szCs w:val="32"/>
        </w:rPr>
      </w:pPr>
      <w:r w:rsidRPr="00913802">
        <w:rPr>
          <w:rFonts w:ascii="黑体" w:eastAsia="黑体" w:hint="eastAsia"/>
          <w:sz w:val="32"/>
          <w:szCs w:val="32"/>
        </w:rPr>
        <w:t>二、部门决算单位构成</w:t>
      </w:r>
    </w:p>
    <w:p w:rsidR="00E2166C" w:rsidRPr="00913802" w:rsidRDefault="00913802">
      <w:pPr>
        <w:spacing w:line="540" w:lineRule="exact"/>
        <w:ind w:firstLineChars="400" w:firstLine="1285"/>
        <w:rPr>
          <w:rFonts w:ascii="宋体" w:hAnsi="宋体"/>
          <w:bCs/>
          <w:sz w:val="36"/>
          <w:szCs w:val="36"/>
        </w:rPr>
      </w:pPr>
      <w:r w:rsidRPr="00913802">
        <w:rPr>
          <w:rFonts w:ascii="仿宋_GB2312" w:eastAsia="仿宋_GB2312" w:hint="eastAsia"/>
          <w:b/>
          <w:sz w:val="32"/>
          <w:szCs w:val="32"/>
        </w:rPr>
        <w:t>我单位无二级预算单位</w:t>
      </w:r>
    </w:p>
    <w:p w:rsidR="00E2166C" w:rsidRPr="00913802" w:rsidRDefault="00E2166C">
      <w:pPr>
        <w:spacing w:line="540" w:lineRule="exact"/>
        <w:jc w:val="center"/>
        <w:rPr>
          <w:rFonts w:ascii="宋体" w:hAnsi="宋体"/>
          <w:b/>
          <w:sz w:val="36"/>
          <w:szCs w:val="36"/>
        </w:rPr>
      </w:pPr>
    </w:p>
    <w:p w:rsidR="00E2166C" w:rsidRPr="00913802" w:rsidRDefault="00E2166C">
      <w:pPr>
        <w:spacing w:line="540" w:lineRule="exact"/>
        <w:jc w:val="center"/>
        <w:rPr>
          <w:rFonts w:ascii="宋体" w:hAnsi="宋体"/>
          <w:b/>
          <w:sz w:val="36"/>
          <w:szCs w:val="36"/>
        </w:rPr>
      </w:pPr>
    </w:p>
    <w:p w:rsidR="00E2166C" w:rsidRPr="00913802" w:rsidRDefault="00E2166C">
      <w:pPr>
        <w:spacing w:line="540" w:lineRule="exact"/>
        <w:jc w:val="center"/>
        <w:rPr>
          <w:rFonts w:ascii="宋体" w:hAnsi="宋体"/>
          <w:b/>
          <w:sz w:val="36"/>
          <w:szCs w:val="36"/>
        </w:rPr>
      </w:pPr>
    </w:p>
    <w:p w:rsidR="00E2166C" w:rsidRPr="00913802" w:rsidRDefault="00E2166C">
      <w:pPr>
        <w:spacing w:line="540" w:lineRule="exact"/>
        <w:jc w:val="center"/>
        <w:rPr>
          <w:rFonts w:ascii="宋体" w:hAnsi="宋体"/>
          <w:b/>
          <w:sz w:val="36"/>
          <w:szCs w:val="36"/>
        </w:rPr>
      </w:pPr>
    </w:p>
    <w:p w:rsidR="00E2166C" w:rsidRPr="00913802" w:rsidRDefault="00E2166C">
      <w:pPr>
        <w:spacing w:line="540" w:lineRule="exact"/>
        <w:jc w:val="center"/>
        <w:rPr>
          <w:rFonts w:ascii="宋体" w:hAnsi="宋体"/>
          <w:b/>
          <w:sz w:val="36"/>
          <w:szCs w:val="36"/>
        </w:rPr>
      </w:pPr>
    </w:p>
    <w:p w:rsidR="00E2166C" w:rsidRPr="00913802" w:rsidRDefault="00913802">
      <w:pPr>
        <w:numPr>
          <w:ilvl w:val="0"/>
          <w:numId w:val="2"/>
        </w:numPr>
        <w:spacing w:line="540" w:lineRule="exact"/>
        <w:jc w:val="center"/>
        <w:rPr>
          <w:rFonts w:ascii="宋体" w:hAnsi="宋体"/>
          <w:b/>
          <w:sz w:val="36"/>
          <w:szCs w:val="36"/>
        </w:rPr>
      </w:pPr>
      <w:r w:rsidRPr="00913802">
        <w:rPr>
          <w:rFonts w:ascii="宋体" w:hAnsi="宋体"/>
          <w:b/>
          <w:sz w:val="36"/>
          <w:szCs w:val="36"/>
        </w:rPr>
        <w:br w:type="page"/>
      </w:r>
      <w:r w:rsidRPr="00913802">
        <w:rPr>
          <w:rFonts w:ascii="宋体" w:hAnsi="宋体" w:hint="eastAsia"/>
          <w:b/>
          <w:sz w:val="36"/>
          <w:szCs w:val="36"/>
        </w:rPr>
        <w:lastRenderedPageBreak/>
        <w:t>盘锦市</w:t>
      </w:r>
      <w:r w:rsidRPr="00913802">
        <w:rPr>
          <w:rFonts w:ascii="宋体" w:hAnsi="宋体" w:hint="eastAsia"/>
          <w:b/>
          <w:sz w:val="36"/>
          <w:szCs w:val="36"/>
        </w:rPr>
        <w:t>双台子区交通运输管理总站</w:t>
      </w:r>
      <w:r w:rsidRPr="00913802">
        <w:rPr>
          <w:rFonts w:ascii="宋体" w:hAnsi="宋体" w:hint="eastAsia"/>
          <w:b/>
          <w:sz w:val="36"/>
          <w:szCs w:val="36"/>
        </w:rPr>
        <w:t xml:space="preserve">      </w:t>
      </w:r>
      <w:r w:rsidRPr="00913802">
        <w:rPr>
          <w:rFonts w:ascii="宋体" w:hAnsi="宋体" w:hint="eastAsia"/>
          <w:b/>
          <w:sz w:val="36"/>
          <w:szCs w:val="36"/>
        </w:rPr>
        <w:t>2018</w:t>
      </w:r>
      <w:r w:rsidRPr="00913802">
        <w:rPr>
          <w:rFonts w:ascii="宋体" w:hAnsi="宋体" w:hint="eastAsia"/>
          <w:b/>
          <w:sz w:val="36"/>
          <w:szCs w:val="36"/>
        </w:rPr>
        <w:t>年度部门决算表</w:t>
      </w:r>
    </w:p>
    <w:p w:rsidR="00E2166C" w:rsidRPr="00913802" w:rsidRDefault="00E2166C">
      <w:pPr>
        <w:spacing w:line="540" w:lineRule="exact"/>
        <w:jc w:val="center"/>
        <w:rPr>
          <w:rFonts w:ascii="仿宋_GB2312" w:eastAsia="仿宋_GB2312"/>
          <w:sz w:val="32"/>
          <w:szCs w:val="32"/>
        </w:rPr>
      </w:pPr>
    </w:p>
    <w:p w:rsidR="00E2166C" w:rsidRPr="00913802" w:rsidRDefault="00913802">
      <w:pPr>
        <w:spacing w:line="540" w:lineRule="exact"/>
        <w:rPr>
          <w:rFonts w:ascii="仿宋_GB2312" w:eastAsia="仿宋_GB2312" w:hAnsi="黑体"/>
          <w:sz w:val="32"/>
          <w:szCs w:val="32"/>
        </w:rPr>
      </w:pPr>
      <w:r w:rsidRPr="00913802">
        <w:rPr>
          <w:rFonts w:ascii="仿宋_GB2312" w:eastAsia="仿宋_GB2312" w:hint="eastAsia"/>
          <w:sz w:val="32"/>
          <w:szCs w:val="32"/>
        </w:rPr>
        <w:t>一、</w:t>
      </w:r>
      <w:r w:rsidRPr="00913802">
        <w:rPr>
          <w:rFonts w:ascii="仿宋_GB2312" w:eastAsia="仿宋_GB2312" w:hAnsi="仿宋" w:hint="eastAsia"/>
          <w:sz w:val="32"/>
          <w:szCs w:val="32"/>
        </w:rPr>
        <w:t>2018</w:t>
      </w:r>
      <w:r w:rsidRPr="00913802">
        <w:rPr>
          <w:rFonts w:ascii="仿宋_GB2312" w:eastAsia="仿宋_GB2312" w:hAnsi="仿宋" w:hint="eastAsia"/>
          <w:sz w:val="32"/>
          <w:szCs w:val="32"/>
        </w:rPr>
        <w:t>年度收入支出决算总表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二、</w:t>
      </w:r>
      <w:r w:rsidRPr="00913802">
        <w:rPr>
          <w:rFonts w:ascii="仿宋_GB2312" w:eastAsia="仿宋_GB2312" w:hint="eastAsia"/>
          <w:sz w:val="32"/>
          <w:szCs w:val="32"/>
        </w:rPr>
        <w:t>2018</w:t>
      </w:r>
      <w:r w:rsidRPr="00913802">
        <w:rPr>
          <w:rFonts w:ascii="仿宋_GB2312" w:eastAsia="仿宋_GB2312" w:hAnsi="仿宋" w:hint="eastAsia"/>
          <w:sz w:val="32"/>
          <w:szCs w:val="32"/>
        </w:rPr>
        <w:t>年度</w:t>
      </w:r>
      <w:r w:rsidRPr="00913802">
        <w:rPr>
          <w:rFonts w:ascii="仿宋_GB2312" w:eastAsia="仿宋_GB2312" w:hint="eastAsia"/>
          <w:sz w:val="32"/>
          <w:szCs w:val="32"/>
        </w:rPr>
        <w:t>收入决算表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三、</w:t>
      </w:r>
      <w:r w:rsidRPr="00913802">
        <w:rPr>
          <w:rFonts w:ascii="仿宋_GB2312" w:eastAsia="仿宋_GB2312" w:hint="eastAsia"/>
          <w:sz w:val="32"/>
          <w:szCs w:val="32"/>
        </w:rPr>
        <w:t>2018</w:t>
      </w:r>
      <w:r w:rsidRPr="00913802">
        <w:rPr>
          <w:rFonts w:ascii="仿宋_GB2312" w:eastAsia="仿宋_GB2312" w:hAnsi="仿宋" w:hint="eastAsia"/>
          <w:sz w:val="32"/>
          <w:szCs w:val="32"/>
        </w:rPr>
        <w:t>年度</w:t>
      </w:r>
      <w:r w:rsidRPr="00913802">
        <w:rPr>
          <w:rFonts w:ascii="仿宋_GB2312" w:eastAsia="仿宋_GB2312" w:hint="eastAsia"/>
          <w:sz w:val="32"/>
          <w:szCs w:val="32"/>
        </w:rPr>
        <w:t>支出决算表</w:t>
      </w:r>
    </w:p>
    <w:p w:rsidR="00E2166C" w:rsidRPr="00913802" w:rsidRDefault="00913802">
      <w:pPr>
        <w:spacing w:line="540" w:lineRule="exact"/>
        <w:rPr>
          <w:rFonts w:ascii="仿宋_GB2312" w:eastAsia="仿宋_GB2312" w:hAnsi="黑体"/>
          <w:sz w:val="32"/>
          <w:szCs w:val="32"/>
        </w:rPr>
      </w:pPr>
      <w:r w:rsidRPr="00913802">
        <w:rPr>
          <w:rFonts w:ascii="仿宋_GB2312" w:eastAsia="仿宋_GB2312" w:hint="eastAsia"/>
          <w:sz w:val="32"/>
          <w:szCs w:val="32"/>
        </w:rPr>
        <w:t>四、</w:t>
      </w:r>
      <w:r w:rsidRPr="00913802">
        <w:rPr>
          <w:rFonts w:ascii="仿宋_GB2312" w:eastAsia="仿宋_GB2312" w:hAnsi="仿宋" w:hint="eastAsia"/>
          <w:sz w:val="32"/>
          <w:szCs w:val="32"/>
        </w:rPr>
        <w:t>2018</w:t>
      </w:r>
      <w:r w:rsidRPr="00913802">
        <w:rPr>
          <w:rFonts w:ascii="仿宋_GB2312" w:eastAsia="仿宋_GB2312" w:hAnsi="仿宋" w:hint="eastAsia"/>
          <w:sz w:val="32"/>
          <w:szCs w:val="32"/>
        </w:rPr>
        <w:t>年度财政拨款收入支出决算表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五、</w:t>
      </w:r>
      <w:r w:rsidRPr="00913802">
        <w:rPr>
          <w:rFonts w:ascii="仿宋_GB2312" w:eastAsia="仿宋_GB2312"/>
          <w:sz w:val="32"/>
          <w:szCs w:val="32"/>
        </w:rPr>
        <w:t>2018</w:t>
      </w:r>
      <w:r w:rsidRPr="00913802">
        <w:rPr>
          <w:rFonts w:ascii="仿宋_GB2312" w:eastAsia="仿宋_GB2312"/>
          <w:sz w:val="32"/>
          <w:szCs w:val="32"/>
        </w:rPr>
        <w:t>年度</w:t>
      </w:r>
      <w:r w:rsidRPr="00913802">
        <w:rPr>
          <w:rFonts w:ascii="仿宋_GB2312" w:eastAsia="仿宋_GB2312" w:hint="eastAsia"/>
          <w:sz w:val="32"/>
          <w:szCs w:val="32"/>
        </w:rPr>
        <w:t>一般公共预算</w:t>
      </w:r>
      <w:r w:rsidRPr="00913802">
        <w:rPr>
          <w:rFonts w:ascii="仿宋_GB2312" w:eastAsia="仿宋_GB2312"/>
          <w:sz w:val="32"/>
          <w:szCs w:val="32"/>
        </w:rPr>
        <w:t>财政拨款收入支出决算表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六、</w:t>
      </w:r>
      <w:r w:rsidRPr="00913802">
        <w:rPr>
          <w:rFonts w:ascii="仿宋_GB2312" w:eastAsia="仿宋_GB2312"/>
          <w:sz w:val="32"/>
          <w:szCs w:val="32"/>
        </w:rPr>
        <w:t>2018</w:t>
      </w:r>
      <w:r w:rsidRPr="00913802">
        <w:rPr>
          <w:rFonts w:ascii="仿宋_GB2312" w:eastAsia="仿宋_GB2312"/>
          <w:sz w:val="32"/>
          <w:szCs w:val="32"/>
        </w:rPr>
        <w:t>年度</w:t>
      </w:r>
      <w:r w:rsidRPr="00913802">
        <w:rPr>
          <w:rFonts w:ascii="仿宋_GB2312" w:eastAsia="仿宋_GB2312" w:hint="eastAsia"/>
          <w:sz w:val="32"/>
          <w:szCs w:val="32"/>
        </w:rPr>
        <w:t>一般公共预算</w:t>
      </w:r>
      <w:r w:rsidRPr="00913802">
        <w:rPr>
          <w:rFonts w:ascii="仿宋_GB2312" w:eastAsia="仿宋_GB2312"/>
          <w:sz w:val="32"/>
          <w:szCs w:val="32"/>
        </w:rPr>
        <w:t>财政拨款</w:t>
      </w:r>
      <w:r w:rsidRPr="00913802">
        <w:rPr>
          <w:rFonts w:ascii="仿宋_GB2312" w:eastAsia="仿宋_GB2312" w:hint="eastAsia"/>
          <w:sz w:val="32"/>
          <w:szCs w:val="32"/>
        </w:rPr>
        <w:t>基本支出</w:t>
      </w:r>
      <w:r w:rsidRPr="00913802">
        <w:rPr>
          <w:rFonts w:ascii="仿宋_GB2312" w:eastAsia="仿宋_GB2312"/>
          <w:sz w:val="32"/>
          <w:szCs w:val="32"/>
        </w:rPr>
        <w:t>决算表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七、</w:t>
      </w:r>
      <w:r w:rsidRPr="00913802">
        <w:rPr>
          <w:rFonts w:ascii="仿宋_GB2312" w:eastAsia="仿宋_GB2312"/>
          <w:sz w:val="32"/>
          <w:szCs w:val="32"/>
        </w:rPr>
        <w:t>2018</w:t>
      </w:r>
      <w:r w:rsidRPr="00913802">
        <w:rPr>
          <w:rFonts w:ascii="仿宋_GB2312" w:eastAsia="仿宋_GB2312"/>
          <w:sz w:val="32"/>
          <w:szCs w:val="32"/>
        </w:rPr>
        <w:t>年度政府性基金预算财政拨款收入支出决算表</w:t>
      </w:r>
    </w:p>
    <w:p w:rsidR="00E2166C" w:rsidRPr="00913802" w:rsidRDefault="00913802">
      <w:pPr>
        <w:spacing w:line="540" w:lineRule="exact"/>
        <w:rPr>
          <w:rFonts w:ascii="仿宋_GB2312" w:eastAsia="仿宋_GB2312"/>
          <w:sz w:val="32"/>
          <w:szCs w:val="32"/>
        </w:rPr>
      </w:pPr>
      <w:r w:rsidRPr="00913802">
        <w:rPr>
          <w:rFonts w:ascii="仿宋_GB2312" w:eastAsia="仿宋_GB2312" w:hint="eastAsia"/>
          <w:sz w:val="32"/>
          <w:szCs w:val="32"/>
        </w:rPr>
        <w:t>八、</w:t>
      </w:r>
      <w:r w:rsidRPr="00913802">
        <w:rPr>
          <w:rFonts w:ascii="仿宋_GB2312" w:eastAsia="仿宋_GB2312" w:hAnsi="仿宋" w:hint="eastAsia"/>
          <w:sz w:val="32"/>
          <w:szCs w:val="32"/>
        </w:rPr>
        <w:t>2018</w:t>
      </w:r>
      <w:r w:rsidRPr="00913802">
        <w:rPr>
          <w:rFonts w:ascii="仿宋_GB2312" w:eastAsia="仿宋_GB2312" w:hAnsi="仿宋" w:hint="eastAsia"/>
          <w:sz w:val="32"/>
          <w:szCs w:val="32"/>
        </w:rPr>
        <w:t>年度财政专户管理资金收入支出决算表</w:t>
      </w:r>
    </w:p>
    <w:p w:rsidR="00E2166C" w:rsidRPr="00913802" w:rsidRDefault="00913802">
      <w:pPr>
        <w:spacing w:line="540" w:lineRule="exact"/>
        <w:rPr>
          <w:rFonts w:ascii="仿宋_GB2312" w:eastAsia="仿宋_GB2312"/>
          <w:b/>
          <w:sz w:val="32"/>
          <w:szCs w:val="32"/>
        </w:rPr>
      </w:pPr>
      <w:r w:rsidRPr="00913802">
        <w:rPr>
          <w:rFonts w:ascii="仿宋_GB2312" w:eastAsia="仿宋_GB2312" w:hint="eastAsia"/>
          <w:sz w:val="32"/>
          <w:szCs w:val="32"/>
        </w:rPr>
        <w:t>九、</w:t>
      </w:r>
      <w:r w:rsidRPr="00913802">
        <w:rPr>
          <w:rFonts w:ascii="仿宋_GB2312" w:eastAsia="仿宋_GB2312"/>
          <w:sz w:val="32"/>
          <w:szCs w:val="32"/>
        </w:rPr>
        <w:t>2018</w:t>
      </w:r>
      <w:r w:rsidRPr="00913802">
        <w:rPr>
          <w:rFonts w:ascii="仿宋_GB2312" w:eastAsia="仿宋_GB2312" w:hAnsi="仿宋" w:hint="eastAsia"/>
          <w:sz w:val="32"/>
          <w:szCs w:val="32"/>
        </w:rPr>
        <w:t>年度</w:t>
      </w:r>
      <w:r w:rsidRPr="00913802">
        <w:rPr>
          <w:rFonts w:ascii="仿宋_GB2312" w:eastAsia="仿宋_GB2312" w:hint="eastAsia"/>
          <w:sz w:val="32"/>
          <w:szCs w:val="32"/>
        </w:rPr>
        <w:t>一般公共预算财政拨款“三公”经费支出决算表</w:t>
      </w:r>
    </w:p>
    <w:p w:rsidR="00E2166C" w:rsidRPr="00913802" w:rsidRDefault="00E2166C">
      <w:pPr>
        <w:spacing w:line="540" w:lineRule="exact"/>
        <w:jc w:val="center"/>
        <w:rPr>
          <w:rFonts w:ascii="仿宋_GB2312" w:eastAsia="仿宋_GB2312"/>
          <w:sz w:val="32"/>
          <w:szCs w:val="32"/>
        </w:rPr>
      </w:pPr>
    </w:p>
    <w:p w:rsidR="00E2166C" w:rsidRPr="00913802" w:rsidRDefault="00E2166C">
      <w:pPr>
        <w:spacing w:line="540" w:lineRule="exact"/>
        <w:jc w:val="center"/>
        <w:rPr>
          <w:rFonts w:ascii="仿宋_GB2312" w:eastAsia="仿宋_GB2312"/>
          <w:b/>
          <w:sz w:val="32"/>
          <w:szCs w:val="32"/>
        </w:rPr>
      </w:pPr>
    </w:p>
    <w:p w:rsidR="00E2166C" w:rsidRPr="00913802" w:rsidRDefault="00E2166C">
      <w:pPr>
        <w:spacing w:line="540" w:lineRule="exact"/>
        <w:jc w:val="center"/>
        <w:rPr>
          <w:rFonts w:ascii="仿宋_GB2312" w:eastAsia="仿宋_GB2312"/>
          <w:b/>
          <w:sz w:val="32"/>
          <w:szCs w:val="32"/>
        </w:rPr>
      </w:pPr>
    </w:p>
    <w:p w:rsidR="00E2166C" w:rsidRPr="00913802" w:rsidRDefault="00E2166C">
      <w:pPr>
        <w:spacing w:line="540" w:lineRule="exact"/>
        <w:jc w:val="center"/>
        <w:rPr>
          <w:rFonts w:ascii="黑体" w:eastAsia="黑体"/>
          <w:sz w:val="32"/>
          <w:szCs w:val="32"/>
        </w:rPr>
      </w:pPr>
    </w:p>
    <w:p w:rsidR="00E2166C" w:rsidRPr="00913802" w:rsidRDefault="00E2166C">
      <w:pPr>
        <w:spacing w:line="540" w:lineRule="exact"/>
        <w:jc w:val="center"/>
        <w:rPr>
          <w:rFonts w:ascii="黑体" w:eastAsia="黑体"/>
          <w:sz w:val="32"/>
          <w:szCs w:val="32"/>
        </w:rPr>
      </w:pPr>
    </w:p>
    <w:p w:rsidR="00E2166C" w:rsidRPr="00913802" w:rsidRDefault="00E2166C">
      <w:pPr>
        <w:spacing w:line="540" w:lineRule="exact"/>
        <w:jc w:val="center"/>
        <w:rPr>
          <w:rFonts w:ascii="黑体" w:eastAsia="黑体"/>
          <w:sz w:val="32"/>
          <w:szCs w:val="32"/>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913802">
      <w:pPr>
        <w:spacing w:line="540" w:lineRule="exact"/>
        <w:rPr>
          <w:rFonts w:ascii="宋体" w:hAnsi="宋体"/>
          <w:b/>
          <w:sz w:val="36"/>
          <w:szCs w:val="36"/>
        </w:rPr>
      </w:pPr>
      <w:r w:rsidRPr="00913802">
        <w:rPr>
          <w:rFonts w:ascii="宋体" w:hAnsi="宋体" w:hint="eastAsia"/>
          <w:b/>
          <w:sz w:val="36"/>
          <w:szCs w:val="36"/>
        </w:rPr>
        <w:lastRenderedPageBreak/>
        <w:t>第三部分</w:t>
      </w:r>
      <w:r w:rsidRPr="00913802">
        <w:rPr>
          <w:rFonts w:ascii="宋体" w:hAnsi="宋体" w:hint="eastAsia"/>
          <w:b/>
          <w:sz w:val="36"/>
          <w:szCs w:val="36"/>
        </w:rPr>
        <w:t xml:space="preserve"> </w:t>
      </w:r>
      <w:r w:rsidRPr="00913802">
        <w:rPr>
          <w:rFonts w:ascii="宋体" w:hAnsi="宋体" w:hint="eastAsia"/>
          <w:b/>
          <w:sz w:val="36"/>
          <w:szCs w:val="36"/>
        </w:rPr>
        <w:t>盘锦市双台子区</w:t>
      </w:r>
      <w:r w:rsidRPr="00913802">
        <w:rPr>
          <w:rFonts w:ascii="宋体" w:hAnsi="宋体" w:hint="eastAsia"/>
          <w:b/>
          <w:sz w:val="36"/>
          <w:szCs w:val="36"/>
        </w:rPr>
        <w:t>交通运输管理总站</w:t>
      </w:r>
      <w:r w:rsidRPr="00913802">
        <w:rPr>
          <w:rFonts w:ascii="宋体" w:hAnsi="宋体" w:hint="eastAsia"/>
          <w:b/>
          <w:sz w:val="36"/>
          <w:szCs w:val="36"/>
        </w:rPr>
        <w:t>2018</w:t>
      </w:r>
      <w:r w:rsidRPr="00913802">
        <w:rPr>
          <w:rFonts w:ascii="宋体" w:hAnsi="宋体" w:hint="eastAsia"/>
          <w:b/>
          <w:sz w:val="36"/>
          <w:szCs w:val="36"/>
        </w:rPr>
        <w:t>年度部门决算情况说明</w:t>
      </w:r>
    </w:p>
    <w:p w:rsidR="00E2166C" w:rsidRPr="00913802" w:rsidRDefault="00E2166C">
      <w:pPr>
        <w:spacing w:line="540" w:lineRule="exact"/>
        <w:rPr>
          <w:rFonts w:ascii="宋体" w:hAnsi="宋体"/>
          <w:b/>
          <w:sz w:val="36"/>
          <w:szCs w:val="36"/>
        </w:rPr>
      </w:pPr>
    </w:p>
    <w:p w:rsidR="00E2166C" w:rsidRPr="00913802" w:rsidRDefault="00913802">
      <w:pPr>
        <w:spacing w:line="540" w:lineRule="exact"/>
        <w:ind w:firstLineChars="196" w:firstLine="627"/>
        <w:rPr>
          <w:rFonts w:ascii="黑体" w:eastAsia="黑体" w:hAnsi="黑体"/>
          <w:sz w:val="32"/>
          <w:szCs w:val="32"/>
        </w:rPr>
      </w:pPr>
      <w:r w:rsidRPr="00913802">
        <w:rPr>
          <w:rFonts w:ascii="黑体" w:eastAsia="黑体" w:hAnsi="黑体" w:hint="eastAsia"/>
          <w:sz w:val="32"/>
          <w:szCs w:val="32"/>
        </w:rPr>
        <w:t>一、收入支出决算总体情况</w:t>
      </w:r>
    </w:p>
    <w:p w:rsidR="00E2166C" w:rsidRPr="00913802" w:rsidRDefault="00913802">
      <w:pPr>
        <w:spacing w:line="540" w:lineRule="exact"/>
        <w:ind w:firstLine="660"/>
        <w:rPr>
          <w:rFonts w:ascii="楷体_GB2312" w:eastAsia="楷体_GB2312" w:hAnsi="宋体"/>
          <w:b/>
          <w:sz w:val="32"/>
          <w:szCs w:val="32"/>
        </w:rPr>
      </w:pPr>
      <w:r w:rsidRPr="00913802">
        <w:rPr>
          <w:rFonts w:ascii="楷体_GB2312" w:eastAsia="楷体_GB2312" w:hAnsi="宋体" w:hint="eastAsia"/>
          <w:b/>
          <w:sz w:val="32"/>
          <w:szCs w:val="32"/>
        </w:rPr>
        <w:t>（一）收入总计</w:t>
      </w:r>
      <w:r w:rsidRPr="00913802">
        <w:rPr>
          <w:rFonts w:ascii="楷体_GB2312" w:eastAsia="楷体_GB2312" w:hAnsi="宋体" w:hint="eastAsia"/>
          <w:b/>
          <w:sz w:val="32"/>
          <w:szCs w:val="32"/>
        </w:rPr>
        <w:t>737.84</w:t>
      </w:r>
      <w:r w:rsidRPr="00913802">
        <w:rPr>
          <w:rFonts w:ascii="楷体_GB2312" w:eastAsia="楷体_GB2312" w:hAnsi="宋体" w:hint="eastAsia"/>
          <w:b/>
          <w:sz w:val="32"/>
          <w:szCs w:val="32"/>
        </w:rPr>
        <w:t>万元，包括：</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1.</w:t>
      </w:r>
      <w:r w:rsidRPr="00913802">
        <w:rPr>
          <w:rFonts w:ascii="仿宋_GB2312" w:eastAsia="仿宋_GB2312" w:hAnsi="宋体" w:hint="eastAsia"/>
          <w:sz w:val="32"/>
          <w:szCs w:val="32"/>
        </w:rPr>
        <w:t>财政拨款收入</w:t>
      </w:r>
      <w:r w:rsidRPr="00913802">
        <w:rPr>
          <w:rFonts w:ascii="楷体_GB2312" w:eastAsia="楷体_GB2312" w:hAnsi="宋体" w:hint="eastAsia"/>
          <w:b/>
          <w:sz w:val="32"/>
          <w:szCs w:val="32"/>
        </w:rPr>
        <w:t>737.84</w:t>
      </w:r>
      <w:r w:rsidRPr="00913802">
        <w:rPr>
          <w:rFonts w:ascii="仿宋_GB2312" w:eastAsia="仿宋_GB2312" w:hAnsi="宋体" w:hint="eastAsia"/>
          <w:sz w:val="32"/>
          <w:szCs w:val="32"/>
        </w:rPr>
        <w:t>万元，占</w:t>
      </w:r>
      <w:r w:rsidRPr="00913802">
        <w:rPr>
          <w:rFonts w:ascii="仿宋_GB2312" w:eastAsia="仿宋_GB2312" w:hAnsi="宋体"/>
          <w:sz w:val="32"/>
          <w:szCs w:val="32"/>
        </w:rPr>
        <w:t>收入总计的</w:t>
      </w:r>
      <w:r w:rsidRPr="00913802">
        <w:rPr>
          <w:rFonts w:ascii="仿宋_GB2312" w:eastAsia="仿宋_GB2312" w:hAnsi="宋体" w:hint="eastAsia"/>
          <w:sz w:val="32"/>
          <w:szCs w:val="32"/>
        </w:rPr>
        <w:t>100</w:t>
      </w:r>
      <w:r w:rsidRPr="00913802">
        <w:rPr>
          <w:rFonts w:ascii="仿宋_GB2312" w:eastAsia="仿宋_GB2312" w:hAnsi="宋体"/>
          <w:sz w:val="32"/>
          <w:szCs w:val="32"/>
        </w:rPr>
        <w:t>%</w:t>
      </w:r>
      <w:r w:rsidRPr="00913802">
        <w:rPr>
          <w:rFonts w:ascii="仿宋_GB2312" w:eastAsia="仿宋_GB2312" w:hAnsi="宋体" w:hint="eastAsia"/>
          <w:sz w:val="32"/>
          <w:szCs w:val="32"/>
        </w:rPr>
        <w:t>。其中：公共预算财政拨款收入</w:t>
      </w:r>
      <w:r w:rsidRPr="00913802">
        <w:rPr>
          <w:rFonts w:ascii="楷体_GB2312" w:eastAsia="楷体_GB2312" w:hAnsi="宋体" w:hint="eastAsia"/>
          <w:b/>
          <w:sz w:val="32"/>
          <w:szCs w:val="32"/>
        </w:rPr>
        <w:t>737.84</w:t>
      </w:r>
      <w:r w:rsidRPr="00913802">
        <w:rPr>
          <w:rFonts w:ascii="仿宋_GB2312" w:eastAsia="仿宋_GB2312" w:hAnsi="宋体" w:hint="eastAsia"/>
          <w:sz w:val="32"/>
          <w:szCs w:val="32"/>
        </w:rPr>
        <w:t>万元，政府性基金收入</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万元。</w:t>
      </w:r>
    </w:p>
    <w:p w:rsidR="00E2166C" w:rsidRPr="00913802" w:rsidRDefault="00913802">
      <w:pPr>
        <w:spacing w:line="540" w:lineRule="exact"/>
        <w:ind w:firstLine="660"/>
        <w:rPr>
          <w:rFonts w:ascii="仿宋_GB2312" w:eastAsia="仿宋_GB2312" w:hAnsi="宋体"/>
          <w:color w:val="000000"/>
          <w:sz w:val="32"/>
          <w:szCs w:val="32"/>
        </w:rPr>
      </w:pPr>
      <w:r w:rsidRPr="00913802">
        <w:rPr>
          <w:rFonts w:ascii="仿宋_GB2312" w:eastAsia="仿宋_GB2312" w:hAnsi="宋体" w:hint="eastAsia"/>
          <w:color w:val="000000"/>
          <w:sz w:val="32"/>
          <w:szCs w:val="32"/>
        </w:rPr>
        <w:t>与上年相比，今年收入减少</w:t>
      </w:r>
      <w:r w:rsidRPr="00913802">
        <w:rPr>
          <w:rFonts w:ascii="仿宋_GB2312" w:eastAsia="仿宋_GB2312" w:hAnsi="宋体" w:hint="eastAsia"/>
          <w:color w:val="000000"/>
          <w:sz w:val="32"/>
          <w:szCs w:val="32"/>
        </w:rPr>
        <w:t>69.61</w:t>
      </w:r>
      <w:r w:rsidRPr="00913802">
        <w:rPr>
          <w:rFonts w:ascii="仿宋_GB2312" w:eastAsia="仿宋_GB2312" w:hAnsi="宋体" w:hint="eastAsia"/>
          <w:color w:val="000000"/>
          <w:sz w:val="32"/>
          <w:szCs w:val="32"/>
        </w:rPr>
        <w:t>万元，降低</w:t>
      </w:r>
      <w:r w:rsidRPr="00913802">
        <w:rPr>
          <w:rFonts w:ascii="仿宋_GB2312" w:eastAsia="仿宋_GB2312" w:hAnsi="宋体" w:hint="eastAsia"/>
          <w:color w:val="000000"/>
          <w:sz w:val="32"/>
          <w:szCs w:val="32"/>
        </w:rPr>
        <w:t>9</w:t>
      </w:r>
      <w:r w:rsidRPr="00913802">
        <w:rPr>
          <w:rFonts w:ascii="仿宋_GB2312" w:eastAsia="仿宋_GB2312" w:hAnsi="宋体" w:hint="eastAsia"/>
          <w:color w:val="000000"/>
          <w:sz w:val="32"/>
          <w:szCs w:val="32"/>
        </w:rPr>
        <w:t>%</w:t>
      </w:r>
      <w:r w:rsidRPr="00913802">
        <w:rPr>
          <w:rFonts w:ascii="仿宋_GB2312" w:eastAsia="仿宋_GB2312" w:hAnsi="宋体" w:hint="eastAsia"/>
          <w:color w:val="000000"/>
          <w:sz w:val="32"/>
          <w:szCs w:val="32"/>
        </w:rPr>
        <w:t>，主要原因：</w:t>
      </w:r>
      <w:r w:rsidRPr="00913802">
        <w:rPr>
          <w:rFonts w:ascii="仿宋_GB2312" w:eastAsia="仿宋_GB2312" w:hAnsi="宋体" w:hint="eastAsia"/>
          <w:color w:val="000000"/>
          <w:sz w:val="32"/>
          <w:szCs w:val="32"/>
        </w:rPr>
        <w:t>缩减经费支出</w:t>
      </w:r>
      <w:r w:rsidRPr="00913802">
        <w:rPr>
          <w:rFonts w:ascii="黑体" w:eastAsia="黑体" w:hAnsi="黑体" w:hint="eastAsia"/>
          <w:color w:val="000000"/>
          <w:sz w:val="32"/>
          <w:szCs w:val="32"/>
        </w:rPr>
        <w:t>。</w:t>
      </w:r>
    </w:p>
    <w:p w:rsidR="00E2166C" w:rsidRPr="00913802" w:rsidRDefault="00913802">
      <w:pPr>
        <w:spacing w:line="540" w:lineRule="exact"/>
        <w:ind w:firstLine="660"/>
        <w:rPr>
          <w:rFonts w:ascii="楷体_GB2312" w:eastAsia="楷体_GB2312" w:hAnsi="宋体"/>
          <w:b/>
          <w:color w:val="000000"/>
          <w:sz w:val="32"/>
          <w:szCs w:val="32"/>
        </w:rPr>
      </w:pPr>
      <w:r w:rsidRPr="00913802">
        <w:rPr>
          <w:rFonts w:ascii="楷体_GB2312" w:eastAsia="楷体_GB2312" w:hAnsi="宋体" w:hint="eastAsia"/>
          <w:b/>
          <w:color w:val="000000"/>
          <w:sz w:val="32"/>
          <w:szCs w:val="32"/>
        </w:rPr>
        <w:t>（二）支出总计</w:t>
      </w:r>
      <w:r w:rsidRPr="00913802">
        <w:rPr>
          <w:rFonts w:ascii="楷体_GB2312" w:eastAsia="楷体_GB2312" w:hAnsi="宋体" w:hint="eastAsia"/>
          <w:b/>
          <w:sz w:val="32"/>
          <w:szCs w:val="32"/>
        </w:rPr>
        <w:t>737.84</w:t>
      </w:r>
      <w:r w:rsidRPr="00913802">
        <w:rPr>
          <w:rFonts w:ascii="楷体_GB2312" w:eastAsia="楷体_GB2312" w:hAnsi="宋体" w:hint="eastAsia"/>
          <w:b/>
          <w:color w:val="000000"/>
          <w:sz w:val="32"/>
          <w:szCs w:val="32"/>
        </w:rPr>
        <w:t>万元，包括：</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1.</w:t>
      </w:r>
      <w:r w:rsidRPr="00913802">
        <w:rPr>
          <w:rFonts w:ascii="仿宋_GB2312" w:eastAsia="仿宋_GB2312" w:hAnsi="宋体" w:hint="eastAsia"/>
          <w:sz w:val="32"/>
          <w:szCs w:val="32"/>
        </w:rPr>
        <w:t>基本支出</w:t>
      </w:r>
      <w:r w:rsidRPr="00913802">
        <w:rPr>
          <w:rFonts w:ascii="楷体_GB2312" w:eastAsia="楷体_GB2312" w:hAnsi="宋体" w:hint="eastAsia"/>
          <w:bCs/>
          <w:sz w:val="32"/>
          <w:szCs w:val="32"/>
        </w:rPr>
        <w:t>737.84</w:t>
      </w:r>
      <w:r w:rsidRPr="00913802">
        <w:rPr>
          <w:rFonts w:ascii="仿宋_GB2312" w:eastAsia="仿宋_GB2312" w:hAnsi="宋体" w:hint="eastAsia"/>
          <w:sz w:val="32"/>
          <w:szCs w:val="32"/>
        </w:rPr>
        <w:t>万元，占支出总计的</w:t>
      </w:r>
      <w:r w:rsidRPr="00913802">
        <w:rPr>
          <w:rFonts w:ascii="仿宋_GB2312" w:eastAsia="仿宋_GB2312" w:hAnsi="宋体" w:hint="eastAsia"/>
          <w:sz w:val="32"/>
          <w:szCs w:val="32"/>
        </w:rPr>
        <w:t>100%</w:t>
      </w:r>
      <w:r w:rsidRPr="00913802">
        <w:rPr>
          <w:rFonts w:ascii="仿宋_GB2312" w:eastAsia="仿宋_GB2312" w:hAnsi="宋体" w:hint="eastAsia"/>
          <w:sz w:val="32"/>
          <w:szCs w:val="32"/>
        </w:rPr>
        <w:t>。主要是为保障机构正常运转、完成日常工作任务而发生的各项支出，其中：工资福利支出</w:t>
      </w:r>
      <w:r w:rsidRPr="00913802">
        <w:rPr>
          <w:rFonts w:ascii="仿宋_GB2312" w:eastAsia="仿宋_GB2312" w:hAnsi="宋体" w:hint="eastAsia"/>
          <w:sz w:val="32"/>
          <w:szCs w:val="32"/>
        </w:rPr>
        <w:t>594.63</w:t>
      </w:r>
      <w:r w:rsidRPr="00913802">
        <w:rPr>
          <w:rFonts w:ascii="仿宋_GB2312" w:eastAsia="仿宋_GB2312" w:hAnsi="宋体" w:hint="eastAsia"/>
          <w:sz w:val="32"/>
          <w:szCs w:val="32"/>
        </w:rPr>
        <w:t>万元，对个人和家庭的补助支出</w:t>
      </w:r>
      <w:r w:rsidRPr="00913802">
        <w:rPr>
          <w:rFonts w:ascii="仿宋_GB2312" w:eastAsia="仿宋_GB2312" w:hAnsi="宋体" w:hint="eastAsia"/>
          <w:sz w:val="32"/>
          <w:szCs w:val="32"/>
        </w:rPr>
        <w:t>21</w:t>
      </w:r>
      <w:r w:rsidRPr="00913802">
        <w:rPr>
          <w:rFonts w:ascii="仿宋_GB2312" w:eastAsia="仿宋_GB2312" w:hAnsi="宋体" w:hint="eastAsia"/>
          <w:sz w:val="32"/>
          <w:szCs w:val="32"/>
        </w:rPr>
        <w:t>万元，商品和服务支出</w:t>
      </w:r>
      <w:r w:rsidRPr="00913802">
        <w:rPr>
          <w:rFonts w:ascii="仿宋_GB2312" w:eastAsia="仿宋_GB2312" w:hAnsi="宋体" w:hint="eastAsia"/>
          <w:sz w:val="32"/>
          <w:szCs w:val="32"/>
        </w:rPr>
        <w:t>122.20</w:t>
      </w:r>
      <w:r w:rsidRPr="00913802">
        <w:rPr>
          <w:rFonts w:ascii="仿宋_GB2312" w:eastAsia="仿宋_GB2312" w:hAnsi="宋体" w:hint="eastAsia"/>
          <w:sz w:val="32"/>
          <w:szCs w:val="32"/>
        </w:rPr>
        <w:t>万元，</w:t>
      </w:r>
      <w:r w:rsidRPr="00913802">
        <w:rPr>
          <w:rFonts w:ascii="仿宋_GB2312" w:eastAsia="仿宋_GB2312" w:hAnsi="宋体"/>
          <w:sz w:val="32"/>
          <w:szCs w:val="32"/>
        </w:rPr>
        <w:t>……</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2.</w:t>
      </w:r>
      <w:r w:rsidRPr="00913802">
        <w:rPr>
          <w:rFonts w:ascii="仿宋_GB2312" w:eastAsia="仿宋_GB2312" w:hAnsi="宋体" w:hint="eastAsia"/>
          <w:sz w:val="32"/>
          <w:szCs w:val="32"/>
        </w:rPr>
        <w:t>项目支出</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万元，占支出总计的</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仿宋_GB2312" w:eastAsia="仿宋_GB2312" w:hAnsi="宋体"/>
          <w:color w:val="000000"/>
          <w:sz w:val="32"/>
          <w:szCs w:val="32"/>
        </w:rPr>
      </w:pPr>
      <w:r w:rsidRPr="00913802">
        <w:rPr>
          <w:rFonts w:ascii="仿宋_GB2312" w:eastAsia="仿宋_GB2312" w:hAnsi="宋体" w:hint="eastAsia"/>
          <w:color w:val="000000"/>
          <w:sz w:val="32"/>
          <w:szCs w:val="32"/>
        </w:rPr>
        <w:t>与上年相比，今年支出减少</w:t>
      </w:r>
      <w:r w:rsidRPr="00913802">
        <w:rPr>
          <w:rFonts w:ascii="仿宋_GB2312" w:eastAsia="仿宋_GB2312" w:hAnsi="宋体" w:hint="eastAsia"/>
          <w:color w:val="000000"/>
          <w:sz w:val="32"/>
          <w:szCs w:val="32"/>
        </w:rPr>
        <w:t>69.61</w:t>
      </w:r>
      <w:r w:rsidRPr="00913802">
        <w:rPr>
          <w:rFonts w:ascii="仿宋_GB2312" w:eastAsia="仿宋_GB2312" w:hAnsi="宋体" w:hint="eastAsia"/>
          <w:color w:val="000000"/>
          <w:sz w:val="32"/>
          <w:szCs w:val="32"/>
        </w:rPr>
        <w:t>万元，降低</w:t>
      </w:r>
      <w:r w:rsidRPr="00913802">
        <w:rPr>
          <w:rFonts w:ascii="仿宋_GB2312" w:eastAsia="仿宋_GB2312" w:hAnsi="宋体" w:hint="eastAsia"/>
          <w:color w:val="000000"/>
          <w:sz w:val="32"/>
          <w:szCs w:val="32"/>
        </w:rPr>
        <w:t>9</w:t>
      </w:r>
      <w:r w:rsidRPr="00913802">
        <w:rPr>
          <w:rFonts w:ascii="仿宋_GB2312" w:eastAsia="仿宋_GB2312" w:hAnsi="宋体" w:hint="eastAsia"/>
          <w:color w:val="000000"/>
          <w:sz w:val="32"/>
          <w:szCs w:val="32"/>
        </w:rPr>
        <w:t>%</w:t>
      </w:r>
      <w:r w:rsidRPr="00913802">
        <w:rPr>
          <w:rFonts w:ascii="仿宋_GB2312" w:eastAsia="仿宋_GB2312" w:hAnsi="宋体" w:hint="eastAsia"/>
          <w:color w:val="000000"/>
          <w:sz w:val="32"/>
          <w:szCs w:val="32"/>
        </w:rPr>
        <w:t>，主要原因：</w:t>
      </w:r>
      <w:r w:rsidRPr="00913802">
        <w:rPr>
          <w:rFonts w:ascii="仿宋_GB2312" w:eastAsia="仿宋_GB2312" w:hAnsi="宋体" w:hint="eastAsia"/>
          <w:color w:val="000000"/>
          <w:sz w:val="32"/>
          <w:szCs w:val="32"/>
        </w:rPr>
        <w:t>缩减经费支出</w:t>
      </w:r>
      <w:r w:rsidRPr="00913802">
        <w:rPr>
          <w:rFonts w:ascii="仿宋_GB2312" w:eastAsia="仿宋_GB2312" w:hAnsi="宋体" w:hint="eastAsia"/>
          <w:color w:val="000000"/>
          <w:sz w:val="32"/>
          <w:szCs w:val="32"/>
        </w:rPr>
        <w:t>。</w:t>
      </w:r>
    </w:p>
    <w:p w:rsidR="00E2166C" w:rsidRPr="00913802" w:rsidRDefault="00913802">
      <w:pPr>
        <w:spacing w:line="540" w:lineRule="exact"/>
        <w:ind w:firstLine="660"/>
        <w:rPr>
          <w:rFonts w:ascii="楷体_GB2312" w:eastAsia="楷体_GB2312" w:hAnsi="宋体"/>
          <w:b/>
          <w:sz w:val="32"/>
          <w:szCs w:val="32"/>
        </w:rPr>
      </w:pPr>
      <w:r w:rsidRPr="00913802">
        <w:rPr>
          <w:rFonts w:ascii="楷体_GB2312" w:eastAsia="楷体_GB2312" w:hAnsi="宋体" w:hint="eastAsia"/>
          <w:b/>
          <w:sz w:val="32"/>
          <w:szCs w:val="32"/>
        </w:rPr>
        <w:t>（三）年末结转和结余</w:t>
      </w:r>
      <w:r w:rsidRPr="00913802">
        <w:rPr>
          <w:rFonts w:ascii="楷体_GB2312" w:eastAsia="楷体_GB2312" w:hAnsi="宋体" w:hint="eastAsia"/>
          <w:b/>
          <w:sz w:val="32"/>
          <w:szCs w:val="32"/>
        </w:rPr>
        <w:t>0</w:t>
      </w:r>
      <w:r w:rsidRPr="00913802">
        <w:rPr>
          <w:rFonts w:ascii="楷体_GB2312" w:eastAsia="楷体_GB2312" w:hAnsi="宋体" w:hint="eastAsia"/>
          <w:b/>
          <w:sz w:val="32"/>
          <w:szCs w:val="32"/>
        </w:rPr>
        <w:t>万元。</w:t>
      </w:r>
    </w:p>
    <w:p w:rsidR="00E2166C" w:rsidRPr="00913802" w:rsidRDefault="00913802">
      <w:pPr>
        <w:spacing w:line="540" w:lineRule="exact"/>
        <w:ind w:firstLine="660"/>
        <w:rPr>
          <w:rFonts w:ascii="黑体" w:eastAsia="黑体" w:hAnsi="黑体"/>
          <w:sz w:val="32"/>
          <w:szCs w:val="32"/>
        </w:rPr>
      </w:pPr>
      <w:r w:rsidRPr="00913802">
        <w:rPr>
          <w:rFonts w:ascii="黑体" w:eastAsia="黑体" w:hAnsi="黑体" w:hint="eastAsia"/>
          <w:sz w:val="32"/>
          <w:szCs w:val="32"/>
        </w:rPr>
        <w:t>二、财政拨款支出决算情况</w:t>
      </w:r>
    </w:p>
    <w:p w:rsidR="00E2166C" w:rsidRPr="00913802" w:rsidRDefault="00913802">
      <w:pPr>
        <w:spacing w:line="540" w:lineRule="exact"/>
        <w:ind w:firstLine="660"/>
        <w:rPr>
          <w:rFonts w:ascii="楷体_GB2312" w:eastAsia="楷体_GB2312" w:hAnsi="宋体"/>
          <w:b/>
          <w:sz w:val="32"/>
          <w:szCs w:val="32"/>
        </w:rPr>
      </w:pPr>
      <w:r w:rsidRPr="00913802">
        <w:rPr>
          <w:rFonts w:ascii="楷体_GB2312" w:eastAsia="楷体_GB2312" w:hAnsi="宋体" w:hint="eastAsia"/>
          <w:b/>
          <w:sz w:val="32"/>
          <w:szCs w:val="32"/>
        </w:rPr>
        <w:t>（一）总体情况。</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2018</w:t>
      </w:r>
      <w:r w:rsidRPr="00913802">
        <w:rPr>
          <w:rFonts w:ascii="仿宋_GB2312" w:eastAsia="仿宋_GB2312" w:hAnsi="宋体" w:hint="eastAsia"/>
          <w:sz w:val="32"/>
          <w:szCs w:val="32"/>
        </w:rPr>
        <w:t>年度财政拨款支出</w:t>
      </w:r>
      <w:r w:rsidRPr="00913802">
        <w:rPr>
          <w:rFonts w:ascii="楷体_GB2312" w:eastAsia="楷体_GB2312" w:hAnsi="宋体" w:hint="eastAsia"/>
          <w:bCs/>
          <w:sz w:val="32"/>
          <w:szCs w:val="32"/>
        </w:rPr>
        <w:t>737.84</w:t>
      </w:r>
      <w:r w:rsidRPr="00913802">
        <w:rPr>
          <w:rFonts w:ascii="仿宋_GB2312" w:eastAsia="仿宋_GB2312" w:hAnsi="宋体" w:hint="eastAsia"/>
          <w:sz w:val="32"/>
          <w:szCs w:val="32"/>
        </w:rPr>
        <w:t>万元，其中：基本支出</w:t>
      </w:r>
      <w:r w:rsidRPr="00913802">
        <w:rPr>
          <w:rFonts w:ascii="楷体_GB2312" w:eastAsia="楷体_GB2312" w:hAnsi="宋体" w:hint="eastAsia"/>
          <w:bCs/>
          <w:sz w:val="32"/>
          <w:szCs w:val="32"/>
        </w:rPr>
        <w:t>737.84</w:t>
      </w:r>
      <w:r w:rsidRPr="00913802">
        <w:rPr>
          <w:rFonts w:ascii="仿宋_GB2312" w:eastAsia="仿宋_GB2312" w:hAnsi="宋体" w:hint="eastAsia"/>
          <w:sz w:val="32"/>
          <w:szCs w:val="32"/>
        </w:rPr>
        <w:t>万元，项目支出</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万元。与</w:t>
      </w:r>
      <w:r w:rsidRPr="00913802">
        <w:rPr>
          <w:rFonts w:ascii="仿宋_GB2312" w:eastAsia="仿宋_GB2312" w:hAnsi="宋体"/>
          <w:sz w:val="32"/>
          <w:szCs w:val="32"/>
        </w:rPr>
        <w:t>上年相比，</w:t>
      </w:r>
      <w:r w:rsidRPr="00913802">
        <w:rPr>
          <w:rFonts w:ascii="仿宋_GB2312" w:eastAsia="仿宋_GB2312" w:hAnsi="宋体" w:hint="eastAsia"/>
          <w:sz w:val="32"/>
          <w:szCs w:val="32"/>
        </w:rPr>
        <w:t>财政拨款支出减少</w:t>
      </w:r>
      <w:r w:rsidRPr="00913802">
        <w:rPr>
          <w:rFonts w:ascii="仿宋_GB2312" w:eastAsia="仿宋_GB2312" w:hAnsi="宋体" w:hint="eastAsia"/>
          <w:color w:val="000000"/>
          <w:sz w:val="32"/>
          <w:szCs w:val="32"/>
        </w:rPr>
        <w:t>69.61</w:t>
      </w:r>
      <w:r w:rsidRPr="00913802">
        <w:rPr>
          <w:rFonts w:ascii="仿宋_GB2312" w:eastAsia="仿宋_GB2312" w:hAnsi="宋体" w:hint="eastAsia"/>
          <w:color w:val="000000"/>
          <w:sz w:val="32"/>
          <w:szCs w:val="32"/>
        </w:rPr>
        <w:t>万元，降低</w:t>
      </w:r>
      <w:r w:rsidRPr="00913802">
        <w:rPr>
          <w:rFonts w:ascii="仿宋_GB2312" w:eastAsia="仿宋_GB2312" w:hAnsi="宋体" w:hint="eastAsia"/>
          <w:color w:val="000000"/>
          <w:sz w:val="32"/>
          <w:szCs w:val="32"/>
        </w:rPr>
        <w:t>9</w:t>
      </w:r>
      <w:r w:rsidRPr="00913802">
        <w:rPr>
          <w:rFonts w:ascii="仿宋_GB2312" w:eastAsia="仿宋_GB2312" w:hAnsi="宋体" w:hint="eastAsia"/>
          <w:color w:val="000000"/>
          <w:sz w:val="32"/>
          <w:szCs w:val="32"/>
        </w:rPr>
        <w:t>%</w:t>
      </w:r>
      <w:r w:rsidRPr="00913802">
        <w:rPr>
          <w:rFonts w:ascii="仿宋_GB2312" w:eastAsia="仿宋_GB2312" w:hAnsi="宋体" w:hint="eastAsia"/>
          <w:color w:val="000000"/>
          <w:sz w:val="32"/>
          <w:szCs w:val="32"/>
        </w:rPr>
        <w:t>，主要原因：</w:t>
      </w:r>
      <w:r w:rsidRPr="00913802">
        <w:rPr>
          <w:rFonts w:ascii="仿宋_GB2312" w:eastAsia="仿宋_GB2312" w:hAnsi="宋体" w:hint="eastAsia"/>
          <w:color w:val="000000"/>
          <w:sz w:val="32"/>
          <w:szCs w:val="32"/>
        </w:rPr>
        <w:t>缩减经费支出</w:t>
      </w:r>
      <w:r w:rsidRPr="00913802">
        <w:rPr>
          <w:rFonts w:ascii="仿宋_GB2312" w:eastAsia="仿宋_GB2312" w:hAnsi="宋体" w:hint="eastAsia"/>
          <w:color w:val="000000"/>
          <w:sz w:val="32"/>
          <w:szCs w:val="32"/>
        </w:rPr>
        <w:t>。</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与年初预算相比，</w:t>
      </w:r>
      <w:r w:rsidRPr="00913802">
        <w:rPr>
          <w:rFonts w:ascii="仿宋_GB2312" w:eastAsia="仿宋_GB2312" w:hAnsi="宋体" w:hint="eastAsia"/>
          <w:sz w:val="32"/>
          <w:szCs w:val="32"/>
        </w:rPr>
        <w:t>2018</w:t>
      </w:r>
      <w:r w:rsidRPr="00913802">
        <w:rPr>
          <w:rFonts w:ascii="仿宋_GB2312" w:eastAsia="仿宋_GB2312" w:hAnsi="宋体" w:hint="eastAsia"/>
          <w:sz w:val="32"/>
          <w:szCs w:val="32"/>
        </w:rPr>
        <w:t>财政拨款支出完成年初预算的</w:t>
      </w:r>
      <w:r w:rsidRPr="00913802">
        <w:rPr>
          <w:rFonts w:ascii="仿宋_GB2312" w:eastAsia="仿宋_GB2312" w:hAnsi="宋体" w:hint="eastAsia"/>
          <w:sz w:val="32"/>
          <w:szCs w:val="32"/>
        </w:rPr>
        <w:lastRenderedPageBreak/>
        <w:t>100%</w:t>
      </w:r>
      <w:r w:rsidRPr="00913802">
        <w:rPr>
          <w:rFonts w:ascii="仿宋_GB2312" w:eastAsia="仿宋_GB2312" w:hAnsi="宋体" w:hint="eastAsia"/>
          <w:sz w:val="32"/>
          <w:szCs w:val="32"/>
        </w:rPr>
        <w:t>，其中：基本支出完成年初预算</w:t>
      </w:r>
      <w:r w:rsidRPr="00913802">
        <w:rPr>
          <w:rFonts w:ascii="仿宋_GB2312" w:eastAsia="仿宋_GB2312" w:hAnsi="宋体" w:hint="eastAsia"/>
          <w:sz w:val="32"/>
          <w:szCs w:val="32"/>
        </w:rPr>
        <w:t>100%</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楷体_GB2312" w:eastAsia="楷体_GB2312" w:hAnsi="宋体"/>
          <w:b/>
          <w:sz w:val="32"/>
          <w:szCs w:val="32"/>
        </w:rPr>
      </w:pPr>
      <w:r w:rsidRPr="00913802">
        <w:rPr>
          <w:rFonts w:ascii="楷体_GB2312" w:eastAsia="楷体_GB2312" w:hAnsi="宋体" w:hint="eastAsia"/>
          <w:b/>
          <w:sz w:val="32"/>
          <w:szCs w:val="32"/>
        </w:rPr>
        <w:t>（二）具体情况。</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2018</w:t>
      </w:r>
      <w:r w:rsidRPr="00913802">
        <w:rPr>
          <w:rFonts w:ascii="仿宋_GB2312" w:eastAsia="仿宋_GB2312" w:hAnsi="宋体" w:hint="eastAsia"/>
          <w:sz w:val="32"/>
          <w:szCs w:val="32"/>
        </w:rPr>
        <w:t>年度财政拨款支出</w:t>
      </w:r>
      <w:r w:rsidRPr="00913802">
        <w:rPr>
          <w:rFonts w:ascii="楷体_GB2312" w:eastAsia="楷体_GB2312" w:hAnsi="宋体" w:hint="eastAsia"/>
          <w:bCs/>
          <w:sz w:val="32"/>
          <w:szCs w:val="32"/>
        </w:rPr>
        <w:t>737.84</w:t>
      </w:r>
      <w:r w:rsidRPr="00913802">
        <w:rPr>
          <w:rFonts w:ascii="仿宋_GB2312" w:eastAsia="仿宋_GB2312" w:hAnsi="宋体" w:hint="eastAsia"/>
          <w:sz w:val="32"/>
          <w:szCs w:val="32"/>
        </w:rPr>
        <w:t>万元，按支出功能分类科目分，包括：社会保障和就业支出</w:t>
      </w:r>
      <w:r w:rsidRPr="00913802">
        <w:rPr>
          <w:rFonts w:ascii="仿宋_GB2312" w:eastAsia="仿宋_GB2312" w:hAnsi="宋体" w:hint="eastAsia"/>
          <w:sz w:val="32"/>
          <w:szCs w:val="32"/>
        </w:rPr>
        <w:t>106.84</w:t>
      </w:r>
      <w:r w:rsidRPr="00913802">
        <w:rPr>
          <w:rFonts w:ascii="仿宋_GB2312" w:eastAsia="仿宋_GB2312" w:hAnsi="宋体" w:hint="eastAsia"/>
          <w:sz w:val="32"/>
          <w:szCs w:val="32"/>
        </w:rPr>
        <w:t>万元，占</w:t>
      </w:r>
      <w:r w:rsidRPr="00913802">
        <w:rPr>
          <w:rFonts w:ascii="仿宋_GB2312" w:eastAsia="仿宋_GB2312" w:hAnsi="宋体" w:hint="eastAsia"/>
          <w:sz w:val="32"/>
          <w:szCs w:val="32"/>
        </w:rPr>
        <w:t>14</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；医疗卫生与计划生育支出</w:t>
      </w:r>
      <w:r w:rsidRPr="00913802">
        <w:rPr>
          <w:rFonts w:ascii="仿宋_GB2312" w:eastAsia="仿宋_GB2312" w:hAnsi="宋体" w:hint="eastAsia"/>
          <w:sz w:val="32"/>
          <w:szCs w:val="32"/>
        </w:rPr>
        <w:t>27.16</w:t>
      </w:r>
      <w:r w:rsidRPr="00913802">
        <w:rPr>
          <w:rFonts w:ascii="仿宋_GB2312" w:eastAsia="仿宋_GB2312" w:hAnsi="宋体" w:hint="eastAsia"/>
          <w:sz w:val="32"/>
          <w:szCs w:val="32"/>
        </w:rPr>
        <w:t>万元，占</w:t>
      </w:r>
      <w:r w:rsidRPr="00913802">
        <w:rPr>
          <w:rFonts w:ascii="仿宋_GB2312" w:eastAsia="仿宋_GB2312" w:hAnsi="宋体" w:hint="eastAsia"/>
          <w:sz w:val="32"/>
          <w:szCs w:val="32"/>
        </w:rPr>
        <w:t>4</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；交通运输支出</w:t>
      </w:r>
      <w:r w:rsidRPr="00913802">
        <w:rPr>
          <w:rFonts w:ascii="仿宋_GB2312" w:eastAsia="仿宋_GB2312" w:hAnsi="宋体" w:hint="eastAsia"/>
          <w:sz w:val="32"/>
          <w:szCs w:val="32"/>
        </w:rPr>
        <w:t>562.05</w:t>
      </w:r>
      <w:r w:rsidRPr="00913802">
        <w:rPr>
          <w:rFonts w:ascii="仿宋_GB2312" w:eastAsia="仿宋_GB2312" w:hAnsi="宋体" w:hint="eastAsia"/>
          <w:sz w:val="32"/>
          <w:szCs w:val="32"/>
        </w:rPr>
        <w:t>万元，占</w:t>
      </w:r>
      <w:r w:rsidRPr="00913802">
        <w:rPr>
          <w:rFonts w:ascii="仿宋_GB2312" w:eastAsia="仿宋_GB2312" w:hAnsi="宋体" w:hint="eastAsia"/>
          <w:sz w:val="32"/>
          <w:szCs w:val="32"/>
        </w:rPr>
        <w:t>76</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；住房保障支出</w:t>
      </w:r>
      <w:r w:rsidRPr="00913802">
        <w:rPr>
          <w:rFonts w:ascii="仿宋_GB2312" w:eastAsia="仿宋_GB2312" w:hAnsi="宋体" w:hint="eastAsia"/>
          <w:sz w:val="32"/>
          <w:szCs w:val="32"/>
        </w:rPr>
        <w:t>41.78</w:t>
      </w:r>
      <w:r w:rsidRPr="00913802">
        <w:rPr>
          <w:rFonts w:ascii="仿宋_GB2312" w:eastAsia="仿宋_GB2312" w:hAnsi="宋体" w:hint="eastAsia"/>
          <w:sz w:val="32"/>
          <w:szCs w:val="32"/>
        </w:rPr>
        <w:t>万元，占</w:t>
      </w:r>
      <w:r w:rsidRPr="00913802">
        <w:rPr>
          <w:rFonts w:ascii="仿宋_GB2312" w:eastAsia="仿宋_GB2312" w:hAnsi="宋体" w:hint="eastAsia"/>
          <w:sz w:val="32"/>
          <w:szCs w:val="32"/>
        </w:rPr>
        <w:t>6</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1</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社会保障和就业支出</w:t>
      </w:r>
      <w:r w:rsidRPr="00913802">
        <w:rPr>
          <w:rFonts w:ascii="仿宋_GB2312" w:eastAsia="仿宋_GB2312" w:hAnsi="宋体" w:hint="eastAsia"/>
          <w:sz w:val="32"/>
          <w:szCs w:val="32"/>
        </w:rPr>
        <w:t>106.84</w:t>
      </w:r>
      <w:r w:rsidRPr="00913802">
        <w:rPr>
          <w:rFonts w:ascii="仿宋_GB2312" w:eastAsia="仿宋_GB2312" w:hAnsi="宋体" w:hint="eastAsia"/>
          <w:sz w:val="32"/>
          <w:szCs w:val="32"/>
        </w:rPr>
        <w:t>万元，具体包括：</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w:t>
      </w:r>
      <w:r w:rsidRPr="00913802">
        <w:rPr>
          <w:rFonts w:ascii="仿宋_GB2312" w:eastAsia="仿宋_GB2312" w:hAnsi="宋体" w:hint="eastAsia"/>
          <w:sz w:val="32"/>
          <w:szCs w:val="32"/>
        </w:rPr>
        <w:t>1</w:t>
      </w:r>
      <w:r w:rsidRPr="00913802">
        <w:rPr>
          <w:rFonts w:ascii="仿宋_GB2312" w:eastAsia="仿宋_GB2312" w:hAnsi="宋体" w:hint="eastAsia"/>
          <w:sz w:val="32"/>
          <w:szCs w:val="32"/>
        </w:rPr>
        <w:t>）事业单位离退休</w:t>
      </w:r>
      <w:r w:rsidRPr="00913802">
        <w:rPr>
          <w:rFonts w:ascii="仿宋_GB2312" w:eastAsia="仿宋_GB2312" w:hAnsi="宋体" w:hint="eastAsia"/>
          <w:sz w:val="32"/>
          <w:szCs w:val="32"/>
        </w:rPr>
        <w:t>17.73</w:t>
      </w:r>
      <w:r w:rsidRPr="00913802">
        <w:rPr>
          <w:rFonts w:ascii="仿宋_GB2312" w:eastAsia="仿宋_GB2312" w:hAnsi="宋体" w:hint="eastAsia"/>
          <w:sz w:val="32"/>
          <w:szCs w:val="32"/>
        </w:rPr>
        <w:t>万元，主要是</w:t>
      </w:r>
      <w:r w:rsidRPr="00913802">
        <w:rPr>
          <w:rFonts w:ascii="仿宋_GB2312" w:eastAsia="仿宋_GB2312" w:hAnsi="宋体" w:hint="eastAsia"/>
          <w:sz w:val="32"/>
          <w:szCs w:val="32"/>
        </w:rPr>
        <w:t>离休人员工资和离退休人员取暖费</w:t>
      </w:r>
      <w:r w:rsidRPr="00913802">
        <w:rPr>
          <w:rFonts w:ascii="仿宋_GB2312" w:eastAsia="仿宋_GB2312" w:hAnsi="宋体" w:hint="eastAsia"/>
          <w:sz w:val="32"/>
          <w:szCs w:val="32"/>
        </w:rPr>
        <w:t>等支出，完成年初预算的</w:t>
      </w:r>
      <w:r w:rsidRPr="00913802">
        <w:rPr>
          <w:rFonts w:ascii="仿宋_GB2312" w:eastAsia="仿宋_GB2312" w:hAnsi="宋体" w:hint="eastAsia"/>
          <w:sz w:val="32"/>
          <w:szCs w:val="32"/>
        </w:rPr>
        <w:t>100</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w:t>
      </w:r>
      <w:r w:rsidRPr="00913802">
        <w:rPr>
          <w:rFonts w:ascii="仿宋_GB2312" w:eastAsia="仿宋_GB2312" w:hAnsi="宋体" w:hint="eastAsia"/>
          <w:sz w:val="32"/>
          <w:szCs w:val="32"/>
        </w:rPr>
        <w:t>2</w:t>
      </w:r>
      <w:r w:rsidRPr="00913802">
        <w:rPr>
          <w:rFonts w:ascii="仿宋_GB2312" w:eastAsia="仿宋_GB2312" w:hAnsi="宋体" w:hint="eastAsia"/>
          <w:sz w:val="32"/>
          <w:szCs w:val="32"/>
        </w:rPr>
        <w:t>）机关事业单位基本养老保险缴费</w:t>
      </w:r>
      <w:r w:rsidRPr="00913802">
        <w:rPr>
          <w:rFonts w:ascii="仿宋_GB2312" w:eastAsia="仿宋_GB2312" w:hAnsi="宋体" w:hint="eastAsia"/>
          <w:sz w:val="32"/>
          <w:szCs w:val="32"/>
        </w:rPr>
        <w:t>83.71</w:t>
      </w:r>
      <w:r w:rsidRPr="00913802">
        <w:rPr>
          <w:rFonts w:ascii="仿宋_GB2312" w:eastAsia="仿宋_GB2312" w:hAnsi="宋体" w:hint="eastAsia"/>
          <w:sz w:val="32"/>
          <w:szCs w:val="32"/>
        </w:rPr>
        <w:t>万元，主要是</w:t>
      </w:r>
      <w:r w:rsidRPr="00913802">
        <w:rPr>
          <w:rFonts w:ascii="仿宋_GB2312" w:eastAsia="仿宋_GB2312" w:hAnsi="宋体" w:hint="eastAsia"/>
          <w:sz w:val="32"/>
          <w:szCs w:val="32"/>
        </w:rPr>
        <w:t>职工的养老失业保险</w:t>
      </w:r>
      <w:r w:rsidRPr="00913802">
        <w:rPr>
          <w:rFonts w:ascii="仿宋_GB2312" w:eastAsia="仿宋_GB2312" w:hAnsi="宋体" w:hint="eastAsia"/>
          <w:sz w:val="32"/>
          <w:szCs w:val="32"/>
        </w:rPr>
        <w:t>等支出，完成年初预算的</w:t>
      </w:r>
      <w:r w:rsidRPr="00913802">
        <w:rPr>
          <w:rFonts w:ascii="仿宋_GB2312" w:eastAsia="仿宋_GB2312" w:hAnsi="宋体" w:hint="eastAsia"/>
          <w:sz w:val="32"/>
          <w:szCs w:val="32"/>
        </w:rPr>
        <w:t>100</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w:t>
      </w:r>
      <w:r w:rsidRPr="00913802">
        <w:rPr>
          <w:rFonts w:ascii="仿宋_GB2312" w:eastAsia="仿宋_GB2312" w:hAnsi="宋体" w:hint="eastAsia"/>
          <w:sz w:val="32"/>
          <w:szCs w:val="32"/>
        </w:rPr>
        <w:t>3</w:t>
      </w:r>
      <w:r w:rsidRPr="00913802">
        <w:rPr>
          <w:rFonts w:ascii="仿宋_GB2312" w:eastAsia="仿宋_GB2312" w:hAnsi="宋体" w:hint="eastAsia"/>
          <w:sz w:val="32"/>
          <w:szCs w:val="32"/>
        </w:rPr>
        <w:t>）其他社会保障和就业支出</w:t>
      </w:r>
      <w:r w:rsidRPr="00913802">
        <w:rPr>
          <w:rFonts w:ascii="仿宋_GB2312" w:eastAsia="仿宋_GB2312" w:hAnsi="宋体" w:hint="eastAsia"/>
          <w:sz w:val="32"/>
          <w:szCs w:val="32"/>
        </w:rPr>
        <w:t>5.40</w:t>
      </w:r>
      <w:r w:rsidRPr="00913802">
        <w:rPr>
          <w:rFonts w:ascii="仿宋_GB2312" w:eastAsia="仿宋_GB2312" w:hAnsi="宋体" w:hint="eastAsia"/>
          <w:sz w:val="32"/>
          <w:szCs w:val="32"/>
        </w:rPr>
        <w:t>万元，主要是临时工的社会保障缴费，完成年初预算的</w:t>
      </w:r>
      <w:r w:rsidRPr="00913802">
        <w:rPr>
          <w:rFonts w:ascii="仿宋_GB2312" w:eastAsia="仿宋_GB2312" w:hAnsi="宋体" w:hint="eastAsia"/>
          <w:sz w:val="32"/>
          <w:szCs w:val="32"/>
        </w:rPr>
        <w:t>100</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2</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医疗卫生与计划生育支出</w:t>
      </w:r>
      <w:r w:rsidRPr="00913802">
        <w:rPr>
          <w:rFonts w:ascii="仿宋_GB2312" w:eastAsia="仿宋_GB2312" w:hAnsi="宋体" w:hint="eastAsia"/>
          <w:sz w:val="32"/>
          <w:szCs w:val="32"/>
        </w:rPr>
        <w:t>27.16</w:t>
      </w:r>
      <w:r w:rsidRPr="00913802">
        <w:rPr>
          <w:rFonts w:ascii="仿宋_GB2312" w:eastAsia="仿宋_GB2312" w:hAnsi="宋体" w:hint="eastAsia"/>
          <w:sz w:val="32"/>
          <w:szCs w:val="32"/>
        </w:rPr>
        <w:t>万元，包括：</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w:t>
      </w:r>
      <w:r w:rsidRPr="00913802">
        <w:rPr>
          <w:rFonts w:ascii="仿宋_GB2312" w:eastAsia="仿宋_GB2312" w:hAnsi="宋体" w:hint="eastAsia"/>
          <w:sz w:val="32"/>
          <w:szCs w:val="32"/>
        </w:rPr>
        <w:t>1</w:t>
      </w:r>
      <w:r w:rsidRPr="00913802">
        <w:rPr>
          <w:rFonts w:ascii="仿宋_GB2312" w:eastAsia="仿宋_GB2312" w:hAnsi="宋体" w:hint="eastAsia"/>
          <w:sz w:val="32"/>
          <w:szCs w:val="32"/>
        </w:rPr>
        <w:t>）事业单位医疗</w:t>
      </w:r>
      <w:r w:rsidRPr="00913802">
        <w:rPr>
          <w:rFonts w:ascii="仿宋_GB2312" w:eastAsia="仿宋_GB2312" w:hAnsi="宋体" w:hint="eastAsia"/>
          <w:sz w:val="32"/>
          <w:szCs w:val="32"/>
        </w:rPr>
        <w:t>26.70</w:t>
      </w:r>
      <w:r w:rsidRPr="00913802">
        <w:rPr>
          <w:rFonts w:ascii="仿宋_GB2312" w:eastAsia="仿宋_GB2312" w:hAnsi="宋体" w:hint="eastAsia"/>
          <w:sz w:val="32"/>
          <w:szCs w:val="32"/>
        </w:rPr>
        <w:t>万元，主要是</w:t>
      </w:r>
      <w:r w:rsidRPr="00913802">
        <w:rPr>
          <w:rFonts w:ascii="仿宋_GB2312" w:eastAsia="仿宋_GB2312" w:hAnsi="宋体" w:hint="eastAsia"/>
          <w:sz w:val="32"/>
          <w:szCs w:val="32"/>
        </w:rPr>
        <w:t>职工医疗保险</w:t>
      </w:r>
      <w:r w:rsidRPr="00913802">
        <w:rPr>
          <w:rFonts w:ascii="仿宋_GB2312" w:eastAsia="仿宋_GB2312" w:hAnsi="宋体" w:hint="eastAsia"/>
          <w:sz w:val="32"/>
          <w:szCs w:val="32"/>
        </w:rPr>
        <w:t>等支出，完成年初预算的</w:t>
      </w:r>
      <w:r w:rsidRPr="00913802">
        <w:rPr>
          <w:rFonts w:ascii="仿宋_GB2312" w:eastAsia="仿宋_GB2312" w:hAnsi="宋体" w:hint="eastAsia"/>
          <w:sz w:val="32"/>
          <w:szCs w:val="32"/>
        </w:rPr>
        <w:t>100</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w:t>
      </w:r>
      <w:r w:rsidRPr="00913802">
        <w:rPr>
          <w:rFonts w:ascii="仿宋_GB2312" w:eastAsia="仿宋_GB2312" w:hAnsi="宋体" w:hint="eastAsia"/>
          <w:sz w:val="32"/>
          <w:szCs w:val="32"/>
        </w:rPr>
        <w:t>2</w:t>
      </w:r>
      <w:r w:rsidRPr="00913802">
        <w:rPr>
          <w:rFonts w:ascii="仿宋_GB2312" w:eastAsia="仿宋_GB2312" w:hAnsi="宋体" w:hint="eastAsia"/>
          <w:sz w:val="32"/>
          <w:szCs w:val="32"/>
        </w:rPr>
        <w:t>）其他行政事业单位医疗支出</w:t>
      </w:r>
      <w:r w:rsidRPr="00913802">
        <w:rPr>
          <w:rFonts w:ascii="仿宋_GB2312" w:eastAsia="仿宋_GB2312" w:hAnsi="宋体" w:hint="eastAsia"/>
          <w:sz w:val="32"/>
          <w:szCs w:val="32"/>
        </w:rPr>
        <w:t>0.46</w:t>
      </w:r>
      <w:r w:rsidRPr="00913802">
        <w:rPr>
          <w:rFonts w:ascii="仿宋_GB2312" w:eastAsia="仿宋_GB2312" w:hAnsi="宋体" w:hint="eastAsia"/>
          <w:sz w:val="32"/>
          <w:szCs w:val="32"/>
        </w:rPr>
        <w:t>万元，主要是职工大额医疗保险缴费，完成年初预算的</w:t>
      </w:r>
      <w:r w:rsidRPr="00913802">
        <w:rPr>
          <w:rFonts w:ascii="仿宋_GB2312" w:eastAsia="仿宋_GB2312" w:hAnsi="宋体" w:hint="eastAsia"/>
          <w:sz w:val="32"/>
          <w:szCs w:val="32"/>
        </w:rPr>
        <w:t>100%</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3</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交通运输支出</w:t>
      </w:r>
      <w:r w:rsidRPr="00913802">
        <w:rPr>
          <w:rFonts w:ascii="仿宋_GB2312" w:eastAsia="仿宋_GB2312" w:hAnsi="宋体" w:hint="eastAsia"/>
          <w:sz w:val="32"/>
          <w:szCs w:val="32"/>
        </w:rPr>
        <w:t>562.05</w:t>
      </w:r>
      <w:r w:rsidRPr="00913802">
        <w:rPr>
          <w:rFonts w:ascii="仿宋_GB2312" w:eastAsia="仿宋_GB2312" w:hAnsi="宋体" w:hint="eastAsia"/>
          <w:sz w:val="32"/>
          <w:szCs w:val="32"/>
        </w:rPr>
        <w:t>万元，具体包括：</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其他公路水路运输</w:t>
      </w:r>
      <w:r w:rsidRPr="00913802">
        <w:rPr>
          <w:rFonts w:ascii="仿宋_GB2312" w:eastAsia="仿宋_GB2312" w:hAnsi="宋体" w:hint="eastAsia"/>
          <w:sz w:val="32"/>
          <w:szCs w:val="32"/>
        </w:rPr>
        <w:t>支出</w:t>
      </w:r>
      <w:r w:rsidRPr="00913802">
        <w:rPr>
          <w:rFonts w:ascii="仿宋_GB2312" w:eastAsia="仿宋_GB2312" w:hAnsi="宋体" w:hint="eastAsia"/>
          <w:sz w:val="32"/>
          <w:szCs w:val="32"/>
        </w:rPr>
        <w:t>562.05</w:t>
      </w:r>
      <w:r w:rsidRPr="00913802">
        <w:rPr>
          <w:rFonts w:ascii="仿宋_GB2312" w:eastAsia="仿宋_GB2312" w:hAnsi="宋体" w:hint="eastAsia"/>
          <w:sz w:val="32"/>
          <w:szCs w:val="32"/>
        </w:rPr>
        <w:t>万元，完成年初预算的</w:t>
      </w:r>
      <w:r w:rsidRPr="00913802">
        <w:rPr>
          <w:rFonts w:ascii="仿宋_GB2312" w:eastAsia="仿宋_GB2312" w:hAnsi="宋体" w:hint="eastAsia"/>
          <w:sz w:val="32"/>
          <w:szCs w:val="32"/>
        </w:rPr>
        <w:t>100</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4</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住房保障支出</w:t>
      </w:r>
      <w:r w:rsidRPr="00913802">
        <w:rPr>
          <w:rFonts w:ascii="仿宋_GB2312" w:eastAsia="仿宋_GB2312" w:hAnsi="宋体" w:hint="eastAsia"/>
          <w:sz w:val="32"/>
          <w:szCs w:val="32"/>
        </w:rPr>
        <w:t>41.78</w:t>
      </w:r>
      <w:r w:rsidRPr="00913802">
        <w:rPr>
          <w:rFonts w:ascii="仿宋_GB2312" w:eastAsia="仿宋_GB2312" w:hAnsi="宋体" w:hint="eastAsia"/>
          <w:sz w:val="32"/>
          <w:szCs w:val="32"/>
        </w:rPr>
        <w:t>万元，具体包括：</w:t>
      </w:r>
    </w:p>
    <w:p w:rsidR="00E2166C" w:rsidRPr="00913802" w:rsidRDefault="00913802">
      <w:pPr>
        <w:spacing w:line="540" w:lineRule="exact"/>
        <w:ind w:firstLine="660"/>
        <w:rPr>
          <w:rFonts w:ascii="仿宋_GB2312" w:eastAsia="仿宋_GB2312" w:hAnsi="宋体"/>
          <w:sz w:val="32"/>
          <w:szCs w:val="32"/>
        </w:rPr>
      </w:pPr>
      <w:r w:rsidRPr="00913802">
        <w:rPr>
          <w:rFonts w:ascii="仿宋_GB2312" w:eastAsia="仿宋_GB2312" w:hAnsi="宋体" w:hint="eastAsia"/>
          <w:sz w:val="32"/>
          <w:szCs w:val="32"/>
        </w:rPr>
        <w:t>住房公积金</w:t>
      </w:r>
      <w:r w:rsidRPr="00913802">
        <w:rPr>
          <w:rFonts w:ascii="仿宋_GB2312" w:eastAsia="仿宋_GB2312" w:hAnsi="宋体" w:hint="eastAsia"/>
          <w:sz w:val="32"/>
          <w:szCs w:val="32"/>
        </w:rPr>
        <w:t>41.78</w:t>
      </w:r>
      <w:r w:rsidRPr="00913802">
        <w:rPr>
          <w:rFonts w:ascii="仿宋_GB2312" w:eastAsia="仿宋_GB2312" w:hAnsi="宋体" w:hint="eastAsia"/>
          <w:sz w:val="32"/>
          <w:szCs w:val="32"/>
        </w:rPr>
        <w:t>万元，主要是</w:t>
      </w:r>
      <w:r w:rsidRPr="00913802">
        <w:rPr>
          <w:rFonts w:ascii="仿宋_GB2312" w:eastAsia="仿宋_GB2312" w:hAnsi="宋体" w:hint="eastAsia"/>
          <w:sz w:val="32"/>
          <w:szCs w:val="32"/>
        </w:rPr>
        <w:t>职工住房公积金</w:t>
      </w:r>
      <w:r w:rsidRPr="00913802">
        <w:rPr>
          <w:rFonts w:ascii="仿宋_GB2312" w:eastAsia="仿宋_GB2312" w:hAnsi="宋体" w:hint="eastAsia"/>
          <w:sz w:val="32"/>
          <w:szCs w:val="32"/>
        </w:rPr>
        <w:t>等支出，完成年初预算的</w:t>
      </w:r>
      <w:r w:rsidRPr="00913802">
        <w:rPr>
          <w:rFonts w:ascii="仿宋_GB2312" w:eastAsia="仿宋_GB2312" w:hAnsi="宋体" w:hint="eastAsia"/>
          <w:sz w:val="32"/>
          <w:szCs w:val="32"/>
        </w:rPr>
        <w:t>100</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w:t>
      </w:r>
    </w:p>
    <w:p w:rsidR="00E2166C" w:rsidRPr="00913802" w:rsidRDefault="00913802">
      <w:pPr>
        <w:spacing w:line="540" w:lineRule="exact"/>
        <w:ind w:firstLine="660"/>
        <w:rPr>
          <w:rFonts w:ascii="黑体" w:eastAsia="黑体" w:hAnsi="黑体"/>
          <w:sz w:val="32"/>
          <w:szCs w:val="32"/>
        </w:rPr>
      </w:pPr>
      <w:r w:rsidRPr="00913802">
        <w:rPr>
          <w:rFonts w:ascii="黑体" w:eastAsia="黑体" w:hAnsi="黑体" w:hint="eastAsia"/>
          <w:sz w:val="32"/>
          <w:szCs w:val="32"/>
        </w:rPr>
        <w:t>三、一般公共预算财政拨款“三公”经费支出决算情况</w:t>
      </w:r>
    </w:p>
    <w:p w:rsidR="00E2166C" w:rsidRPr="00913802" w:rsidRDefault="00913802">
      <w:pPr>
        <w:spacing w:line="540" w:lineRule="exact"/>
        <w:ind w:firstLine="645"/>
        <w:rPr>
          <w:rFonts w:ascii="仿宋_GB2312" w:eastAsia="仿宋_GB2312" w:hAnsi="宋体"/>
          <w:sz w:val="32"/>
          <w:szCs w:val="32"/>
        </w:rPr>
      </w:pPr>
      <w:r w:rsidRPr="00913802">
        <w:rPr>
          <w:rFonts w:ascii="仿宋_GB2312" w:eastAsia="仿宋_GB2312" w:hAnsi="宋体" w:hint="eastAsia"/>
          <w:sz w:val="32"/>
          <w:szCs w:val="32"/>
        </w:rPr>
        <w:lastRenderedPageBreak/>
        <w:t>2018</w:t>
      </w:r>
      <w:r w:rsidRPr="00913802">
        <w:rPr>
          <w:rFonts w:ascii="仿宋_GB2312" w:eastAsia="仿宋_GB2312" w:hAnsi="宋体" w:hint="eastAsia"/>
          <w:sz w:val="32"/>
          <w:szCs w:val="32"/>
        </w:rPr>
        <w:t>年度一般公共预算财政拨款安排的“三公”经费支出</w:t>
      </w:r>
      <w:r w:rsidRPr="00913802">
        <w:rPr>
          <w:rFonts w:ascii="仿宋_GB2312" w:eastAsia="仿宋_GB2312" w:hAnsi="宋体" w:hint="eastAsia"/>
          <w:sz w:val="32"/>
          <w:szCs w:val="32"/>
        </w:rPr>
        <w:t>32.72</w:t>
      </w:r>
      <w:r w:rsidRPr="00913802">
        <w:rPr>
          <w:rFonts w:ascii="仿宋_GB2312" w:eastAsia="仿宋_GB2312" w:hAnsi="宋体" w:hint="eastAsia"/>
          <w:sz w:val="32"/>
          <w:szCs w:val="32"/>
        </w:rPr>
        <w:t>万元，完成年初预算的</w:t>
      </w:r>
      <w:r w:rsidRPr="00913802">
        <w:rPr>
          <w:rFonts w:ascii="仿宋_GB2312" w:eastAsia="仿宋_GB2312" w:hAnsi="宋体" w:hint="eastAsia"/>
          <w:sz w:val="32"/>
          <w:szCs w:val="32"/>
        </w:rPr>
        <w:t>100</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。其中：因公出国（境）费</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万元，公务接待费</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万元，公务用车购置及运行维护费</w:t>
      </w:r>
      <w:r w:rsidRPr="00913802">
        <w:rPr>
          <w:rFonts w:ascii="仿宋_GB2312" w:eastAsia="仿宋_GB2312" w:hAnsi="宋体" w:hint="eastAsia"/>
          <w:sz w:val="32"/>
          <w:szCs w:val="32"/>
        </w:rPr>
        <w:t>32.72</w:t>
      </w:r>
      <w:r w:rsidRPr="00913802">
        <w:rPr>
          <w:rFonts w:ascii="仿宋_GB2312" w:eastAsia="仿宋_GB2312" w:hAnsi="宋体" w:hint="eastAsia"/>
          <w:sz w:val="32"/>
          <w:szCs w:val="32"/>
        </w:rPr>
        <w:t>万元。</w:t>
      </w:r>
    </w:p>
    <w:p w:rsidR="00E2166C" w:rsidRPr="00913802" w:rsidRDefault="00913802">
      <w:pPr>
        <w:numPr>
          <w:ilvl w:val="0"/>
          <w:numId w:val="3"/>
        </w:numPr>
        <w:spacing w:line="540" w:lineRule="exact"/>
        <w:ind w:firstLine="645"/>
        <w:rPr>
          <w:rFonts w:ascii="仿宋_GB2312" w:eastAsia="仿宋_GB2312" w:hAnsi="宋体"/>
          <w:sz w:val="32"/>
          <w:szCs w:val="32"/>
        </w:rPr>
      </w:pPr>
      <w:r w:rsidRPr="00913802">
        <w:rPr>
          <w:rFonts w:ascii="仿宋_GB2312" w:eastAsia="仿宋_GB2312" w:hAnsi="宋体" w:hint="eastAsia"/>
          <w:sz w:val="32"/>
          <w:szCs w:val="32"/>
        </w:rPr>
        <w:t>因公出国（境）费</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万元</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2018</w:t>
      </w:r>
      <w:r w:rsidRPr="00913802">
        <w:rPr>
          <w:rFonts w:ascii="仿宋_GB2312" w:eastAsia="仿宋_GB2312" w:hAnsi="宋体" w:hint="eastAsia"/>
          <w:sz w:val="32"/>
          <w:szCs w:val="32"/>
        </w:rPr>
        <w:t>年参加出国（境）团组</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个，累计</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人次。</w:t>
      </w:r>
    </w:p>
    <w:p w:rsidR="00E2166C" w:rsidRPr="00913802" w:rsidRDefault="00913802">
      <w:pPr>
        <w:numPr>
          <w:ilvl w:val="0"/>
          <w:numId w:val="3"/>
        </w:numPr>
        <w:spacing w:line="540" w:lineRule="exact"/>
        <w:ind w:firstLine="645"/>
        <w:rPr>
          <w:rFonts w:ascii="仿宋_GB2312" w:eastAsia="仿宋_GB2312" w:hAnsi="宋体"/>
          <w:sz w:val="32"/>
          <w:szCs w:val="32"/>
        </w:rPr>
      </w:pPr>
      <w:r w:rsidRPr="00913802">
        <w:rPr>
          <w:rFonts w:ascii="仿宋_GB2312" w:eastAsia="仿宋_GB2312" w:hAnsi="宋体" w:hint="eastAsia"/>
          <w:sz w:val="32"/>
          <w:szCs w:val="32"/>
        </w:rPr>
        <w:t>公务接待费</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万元</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2018</w:t>
      </w:r>
      <w:r w:rsidRPr="00913802">
        <w:rPr>
          <w:rFonts w:ascii="仿宋_GB2312" w:eastAsia="仿宋_GB2312" w:hAnsi="宋体" w:hint="eastAsia"/>
          <w:sz w:val="32"/>
          <w:szCs w:val="32"/>
        </w:rPr>
        <w:t>年国内公务接待累计</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批次，</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人，</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万元。</w:t>
      </w:r>
    </w:p>
    <w:p w:rsidR="00E2166C" w:rsidRPr="00913802" w:rsidRDefault="00913802">
      <w:pPr>
        <w:spacing w:line="540" w:lineRule="exact"/>
        <w:ind w:firstLine="645"/>
        <w:rPr>
          <w:rFonts w:ascii="仿宋_GB2312" w:eastAsia="仿宋_GB2312" w:hAnsi="宋体"/>
          <w:sz w:val="32"/>
          <w:szCs w:val="32"/>
        </w:rPr>
      </w:pPr>
      <w:r w:rsidRPr="00913802">
        <w:rPr>
          <w:rFonts w:ascii="仿宋_GB2312" w:eastAsia="仿宋_GB2312" w:hAnsi="宋体" w:hint="eastAsia"/>
          <w:sz w:val="32"/>
          <w:szCs w:val="32"/>
        </w:rPr>
        <w:t>3.</w:t>
      </w:r>
      <w:r w:rsidRPr="00913802">
        <w:rPr>
          <w:rFonts w:hint="eastAsia"/>
        </w:rPr>
        <w:t xml:space="preserve"> </w:t>
      </w:r>
      <w:r w:rsidRPr="00913802">
        <w:rPr>
          <w:rFonts w:ascii="仿宋_GB2312" w:eastAsia="仿宋_GB2312" w:hAnsi="宋体" w:hint="eastAsia"/>
          <w:sz w:val="32"/>
          <w:szCs w:val="32"/>
        </w:rPr>
        <w:t>公务用车购置及</w:t>
      </w:r>
      <w:r w:rsidRPr="00913802">
        <w:rPr>
          <w:rFonts w:ascii="仿宋_GB2312" w:eastAsia="仿宋_GB2312" w:hAnsi="宋体"/>
          <w:sz w:val="32"/>
          <w:szCs w:val="32"/>
        </w:rPr>
        <w:t>运行费</w:t>
      </w:r>
      <w:r w:rsidRPr="00913802">
        <w:rPr>
          <w:rFonts w:ascii="仿宋_GB2312" w:eastAsia="仿宋_GB2312" w:hAnsi="宋体" w:hint="eastAsia"/>
          <w:sz w:val="32"/>
          <w:szCs w:val="32"/>
        </w:rPr>
        <w:t>32.72</w:t>
      </w:r>
      <w:bookmarkStart w:id="0" w:name="_GoBack"/>
      <w:bookmarkEnd w:id="0"/>
      <w:r w:rsidRPr="00913802">
        <w:rPr>
          <w:rFonts w:ascii="仿宋_GB2312" w:eastAsia="仿宋_GB2312" w:hAnsi="宋体" w:hint="eastAsia"/>
          <w:sz w:val="32"/>
          <w:szCs w:val="32"/>
        </w:rPr>
        <w:t>万元，比上年减少</w:t>
      </w:r>
      <w:r w:rsidRPr="00913802">
        <w:rPr>
          <w:rFonts w:ascii="仿宋_GB2312" w:eastAsia="仿宋_GB2312" w:hAnsi="宋体" w:hint="eastAsia"/>
          <w:sz w:val="32"/>
          <w:szCs w:val="32"/>
        </w:rPr>
        <w:t>5.27</w:t>
      </w:r>
      <w:r w:rsidRPr="00913802">
        <w:rPr>
          <w:rFonts w:ascii="仿宋_GB2312" w:eastAsia="仿宋_GB2312" w:hAnsi="宋体" w:hint="eastAsia"/>
          <w:sz w:val="32"/>
          <w:szCs w:val="32"/>
        </w:rPr>
        <w:t>万元，下降</w:t>
      </w:r>
      <w:r w:rsidRPr="00913802">
        <w:rPr>
          <w:rFonts w:ascii="仿宋_GB2312" w:eastAsia="仿宋_GB2312" w:hAnsi="宋体" w:hint="eastAsia"/>
          <w:sz w:val="32"/>
          <w:szCs w:val="32"/>
        </w:rPr>
        <w:t>14</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，主要是</w:t>
      </w:r>
      <w:r w:rsidRPr="00913802">
        <w:rPr>
          <w:rFonts w:ascii="仿宋_GB2312" w:eastAsia="仿宋_GB2312" w:hAnsi="宋体" w:hint="eastAsia"/>
          <w:sz w:val="32"/>
          <w:szCs w:val="32"/>
        </w:rPr>
        <w:t>减少公务用车费用</w:t>
      </w:r>
      <w:r w:rsidRPr="00913802">
        <w:rPr>
          <w:rFonts w:ascii="仿宋_GB2312" w:eastAsia="仿宋_GB2312" w:hAnsi="宋体" w:hint="eastAsia"/>
          <w:sz w:val="32"/>
          <w:szCs w:val="32"/>
        </w:rPr>
        <w:t>等原因。</w:t>
      </w:r>
    </w:p>
    <w:p w:rsidR="00E2166C" w:rsidRPr="00913802" w:rsidRDefault="00913802">
      <w:pPr>
        <w:spacing w:line="540" w:lineRule="exact"/>
        <w:ind w:firstLine="645"/>
        <w:rPr>
          <w:rFonts w:ascii="仿宋_GB2312" w:eastAsia="仿宋_GB2312" w:hAnsi="宋体"/>
          <w:sz w:val="32"/>
          <w:szCs w:val="32"/>
        </w:rPr>
      </w:pPr>
      <w:r w:rsidRPr="00913802">
        <w:rPr>
          <w:rFonts w:ascii="仿宋_GB2312" w:eastAsia="仿宋_GB2312" w:hAnsi="宋体" w:hint="eastAsia"/>
          <w:sz w:val="32"/>
          <w:szCs w:val="32"/>
        </w:rPr>
        <w:t>公务用车购置费</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万元</w:t>
      </w:r>
      <w:r w:rsidRPr="00913802">
        <w:rPr>
          <w:rFonts w:ascii="仿宋_GB2312" w:eastAsia="仿宋_GB2312" w:hAnsi="宋体" w:hint="eastAsia"/>
          <w:sz w:val="32"/>
          <w:szCs w:val="32"/>
        </w:rPr>
        <w:t>.</w:t>
      </w:r>
      <w:r w:rsidRPr="00913802">
        <w:rPr>
          <w:rFonts w:ascii="仿宋_GB2312" w:eastAsia="仿宋_GB2312" w:hAnsi="宋体" w:hint="eastAsia"/>
          <w:sz w:val="32"/>
          <w:szCs w:val="32"/>
        </w:rPr>
        <w:t>当年购置公务用车</w:t>
      </w:r>
      <w:r w:rsidRPr="00913802">
        <w:rPr>
          <w:rFonts w:ascii="仿宋_GB2312" w:eastAsia="仿宋_GB2312" w:hAnsi="宋体" w:hint="eastAsia"/>
          <w:sz w:val="32"/>
          <w:szCs w:val="32"/>
        </w:rPr>
        <w:t>0</w:t>
      </w:r>
      <w:r w:rsidRPr="00913802">
        <w:rPr>
          <w:rFonts w:ascii="仿宋_GB2312" w:eastAsia="仿宋_GB2312" w:hAnsi="宋体" w:hint="eastAsia"/>
          <w:sz w:val="32"/>
          <w:szCs w:val="32"/>
        </w:rPr>
        <w:t>辆。</w:t>
      </w:r>
    </w:p>
    <w:p w:rsidR="00E2166C" w:rsidRPr="00913802" w:rsidRDefault="00913802">
      <w:pPr>
        <w:spacing w:line="540" w:lineRule="exact"/>
        <w:ind w:firstLine="645"/>
        <w:rPr>
          <w:rFonts w:ascii="仿宋_GB2312" w:eastAsia="仿宋_GB2312" w:hAnsi="宋体"/>
          <w:sz w:val="32"/>
          <w:szCs w:val="32"/>
        </w:rPr>
      </w:pPr>
      <w:r w:rsidRPr="00913802">
        <w:rPr>
          <w:rFonts w:ascii="仿宋_GB2312" w:eastAsia="仿宋_GB2312" w:hAnsi="宋体" w:hint="eastAsia"/>
          <w:sz w:val="32"/>
          <w:szCs w:val="32"/>
        </w:rPr>
        <w:t>公务用车运行维护费</w:t>
      </w:r>
      <w:r w:rsidRPr="00913802">
        <w:rPr>
          <w:rFonts w:ascii="仿宋_GB2312" w:eastAsia="仿宋_GB2312" w:hAnsi="宋体" w:hint="eastAsia"/>
          <w:sz w:val="32"/>
          <w:szCs w:val="32"/>
        </w:rPr>
        <w:t>32.72</w:t>
      </w:r>
      <w:r w:rsidRPr="00913802">
        <w:rPr>
          <w:rFonts w:ascii="仿宋_GB2312" w:eastAsia="仿宋_GB2312" w:hAnsi="宋体" w:hint="eastAsia"/>
          <w:sz w:val="32"/>
          <w:szCs w:val="32"/>
        </w:rPr>
        <w:t>万元，主要用于</w:t>
      </w:r>
      <w:r w:rsidRPr="00913802">
        <w:rPr>
          <w:rFonts w:ascii="仿宋_GB2312" w:eastAsia="仿宋_GB2312" w:hAnsi="宋体" w:hint="eastAsia"/>
          <w:sz w:val="32"/>
          <w:szCs w:val="32"/>
        </w:rPr>
        <w:t>公务用车运行维护费用</w:t>
      </w:r>
      <w:r w:rsidRPr="00913802">
        <w:rPr>
          <w:rFonts w:ascii="仿宋_GB2312" w:eastAsia="仿宋_GB2312" w:hAnsi="宋体" w:hint="eastAsia"/>
          <w:sz w:val="32"/>
          <w:szCs w:val="32"/>
        </w:rPr>
        <w:t>等。截至年末使用</w:t>
      </w:r>
      <w:r w:rsidRPr="00913802">
        <w:rPr>
          <w:rFonts w:ascii="仿宋_GB2312" w:eastAsia="仿宋_GB2312" w:hAnsi="宋体"/>
          <w:sz w:val="32"/>
          <w:szCs w:val="32"/>
        </w:rPr>
        <w:t>一般公共预算财政拨款开支的</w:t>
      </w:r>
      <w:r w:rsidRPr="00913802">
        <w:rPr>
          <w:rFonts w:ascii="仿宋_GB2312" w:eastAsia="仿宋_GB2312" w:hAnsi="宋体" w:hint="eastAsia"/>
          <w:sz w:val="32"/>
          <w:szCs w:val="32"/>
        </w:rPr>
        <w:t>公务用车保有量</w:t>
      </w:r>
      <w:r w:rsidRPr="00913802">
        <w:rPr>
          <w:rFonts w:ascii="仿宋_GB2312" w:eastAsia="仿宋_GB2312" w:hAnsi="宋体" w:hint="eastAsia"/>
          <w:sz w:val="32"/>
          <w:szCs w:val="32"/>
        </w:rPr>
        <w:t>11</w:t>
      </w:r>
      <w:r w:rsidRPr="00913802">
        <w:rPr>
          <w:rFonts w:ascii="仿宋_GB2312" w:eastAsia="仿宋_GB2312" w:hAnsi="宋体" w:hint="eastAsia"/>
          <w:sz w:val="32"/>
          <w:szCs w:val="32"/>
        </w:rPr>
        <w:t>辆。</w:t>
      </w:r>
    </w:p>
    <w:p w:rsidR="00E2166C" w:rsidRPr="00913802" w:rsidRDefault="00913802">
      <w:pPr>
        <w:spacing w:line="540" w:lineRule="exact"/>
        <w:ind w:firstLine="645"/>
        <w:rPr>
          <w:rFonts w:ascii="黑体" w:eastAsia="黑体" w:hAnsi="黑体"/>
          <w:sz w:val="32"/>
          <w:szCs w:val="32"/>
        </w:rPr>
      </w:pPr>
      <w:r w:rsidRPr="00913802">
        <w:rPr>
          <w:rFonts w:ascii="黑体" w:eastAsia="黑体" w:hAnsi="黑体" w:hint="eastAsia"/>
          <w:sz w:val="32"/>
          <w:szCs w:val="32"/>
        </w:rPr>
        <w:t>四、一般公共预算财政拨款基本支出决算情况说明</w:t>
      </w:r>
    </w:p>
    <w:p w:rsidR="00E2166C" w:rsidRPr="00913802" w:rsidRDefault="00913802">
      <w:pPr>
        <w:spacing w:line="540" w:lineRule="exact"/>
        <w:ind w:firstLine="645"/>
        <w:rPr>
          <w:rFonts w:ascii="仿宋_GB2312" w:eastAsia="仿宋_GB2312" w:hAnsi="宋体"/>
          <w:sz w:val="32"/>
          <w:szCs w:val="32"/>
        </w:rPr>
      </w:pPr>
      <w:r w:rsidRPr="00913802">
        <w:rPr>
          <w:rFonts w:ascii="仿宋_GB2312" w:eastAsia="仿宋_GB2312" w:hAnsi="宋体" w:hint="eastAsia"/>
          <w:sz w:val="32"/>
          <w:szCs w:val="32"/>
        </w:rPr>
        <w:t>2018</w:t>
      </w:r>
      <w:r w:rsidRPr="00913802">
        <w:rPr>
          <w:rFonts w:ascii="仿宋_GB2312" w:eastAsia="仿宋_GB2312" w:hAnsi="宋体" w:hint="eastAsia"/>
          <w:sz w:val="32"/>
          <w:szCs w:val="32"/>
        </w:rPr>
        <w:t>年度一般公共预算财政拨款基本支出</w:t>
      </w:r>
      <w:r w:rsidRPr="00913802">
        <w:rPr>
          <w:rFonts w:ascii="仿宋_GB2312" w:eastAsia="仿宋_GB2312" w:hAnsi="宋体" w:hint="eastAsia"/>
          <w:sz w:val="32"/>
          <w:szCs w:val="32"/>
        </w:rPr>
        <w:t>737.84</w:t>
      </w:r>
      <w:r w:rsidRPr="00913802">
        <w:rPr>
          <w:rFonts w:ascii="仿宋_GB2312" w:eastAsia="仿宋_GB2312" w:hAnsi="宋体" w:hint="eastAsia"/>
          <w:sz w:val="32"/>
          <w:szCs w:val="32"/>
        </w:rPr>
        <w:t>万元，其中：人员经费</w:t>
      </w:r>
      <w:r w:rsidRPr="00913802">
        <w:rPr>
          <w:rFonts w:ascii="仿宋_GB2312" w:eastAsia="仿宋_GB2312" w:hAnsi="宋体" w:hint="eastAsia"/>
          <w:sz w:val="32"/>
          <w:szCs w:val="32"/>
        </w:rPr>
        <w:t>615.64</w:t>
      </w:r>
      <w:r w:rsidRPr="00913802">
        <w:rPr>
          <w:rFonts w:ascii="仿宋_GB2312" w:eastAsia="仿宋_GB2312" w:hAnsi="宋体" w:hint="eastAsia"/>
          <w:sz w:val="32"/>
          <w:szCs w:val="32"/>
        </w:rPr>
        <w:t>万元，主要包括基本工资、津贴补贴、奖金、其他社会</w:t>
      </w:r>
      <w:r w:rsidRPr="00913802">
        <w:rPr>
          <w:rFonts w:ascii="仿宋_GB2312" w:eastAsia="仿宋_GB2312" w:hAnsi="宋体" w:hint="eastAsia"/>
          <w:sz w:val="32"/>
          <w:szCs w:val="32"/>
        </w:rPr>
        <w:t>保障缴费、机关事业单位基本养老保险缴费、其他工资福利支出、离休费、退休费、抚恤金、生活补助、奖励金、住房公积金、采暖补贴、其他对个人和家庭补助的支出；日常公用经费</w:t>
      </w:r>
      <w:r w:rsidRPr="00913802">
        <w:rPr>
          <w:rFonts w:ascii="仿宋_GB2312" w:eastAsia="仿宋_GB2312" w:hAnsi="宋体" w:hint="eastAsia"/>
          <w:sz w:val="32"/>
          <w:szCs w:val="32"/>
        </w:rPr>
        <w:t>122.20</w:t>
      </w:r>
      <w:r w:rsidRPr="00913802">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w:t>
      </w:r>
      <w:r w:rsidRPr="00913802">
        <w:rPr>
          <w:rFonts w:ascii="仿宋_GB2312" w:eastAsia="仿宋_GB2312" w:hAnsi="宋体" w:hint="eastAsia"/>
          <w:sz w:val="32"/>
          <w:szCs w:val="32"/>
        </w:rPr>
        <w:lastRenderedPageBreak/>
        <w:t>品和服务支出、办公设备购置、专用设备购置、信息网络及软件购置更新。</w:t>
      </w:r>
    </w:p>
    <w:p w:rsidR="00E2166C" w:rsidRPr="00913802" w:rsidRDefault="00913802">
      <w:pPr>
        <w:spacing w:line="540" w:lineRule="exact"/>
        <w:ind w:firstLineChars="200" w:firstLine="640"/>
        <w:rPr>
          <w:rFonts w:ascii="黑体" w:eastAsia="黑体" w:hAnsi="黑体"/>
          <w:sz w:val="32"/>
          <w:szCs w:val="32"/>
        </w:rPr>
      </w:pPr>
      <w:r w:rsidRPr="00913802">
        <w:rPr>
          <w:rFonts w:ascii="黑体" w:eastAsia="黑体" w:hAnsi="黑体" w:hint="eastAsia"/>
          <w:sz w:val="32"/>
          <w:szCs w:val="32"/>
        </w:rPr>
        <w:t>五、其他重要事项的情况说明</w:t>
      </w:r>
    </w:p>
    <w:p w:rsidR="00E2166C" w:rsidRPr="00913802" w:rsidRDefault="00913802">
      <w:pPr>
        <w:spacing w:line="540" w:lineRule="exact"/>
        <w:ind w:firstLineChars="200" w:firstLine="643"/>
        <w:rPr>
          <w:rFonts w:ascii="楷体_GB2312" w:eastAsia="楷体_GB2312" w:hAnsi="黑体"/>
          <w:b/>
          <w:sz w:val="32"/>
          <w:szCs w:val="32"/>
        </w:rPr>
      </w:pPr>
      <w:r w:rsidRPr="00913802">
        <w:rPr>
          <w:rFonts w:ascii="楷体_GB2312" w:eastAsia="楷体_GB2312" w:hAnsi="黑体" w:hint="eastAsia"/>
          <w:b/>
          <w:sz w:val="32"/>
          <w:szCs w:val="32"/>
        </w:rPr>
        <w:t>（一）机关运</w:t>
      </w:r>
      <w:r w:rsidRPr="00913802">
        <w:rPr>
          <w:rFonts w:ascii="楷体_GB2312" w:eastAsia="楷体_GB2312" w:hAnsi="黑体" w:hint="eastAsia"/>
          <w:b/>
          <w:sz w:val="32"/>
          <w:szCs w:val="32"/>
        </w:rPr>
        <w:t>行经费支出情况。</w:t>
      </w:r>
    </w:p>
    <w:p w:rsidR="00E2166C" w:rsidRPr="00913802" w:rsidRDefault="00913802">
      <w:pPr>
        <w:spacing w:line="540" w:lineRule="exact"/>
        <w:ind w:firstLineChars="200" w:firstLine="640"/>
        <w:rPr>
          <w:rFonts w:ascii="仿宋_GB2312" w:eastAsia="仿宋_GB2312" w:hAnsi="黑体"/>
          <w:sz w:val="32"/>
          <w:szCs w:val="32"/>
        </w:rPr>
      </w:pPr>
      <w:r w:rsidRPr="00913802">
        <w:rPr>
          <w:rFonts w:ascii="仿宋_GB2312" w:eastAsia="仿宋_GB2312" w:hAnsi="黑体" w:hint="eastAsia"/>
          <w:sz w:val="32"/>
          <w:szCs w:val="32"/>
        </w:rPr>
        <w:t>盘锦市双台子区</w:t>
      </w:r>
      <w:r w:rsidRPr="00913802">
        <w:rPr>
          <w:rFonts w:ascii="仿宋_GB2312" w:eastAsia="仿宋_GB2312" w:hAnsi="黑体" w:hint="eastAsia"/>
          <w:sz w:val="32"/>
          <w:szCs w:val="32"/>
        </w:rPr>
        <w:t>交通运输管理总站</w:t>
      </w:r>
      <w:r w:rsidRPr="00913802">
        <w:rPr>
          <w:rFonts w:ascii="仿宋_GB2312" w:eastAsia="仿宋_GB2312" w:hAnsi="黑体" w:hint="eastAsia"/>
          <w:sz w:val="32"/>
          <w:szCs w:val="32"/>
        </w:rPr>
        <w:t>机关运行经费支出</w:t>
      </w:r>
      <w:r w:rsidRPr="00913802">
        <w:rPr>
          <w:rFonts w:ascii="仿宋_GB2312" w:eastAsia="仿宋_GB2312" w:hAnsi="黑体" w:hint="eastAsia"/>
          <w:sz w:val="32"/>
          <w:szCs w:val="32"/>
        </w:rPr>
        <w:t>0</w:t>
      </w:r>
      <w:r w:rsidRPr="00913802">
        <w:rPr>
          <w:rFonts w:ascii="仿宋_GB2312" w:eastAsia="仿宋_GB2312" w:hAnsi="黑体" w:hint="eastAsia"/>
          <w:sz w:val="32"/>
          <w:szCs w:val="32"/>
        </w:rPr>
        <w:t>万元。</w:t>
      </w:r>
    </w:p>
    <w:p w:rsidR="00E2166C" w:rsidRPr="00913802" w:rsidRDefault="00913802">
      <w:pPr>
        <w:spacing w:line="540" w:lineRule="exact"/>
        <w:ind w:firstLineChars="200" w:firstLine="643"/>
        <w:rPr>
          <w:rFonts w:ascii="楷体_GB2312" w:eastAsia="楷体_GB2312" w:hAnsi="黑体"/>
          <w:b/>
          <w:sz w:val="32"/>
          <w:szCs w:val="32"/>
        </w:rPr>
      </w:pPr>
      <w:r w:rsidRPr="00913802">
        <w:rPr>
          <w:rFonts w:ascii="楷体_GB2312" w:eastAsia="楷体_GB2312" w:hAnsi="黑体" w:hint="eastAsia"/>
          <w:b/>
          <w:sz w:val="32"/>
          <w:szCs w:val="32"/>
        </w:rPr>
        <w:t>（二）政府采购支出情况。</w:t>
      </w:r>
    </w:p>
    <w:p w:rsidR="00E2166C" w:rsidRPr="00913802" w:rsidRDefault="00913802">
      <w:pPr>
        <w:spacing w:line="540" w:lineRule="exact"/>
        <w:ind w:firstLineChars="200" w:firstLine="640"/>
        <w:rPr>
          <w:rFonts w:ascii="仿宋_GB2312" w:eastAsia="仿宋_GB2312" w:hAnsi="黑体"/>
          <w:sz w:val="32"/>
          <w:szCs w:val="32"/>
        </w:rPr>
      </w:pPr>
      <w:r w:rsidRPr="00913802">
        <w:rPr>
          <w:rFonts w:ascii="仿宋_GB2312" w:eastAsia="仿宋_GB2312" w:hAnsi="黑体" w:hint="eastAsia"/>
          <w:sz w:val="32"/>
          <w:szCs w:val="32"/>
        </w:rPr>
        <w:t>盘锦市双台子区</w:t>
      </w:r>
      <w:r w:rsidRPr="00913802">
        <w:rPr>
          <w:rFonts w:ascii="仿宋_GB2312" w:eastAsia="仿宋_GB2312" w:hAnsi="黑体" w:hint="eastAsia"/>
          <w:sz w:val="32"/>
          <w:szCs w:val="32"/>
        </w:rPr>
        <w:t>交通运输管理总站</w:t>
      </w:r>
      <w:r w:rsidRPr="00913802">
        <w:rPr>
          <w:rFonts w:ascii="仿宋_GB2312" w:eastAsia="仿宋_GB2312" w:hAnsi="黑体" w:hint="eastAsia"/>
          <w:sz w:val="32"/>
          <w:szCs w:val="32"/>
        </w:rPr>
        <w:t>政府采购支出总额</w:t>
      </w:r>
      <w:r w:rsidRPr="00913802">
        <w:rPr>
          <w:rFonts w:ascii="仿宋_GB2312" w:eastAsia="仿宋_GB2312" w:hAnsi="黑体" w:hint="eastAsia"/>
          <w:sz w:val="32"/>
          <w:szCs w:val="32"/>
        </w:rPr>
        <w:t>0</w:t>
      </w:r>
      <w:r w:rsidRPr="00913802">
        <w:rPr>
          <w:rFonts w:ascii="仿宋_GB2312" w:eastAsia="仿宋_GB2312" w:hAnsi="黑体" w:hint="eastAsia"/>
          <w:sz w:val="32"/>
          <w:szCs w:val="32"/>
        </w:rPr>
        <w:t>万元，其中：政府采购货物支出</w:t>
      </w:r>
      <w:r w:rsidRPr="00913802">
        <w:rPr>
          <w:rFonts w:ascii="仿宋_GB2312" w:eastAsia="仿宋_GB2312" w:hAnsi="黑体" w:hint="eastAsia"/>
          <w:sz w:val="32"/>
          <w:szCs w:val="32"/>
        </w:rPr>
        <w:t>0</w:t>
      </w:r>
      <w:r w:rsidRPr="00913802">
        <w:rPr>
          <w:rFonts w:ascii="仿宋_GB2312" w:eastAsia="仿宋_GB2312" w:hAnsi="黑体" w:hint="eastAsia"/>
          <w:sz w:val="32"/>
          <w:szCs w:val="32"/>
        </w:rPr>
        <w:t>万元，政府采购工程支出</w:t>
      </w:r>
      <w:r w:rsidRPr="00913802">
        <w:rPr>
          <w:rFonts w:ascii="仿宋_GB2312" w:eastAsia="仿宋_GB2312" w:hAnsi="黑体" w:hint="eastAsia"/>
          <w:sz w:val="32"/>
          <w:szCs w:val="32"/>
        </w:rPr>
        <w:t>0</w:t>
      </w:r>
      <w:r w:rsidRPr="00913802">
        <w:rPr>
          <w:rFonts w:ascii="仿宋_GB2312" w:eastAsia="仿宋_GB2312" w:hAnsi="黑体" w:hint="eastAsia"/>
          <w:sz w:val="32"/>
          <w:szCs w:val="32"/>
        </w:rPr>
        <w:t>万元，政府采购服务支出</w:t>
      </w:r>
      <w:r w:rsidRPr="00913802">
        <w:rPr>
          <w:rFonts w:ascii="仿宋_GB2312" w:eastAsia="仿宋_GB2312" w:hAnsi="黑体" w:hint="eastAsia"/>
          <w:sz w:val="32"/>
          <w:szCs w:val="32"/>
        </w:rPr>
        <w:t>0</w:t>
      </w:r>
      <w:r w:rsidRPr="00913802">
        <w:rPr>
          <w:rFonts w:ascii="仿宋_GB2312" w:eastAsia="仿宋_GB2312" w:hAnsi="黑体" w:hint="eastAsia"/>
          <w:sz w:val="32"/>
          <w:szCs w:val="32"/>
        </w:rPr>
        <w:t>万元。</w:t>
      </w:r>
      <w:r w:rsidRPr="00913802">
        <w:rPr>
          <w:rFonts w:ascii="仿宋_GB2312" w:eastAsia="仿宋_GB2312" w:hint="eastAsia"/>
          <w:sz w:val="32"/>
          <w:szCs w:val="32"/>
        </w:rPr>
        <w:t>授予中小企业合同金额</w:t>
      </w:r>
      <w:r w:rsidRPr="00913802">
        <w:rPr>
          <w:rFonts w:ascii="仿宋_GB2312" w:eastAsia="仿宋_GB2312" w:hint="eastAsia"/>
          <w:sz w:val="32"/>
          <w:szCs w:val="32"/>
        </w:rPr>
        <w:t>0</w:t>
      </w:r>
      <w:r w:rsidRPr="00913802">
        <w:rPr>
          <w:rFonts w:ascii="仿宋_GB2312" w:eastAsia="仿宋_GB2312" w:hint="eastAsia"/>
          <w:sz w:val="32"/>
          <w:szCs w:val="32"/>
        </w:rPr>
        <w:t>万元，占政府采购支出总额的</w:t>
      </w:r>
      <w:r w:rsidRPr="00913802">
        <w:rPr>
          <w:rFonts w:ascii="仿宋_GB2312" w:eastAsia="仿宋_GB2312" w:hint="eastAsia"/>
          <w:sz w:val="32"/>
          <w:szCs w:val="32"/>
        </w:rPr>
        <w:t>0%</w:t>
      </w:r>
      <w:r w:rsidRPr="00913802">
        <w:rPr>
          <w:rFonts w:ascii="仿宋_GB2312" w:eastAsia="仿宋_GB2312" w:hint="eastAsia"/>
          <w:sz w:val="32"/>
          <w:szCs w:val="32"/>
        </w:rPr>
        <w:t>，其中：授予小微企业合同金额</w:t>
      </w:r>
      <w:r w:rsidRPr="00913802">
        <w:rPr>
          <w:rFonts w:ascii="仿宋_GB2312" w:eastAsia="仿宋_GB2312" w:hint="eastAsia"/>
          <w:sz w:val="32"/>
          <w:szCs w:val="32"/>
        </w:rPr>
        <w:t>0</w:t>
      </w:r>
      <w:r w:rsidRPr="00913802">
        <w:rPr>
          <w:rFonts w:ascii="仿宋_GB2312" w:eastAsia="仿宋_GB2312" w:hint="eastAsia"/>
          <w:sz w:val="32"/>
          <w:szCs w:val="32"/>
        </w:rPr>
        <w:t>万元，占政府采购支出总额的</w:t>
      </w:r>
      <w:r w:rsidRPr="00913802">
        <w:rPr>
          <w:rFonts w:ascii="仿宋_GB2312" w:eastAsia="仿宋_GB2312" w:hint="eastAsia"/>
          <w:sz w:val="32"/>
          <w:szCs w:val="32"/>
        </w:rPr>
        <w:t>0%</w:t>
      </w:r>
      <w:r w:rsidRPr="00913802">
        <w:rPr>
          <w:rFonts w:ascii="仿宋_GB2312" w:eastAsia="仿宋_GB2312" w:hint="eastAsia"/>
          <w:sz w:val="32"/>
          <w:szCs w:val="32"/>
        </w:rPr>
        <w:t>。</w:t>
      </w:r>
    </w:p>
    <w:p w:rsidR="00E2166C" w:rsidRPr="00913802" w:rsidRDefault="00913802">
      <w:pPr>
        <w:spacing w:line="540" w:lineRule="exact"/>
        <w:ind w:firstLineChars="200" w:firstLine="643"/>
        <w:rPr>
          <w:rFonts w:ascii="楷体_GB2312" w:eastAsia="楷体_GB2312" w:hAnsi="黑体"/>
          <w:b/>
          <w:sz w:val="32"/>
          <w:szCs w:val="32"/>
        </w:rPr>
      </w:pPr>
      <w:r w:rsidRPr="00913802">
        <w:rPr>
          <w:rFonts w:ascii="楷体_GB2312" w:eastAsia="楷体_GB2312" w:hAnsi="黑体" w:hint="eastAsia"/>
          <w:b/>
          <w:sz w:val="32"/>
          <w:szCs w:val="32"/>
        </w:rPr>
        <w:t>（三）国有资产占用情况。</w:t>
      </w:r>
    </w:p>
    <w:p w:rsidR="00E2166C" w:rsidRPr="00913802" w:rsidRDefault="00913802">
      <w:pPr>
        <w:spacing w:line="540" w:lineRule="exact"/>
        <w:ind w:firstLineChars="200" w:firstLine="640"/>
        <w:rPr>
          <w:rFonts w:ascii="仿宋_GB2312" w:eastAsia="仿宋_GB2312" w:hAnsi="黑体"/>
          <w:sz w:val="32"/>
          <w:szCs w:val="32"/>
        </w:rPr>
      </w:pPr>
      <w:r w:rsidRPr="00913802">
        <w:rPr>
          <w:rFonts w:ascii="仿宋_GB2312" w:eastAsia="仿宋_GB2312" w:hAnsi="黑体" w:hint="eastAsia"/>
          <w:sz w:val="32"/>
          <w:szCs w:val="32"/>
        </w:rPr>
        <w:t>截至</w:t>
      </w:r>
      <w:r w:rsidRPr="00913802">
        <w:rPr>
          <w:rFonts w:ascii="仿宋_GB2312" w:eastAsia="仿宋_GB2312" w:hAnsi="黑体" w:hint="eastAsia"/>
          <w:sz w:val="32"/>
          <w:szCs w:val="32"/>
        </w:rPr>
        <w:t>2018</w:t>
      </w:r>
      <w:r w:rsidRPr="00913802">
        <w:rPr>
          <w:rFonts w:ascii="仿宋_GB2312" w:eastAsia="仿宋_GB2312" w:hAnsi="黑体" w:hint="eastAsia"/>
          <w:sz w:val="32"/>
          <w:szCs w:val="32"/>
        </w:rPr>
        <w:t>年</w:t>
      </w:r>
      <w:r w:rsidRPr="00913802">
        <w:rPr>
          <w:rFonts w:ascii="仿宋_GB2312" w:eastAsia="仿宋_GB2312" w:hAnsi="黑体" w:hint="eastAsia"/>
          <w:sz w:val="32"/>
          <w:szCs w:val="32"/>
        </w:rPr>
        <w:t>12</w:t>
      </w:r>
      <w:r w:rsidRPr="00913802">
        <w:rPr>
          <w:rFonts w:ascii="仿宋_GB2312" w:eastAsia="仿宋_GB2312" w:hAnsi="黑体" w:hint="eastAsia"/>
          <w:sz w:val="32"/>
          <w:szCs w:val="32"/>
        </w:rPr>
        <w:t>月</w:t>
      </w:r>
      <w:r w:rsidRPr="00913802">
        <w:rPr>
          <w:rFonts w:ascii="仿宋_GB2312" w:eastAsia="仿宋_GB2312" w:hAnsi="黑体" w:hint="eastAsia"/>
          <w:sz w:val="32"/>
          <w:szCs w:val="32"/>
        </w:rPr>
        <w:t>31</w:t>
      </w:r>
      <w:r w:rsidRPr="00913802">
        <w:rPr>
          <w:rFonts w:ascii="仿宋_GB2312" w:eastAsia="仿宋_GB2312" w:hAnsi="黑体" w:hint="eastAsia"/>
          <w:sz w:val="32"/>
          <w:szCs w:val="32"/>
        </w:rPr>
        <w:t>日，盘锦市双台子区</w:t>
      </w:r>
      <w:r w:rsidRPr="00913802">
        <w:rPr>
          <w:rFonts w:ascii="仿宋_GB2312" w:eastAsia="仿宋_GB2312" w:hAnsi="黑体" w:hint="eastAsia"/>
          <w:sz w:val="32"/>
          <w:szCs w:val="32"/>
        </w:rPr>
        <w:t>交通运输管理总站</w:t>
      </w:r>
      <w:r w:rsidRPr="00913802">
        <w:rPr>
          <w:rFonts w:ascii="仿宋_GB2312" w:eastAsia="仿宋_GB2312" w:hAnsi="黑体" w:hint="eastAsia"/>
          <w:sz w:val="32"/>
          <w:szCs w:val="32"/>
        </w:rPr>
        <w:t>共有车辆</w:t>
      </w:r>
      <w:r w:rsidRPr="00913802">
        <w:rPr>
          <w:rFonts w:ascii="仿宋_GB2312" w:eastAsia="仿宋_GB2312" w:hAnsi="黑体" w:hint="eastAsia"/>
          <w:sz w:val="32"/>
          <w:szCs w:val="32"/>
        </w:rPr>
        <w:t>11</w:t>
      </w:r>
      <w:r w:rsidRPr="00913802">
        <w:rPr>
          <w:rFonts w:ascii="仿宋_GB2312" w:eastAsia="仿宋_GB2312" w:hAnsi="黑体" w:hint="eastAsia"/>
          <w:sz w:val="32"/>
          <w:szCs w:val="32"/>
        </w:rPr>
        <w:t>辆，其中：一般公务用车</w:t>
      </w:r>
      <w:r w:rsidRPr="00913802">
        <w:rPr>
          <w:rFonts w:ascii="仿宋_GB2312" w:eastAsia="仿宋_GB2312" w:hAnsi="黑体" w:hint="eastAsia"/>
          <w:sz w:val="32"/>
          <w:szCs w:val="32"/>
        </w:rPr>
        <w:t>1</w:t>
      </w:r>
      <w:r w:rsidRPr="00913802">
        <w:rPr>
          <w:rFonts w:ascii="仿宋_GB2312" w:eastAsia="仿宋_GB2312" w:hAnsi="黑体" w:hint="eastAsia"/>
          <w:sz w:val="32"/>
          <w:szCs w:val="32"/>
        </w:rPr>
        <w:t>辆，一般执法执勤用车</w:t>
      </w:r>
      <w:r w:rsidRPr="00913802">
        <w:rPr>
          <w:rFonts w:ascii="仿宋_GB2312" w:eastAsia="仿宋_GB2312" w:hAnsi="黑体" w:hint="eastAsia"/>
          <w:sz w:val="32"/>
          <w:szCs w:val="32"/>
        </w:rPr>
        <w:t>10</w:t>
      </w:r>
      <w:r w:rsidRPr="00913802">
        <w:rPr>
          <w:rFonts w:ascii="仿宋_GB2312" w:eastAsia="仿宋_GB2312" w:hAnsi="黑体" w:hint="eastAsia"/>
          <w:sz w:val="32"/>
          <w:szCs w:val="32"/>
        </w:rPr>
        <w:t>辆，特种专业技术用车</w:t>
      </w:r>
      <w:r w:rsidRPr="00913802">
        <w:rPr>
          <w:rFonts w:ascii="仿宋_GB2312" w:eastAsia="仿宋_GB2312" w:hAnsi="黑体" w:hint="eastAsia"/>
          <w:sz w:val="32"/>
          <w:szCs w:val="32"/>
        </w:rPr>
        <w:t>0</w:t>
      </w:r>
      <w:r w:rsidRPr="00913802">
        <w:rPr>
          <w:rFonts w:ascii="仿宋_GB2312" w:eastAsia="仿宋_GB2312" w:hAnsi="黑体" w:hint="eastAsia"/>
          <w:sz w:val="32"/>
          <w:szCs w:val="32"/>
        </w:rPr>
        <w:t>辆，其他用车</w:t>
      </w:r>
      <w:r w:rsidRPr="00913802">
        <w:rPr>
          <w:rFonts w:ascii="仿宋_GB2312" w:eastAsia="仿宋_GB2312" w:hAnsi="黑体" w:hint="eastAsia"/>
          <w:sz w:val="32"/>
          <w:szCs w:val="32"/>
        </w:rPr>
        <w:t>0</w:t>
      </w:r>
      <w:r w:rsidRPr="00913802">
        <w:rPr>
          <w:rFonts w:ascii="仿宋_GB2312" w:eastAsia="仿宋_GB2312" w:hAnsi="黑体" w:hint="eastAsia"/>
          <w:sz w:val="32"/>
          <w:szCs w:val="32"/>
        </w:rPr>
        <w:t>辆，其他用车主要是</w:t>
      </w:r>
      <w:r w:rsidRPr="00913802">
        <w:rPr>
          <w:rFonts w:ascii="仿宋_GB2312" w:eastAsia="仿宋_GB2312" w:hAnsi="黑体"/>
          <w:sz w:val="32"/>
          <w:szCs w:val="32"/>
        </w:rPr>
        <w:t>……</w:t>
      </w:r>
      <w:r w:rsidRPr="00913802">
        <w:rPr>
          <w:rFonts w:ascii="仿宋_GB2312" w:eastAsia="仿宋_GB2312" w:hAnsi="黑体" w:hint="eastAsia"/>
          <w:sz w:val="32"/>
          <w:szCs w:val="32"/>
        </w:rPr>
        <w:t>；单位价值</w:t>
      </w:r>
      <w:r w:rsidRPr="00913802">
        <w:rPr>
          <w:rFonts w:ascii="仿宋_GB2312" w:eastAsia="仿宋_GB2312" w:hAnsi="黑体" w:hint="eastAsia"/>
          <w:sz w:val="32"/>
          <w:szCs w:val="32"/>
        </w:rPr>
        <w:t>50</w:t>
      </w:r>
      <w:r w:rsidRPr="00913802">
        <w:rPr>
          <w:rFonts w:ascii="仿宋_GB2312" w:eastAsia="仿宋_GB2312" w:hAnsi="黑体" w:hint="eastAsia"/>
          <w:sz w:val="32"/>
          <w:szCs w:val="32"/>
        </w:rPr>
        <w:t>万元以上通用设备</w:t>
      </w:r>
      <w:r w:rsidRPr="00913802">
        <w:rPr>
          <w:rFonts w:ascii="仿宋_GB2312" w:eastAsia="仿宋_GB2312" w:hAnsi="黑体" w:hint="eastAsia"/>
          <w:sz w:val="32"/>
          <w:szCs w:val="32"/>
        </w:rPr>
        <w:t>0</w:t>
      </w:r>
      <w:r w:rsidRPr="00913802">
        <w:rPr>
          <w:rFonts w:ascii="仿宋_GB2312" w:eastAsia="仿宋_GB2312" w:hAnsi="黑体" w:hint="eastAsia"/>
          <w:sz w:val="32"/>
          <w:szCs w:val="32"/>
        </w:rPr>
        <w:t>台（套），单价</w:t>
      </w:r>
      <w:r w:rsidRPr="00913802">
        <w:rPr>
          <w:rFonts w:ascii="仿宋_GB2312" w:eastAsia="仿宋_GB2312" w:hAnsi="黑体" w:hint="eastAsia"/>
          <w:sz w:val="32"/>
          <w:szCs w:val="32"/>
        </w:rPr>
        <w:t>100</w:t>
      </w:r>
      <w:r w:rsidRPr="00913802">
        <w:rPr>
          <w:rFonts w:ascii="仿宋_GB2312" w:eastAsia="仿宋_GB2312" w:hAnsi="黑体" w:hint="eastAsia"/>
          <w:sz w:val="32"/>
          <w:szCs w:val="32"/>
        </w:rPr>
        <w:t>万元以上专用设备</w:t>
      </w:r>
      <w:r w:rsidRPr="00913802">
        <w:rPr>
          <w:rFonts w:ascii="仿宋_GB2312" w:eastAsia="仿宋_GB2312" w:hAnsi="黑体" w:hint="eastAsia"/>
          <w:sz w:val="32"/>
          <w:szCs w:val="32"/>
        </w:rPr>
        <w:t>0</w:t>
      </w:r>
      <w:r w:rsidRPr="00913802">
        <w:rPr>
          <w:rFonts w:ascii="仿宋_GB2312" w:eastAsia="仿宋_GB2312" w:hAnsi="黑体" w:hint="eastAsia"/>
          <w:sz w:val="32"/>
          <w:szCs w:val="32"/>
        </w:rPr>
        <w:t>台（套）。</w:t>
      </w:r>
    </w:p>
    <w:p w:rsidR="00E2166C" w:rsidRPr="00913802" w:rsidRDefault="00913802">
      <w:pPr>
        <w:spacing w:line="540" w:lineRule="exact"/>
        <w:ind w:firstLineChars="200" w:firstLine="643"/>
        <w:rPr>
          <w:rFonts w:ascii="楷体_GB2312" w:eastAsia="楷体_GB2312" w:hAnsi="宋体"/>
          <w:b/>
          <w:sz w:val="32"/>
          <w:szCs w:val="32"/>
        </w:rPr>
      </w:pPr>
      <w:r w:rsidRPr="00913802">
        <w:rPr>
          <w:rFonts w:ascii="楷体_GB2312" w:eastAsia="楷体_GB2312" w:hAnsi="宋体" w:hint="eastAsia"/>
          <w:b/>
          <w:sz w:val="32"/>
          <w:szCs w:val="32"/>
        </w:rPr>
        <w:t>（四）预算绩效管理工作开展情况。</w:t>
      </w:r>
    </w:p>
    <w:p w:rsidR="00E2166C" w:rsidRPr="00913802" w:rsidRDefault="00913802">
      <w:pPr>
        <w:spacing w:line="540" w:lineRule="exact"/>
        <w:ind w:firstLineChars="200" w:firstLine="640"/>
        <w:rPr>
          <w:rFonts w:ascii="仿宋_GB2312" w:eastAsia="仿宋_GB2312" w:hAnsi="宋体" w:cs="宋体"/>
          <w:sz w:val="32"/>
          <w:szCs w:val="32"/>
        </w:rPr>
      </w:pPr>
      <w:r w:rsidRPr="00913802">
        <w:rPr>
          <w:rFonts w:ascii="仿宋_GB2312" w:eastAsia="仿宋_GB2312" w:hAnsi="宋体" w:cs="宋体" w:hint="eastAsia"/>
          <w:sz w:val="32"/>
          <w:szCs w:val="32"/>
        </w:rPr>
        <w:t>根据财政预算管理要求，我</w:t>
      </w:r>
      <w:r w:rsidRPr="00913802">
        <w:rPr>
          <w:rFonts w:ascii="仿宋_GB2312" w:eastAsia="仿宋_GB2312" w:hAnsi="宋体" w:cs="宋体" w:hint="eastAsia"/>
          <w:sz w:val="32"/>
          <w:szCs w:val="32"/>
        </w:rPr>
        <w:t>单位</w:t>
      </w:r>
      <w:r w:rsidRPr="00913802">
        <w:rPr>
          <w:rFonts w:ascii="仿宋_GB2312" w:eastAsia="仿宋_GB2312" w:hAnsi="宋体" w:cs="宋体" w:hint="eastAsia"/>
          <w:sz w:val="32"/>
          <w:szCs w:val="32"/>
        </w:rPr>
        <w:t>无</w:t>
      </w:r>
      <w:r w:rsidRPr="00913802">
        <w:rPr>
          <w:rFonts w:ascii="仿宋_GB2312" w:eastAsia="仿宋_GB2312" w:hAnsi="宋体" w:cs="宋体" w:hint="eastAsia"/>
          <w:sz w:val="32"/>
          <w:szCs w:val="32"/>
        </w:rPr>
        <w:t>2018</w:t>
      </w:r>
      <w:r w:rsidRPr="00913802">
        <w:rPr>
          <w:rFonts w:ascii="仿宋_GB2312" w:eastAsia="仿宋_GB2312" w:hAnsi="宋体" w:cs="宋体" w:hint="eastAsia"/>
          <w:sz w:val="32"/>
          <w:szCs w:val="32"/>
        </w:rPr>
        <w:t>年度预算项目支出全面开展绩效自评，共涉及预算支出项目</w:t>
      </w:r>
      <w:r w:rsidRPr="00913802">
        <w:rPr>
          <w:rFonts w:ascii="仿宋_GB2312" w:eastAsia="仿宋_GB2312" w:hAnsi="宋体" w:cs="宋体" w:hint="eastAsia"/>
          <w:sz w:val="32"/>
          <w:szCs w:val="32"/>
        </w:rPr>
        <w:t>0</w:t>
      </w:r>
      <w:r w:rsidRPr="00913802">
        <w:rPr>
          <w:rFonts w:ascii="仿宋_GB2312" w:eastAsia="仿宋_GB2312" w:hAnsi="宋体" w:cs="宋体" w:hint="eastAsia"/>
          <w:sz w:val="32"/>
          <w:szCs w:val="32"/>
        </w:rPr>
        <w:t>个，涉及资金</w:t>
      </w:r>
      <w:r w:rsidRPr="00913802">
        <w:rPr>
          <w:rFonts w:ascii="仿宋_GB2312" w:eastAsia="仿宋_GB2312" w:hAnsi="宋体" w:cs="宋体" w:hint="eastAsia"/>
          <w:sz w:val="32"/>
          <w:szCs w:val="32"/>
        </w:rPr>
        <w:t>0</w:t>
      </w:r>
      <w:r w:rsidRPr="00913802">
        <w:rPr>
          <w:rFonts w:ascii="仿宋_GB2312" w:eastAsia="仿宋_GB2312" w:hAnsi="宋体" w:cs="宋体" w:hint="eastAsia"/>
          <w:sz w:val="32"/>
          <w:szCs w:val="32"/>
        </w:rPr>
        <w:t>万元，自评覆盖率（开展绩效自评的项目数</w:t>
      </w:r>
      <w:r w:rsidRPr="00913802">
        <w:rPr>
          <w:rFonts w:ascii="仿宋_GB2312" w:eastAsia="仿宋_GB2312" w:hAnsi="宋体" w:cs="宋体" w:hint="eastAsia"/>
          <w:sz w:val="32"/>
          <w:szCs w:val="32"/>
        </w:rPr>
        <w:t>/</w:t>
      </w:r>
      <w:r w:rsidRPr="00913802">
        <w:rPr>
          <w:rFonts w:ascii="仿宋_GB2312" w:eastAsia="仿宋_GB2312" w:hAnsi="宋体" w:cs="宋体" w:hint="eastAsia"/>
          <w:sz w:val="32"/>
          <w:szCs w:val="32"/>
        </w:rPr>
        <w:t>年初批复绩效目标的项目数）达到</w:t>
      </w:r>
      <w:r w:rsidRPr="00913802">
        <w:rPr>
          <w:rFonts w:ascii="仿宋_GB2312" w:eastAsia="仿宋_GB2312" w:hAnsi="宋体" w:cs="宋体" w:hint="eastAsia"/>
          <w:sz w:val="32"/>
          <w:szCs w:val="32"/>
        </w:rPr>
        <w:t>0</w:t>
      </w:r>
      <w:r w:rsidRPr="00913802">
        <w:rPr>
          <w:rFonts w:ascii="仿宋_GB2312" w:eastAsia="仿宋_GB2312" w:hAnsi="宋体" w:cs="宋体" w:hint="eastAsia"/>
          <w:sz w:val="32"/>
          <w:szCs w:val="32"/>
        </w:rPr>
        <w:t>，自评平均分（开展绩效自评的项目分数总和</w:t>
      </w:r>
      <w:r w:rsidRPr="00913802">
        <w:rPr>
          <w:rFonts w:ascii="仿宋_GB2312" w:eastAsia="仿宋_GB2312" w:hAnsi="宋体" w:cs="宋体" w:hint="eastAsia"/>
          <w:sz w:val="32"/>
          <w:szCs w:val="32"/>
        </w:rPr>
        <w:t>/</w:t>
      </w:r>
      <w:r w:rsidRPr="00913802">
        <w:rPr>
          <w:rFonts w:ascii="仿宋_GB2312" w:eastAsia="仿宋_GB2312" w:hAnsi="宋体" w:cs="宋体" w:hint="eastAsia"/>
          <w:sz w:val="32"/>
          <w:szCs w:val="32"/>
        </w:rPr>
        <w:t>开展绩效自评的项目数）</w:t>
      </w:r>
      <w:r w:rsidRPr="00913802">
        <w:rPr>
          <w:rFonts w:ascii="仿宋_GB2312" w:eastAsia="仿宋_GB2312" w:hAnsi="宋体" w:cs="宋体" w:hint="eastAsia"/>
          <w:sz w:val="32"/>
          <w:szCs w:val="32"/>
        </w:rPr>
        <w:t>0</w:t>
      </w:r>
      <w:r w:rsidRPr="00913802">
        <w:rPr>
          <w:rFonts w:ascii="仿宋_GB2312" w:eastAsia="仿宋_GB2312" w:hAnsi="宋体" w:cs="宋体" w:hint="eastAsia"/>
          <w:sz w:val="32"/>
          <w:szCs w:val="32"/>
        </w:rPr>
        <w:t>分。</w:t>
      </w:r>
    </w:p>
    <w:p w:rsidR="00E2166C" w:rsidRPr="00913802" w:rsidRDefault="00913802">
      <w:pPr>
        <w:spacing w:line="540" w:lineRule="exact"/>
        <w:ind w:firstLineChars="200" w:firstLine="640"/>
        <w:rPr>
          <w:rFonts w:ascii="仿宋_GB2312" w:eastAsia="仿宋_GB2312" w:hAnsi="宋体" w:cs="宋体"/>
          <w:sz w:val="32"/>
          <w:szCs w:val="32"/>
        </w:rPr>
      </w:pPr>
      <w:r w:rsidRPr="00913802">
        <w:rPr>
          <w:rFonts w:ascii="仿宋_GB2312" w:eastAsia="仿宋_GB2312" w:hAnsi="宋体" w:cs="宋体" w:hint="eastAsia"/>
          <w:sz w:val="32"/>
          <w:szCs w:val="32"/>
        </w:rPr>
        <w:t>通过绩效自评发现预算项目管理主要存在以下问题：</w:t>
      </w:r>
      <w:r w:rsidRPr="00913802">
        <w:rPr>
          <w:rFonts w:ascii="黑体" w:eastAsia="黑体" w:hAnsi="黑体" w:cs="宋体" w:hint="eastAsia"/>
          <w:sz w:val="32"/>
          <w:szCs w:val="32"/>
        </w:rPr>
        <w:t>一</w:t>
      </w:r>
      <w:r w:rsidRPr="00913802">
        <w:rPr>
          <w:rFonts w:ascii="黑体" w:eastAsia="黑体" w:hAnsi="黑体" w:cs="宋体" w:hint="eastAsia"/>
          <w:sz w:val="32"/>
          <w:szCs w:val="32"/>
        </w:rPr>
        <w:lastRenderedPageBreak/>
        <w:t>是评价指标体系需要进一步完善</w:t>
      </w:r>
      <w:r w:rsidRPr="00913802">
        <w:rPr>
          <w:rFonts w:ascii="仿宋_GB2312" w:eastAsia="仿宋_GB2312" w:hAnsi="宋体" w:cs="宋体" w:hint="eastAsia"/>
          <w:sz w:val="32"/>
          <w:szCs w:val="32"/>
        </w:rPr>
        <w:t>;</w:t>
      </w:r>
      <w:r w:rsidRPr="00913802">
        <w:rPr>
          <w:rFonts w:ascii="黑体" w:eastAsia="黑体" w:hAnsi="黑体" w:cs="宋体" w:hint="eastAsia"/>
          <w:sz w:val="32"/>
          <w:szCs w:val="32"/>
        </w:rPr>
        <w:t>二是人员素质有待进一步提高</w:t>
      </w:r>
      <w:r w:rsidRPr="00913802">
        <w:rPr>
          <w:rFonts w:ascii="仿宋_GB2312" w:eastAsia="仿宋_GB2312" w:hAnsi="宋体" w:cs="宋体" w:hint="eastAsia"/>
          <w:sz w:val="32"/>
          <w:szCs w:val="32"/>
        </w:rPr>
        <w:t>;</w:t>
      </w:r>
      <w:r w:rsidRPr="00913802">
        <w:rPr>
          <w:rFonts w:ascii="仿宋_GB2312" w:eastAsia="仿宋_GB2312" w:hAnsi="宋体" w:cs="宋体" w:hint="eastAsia"/>
          <w:sz w:val="32"/>
          <w:szCs w:val="32"/>
        </w:rPr>
        <w:t>下一步将采取以下措施加以改进：</w:t>
      </w:r>
      <w:r w:rsidRPr="00913802">
        <w:rPr>
          <w:rFonts w:ascii="黑体" w:eastAsia="黑体" w:hAnsi="黑体" w:cs="宋体" w:hint="eastAsia"/>
          <w:sz w:val="32"/>
          <w:szCs w:val="32"/>
        </w:rPr>
        <w:t>一是进一步加强领导</w:t>
      </w:r>
      <w:r w:rsidRPr="00913802">
        <w:rPr>
          <w:rFonts w:ascii="仿宋_GB2312" w:eastAsia="仿宋_GB2312" w:hAnsi="宋体" w:cs="宋体" w:hint="eastAsia"/>
          <w:sz w:val="32"/>
          <w:szCs w:val="32"/>
        </w:rPr>
        <w:t>;</w:t>
      </w:r>
      <w:r w:rsidRPr="00913802">
        <w:rPr>
          <w:rFonts w:ascii="黑体" w:eastAsia="黑体" w:hAnsi="黑体" w:cs="宋体" w:hint="eastAsia"/>
          <w:sz w:val="32"/>
          <w:szCs w:val="32"/>
        </w:rPr>
        <w:t>二是建立健全工作机制</w:t>
      </w:r>
      <w:r w:rsidRPr="00913802">
        <w:rPr>
          <w:rFonts w:ascii="仿宋_GB2312" w:eastAsia="仿宋_GB2312" w:hAnsi="宋体" w:cs="宋体" w:hint="eastAsia"/>
          <w:sz w:val="32"/>
          <w:szCs w:val="32"/>
        </w:rPr>
        <w:t>;</w:t>
      </w:r>
      <w:r w:rsidRPr="00913802">
        <w:rPr>
          <w:rFonts w:ascii="黑体" w:eastAsia="黑体" w:hAnsi="黑体" w:cs="宋体" w:hint="eastAsia"/>
          <w:sz w:val="32"/>
          <w:szCs w:val="32"/>
        </w:rPr>
        <w:t>三是加强宣传培训，提高各部门的预算绩效意识</w:t>
      </w:r>
      <w:r w:rsidRPr="00913802">
        <w:rPr>
          <w:rFonts w:ascii="仿宋_GB2312" w:eastAsia="仿宋_GB2312" w:hAnsi="宋体" w:cs="宋体" w:hint="eastAsia"/>
          <w:sz w:val="32"/>
          <w:szCs w:val="32"/>
        </w:rPr>
        <w:t>。</w:t>
      </w:r>
    </w:p>
    <w:p w:rsidR="00E2166C" w:rsidRPr="00913802" w:rsidRDefault="00E2166C">
      <w:pPr>
        <w:spacing w:line="540" w:lineRule="exact"/>
        <w:rPr>
          <w:rFonts w:ascii="宋体" w:hAnsi="宋体"/>
          <w:b/>
          <w:sz w:val="36"/>
          <w:szCs w:val="36"/>
        </w:rPr>
      </w:pPr>
    </w:p>
    <w:p w:rsidR="00E2166C" w:rsidRPr="00913802" w:rsidRDefault="00E2166C">
      <w:pPr>
        <w:spacing w:line="540" w:lineRule="exact"/>
        <w:jc w:val="center"/>
        <w:rPr>
          <w:rFonts w:ascii="宋体" w:hAnsi="宋体"/>
          <w:b/>
          <w:sz w:val="36"/>
          <w:szCs w:val="36"/>
        </w:rPr>
      </w:pPr>
    </w:p>
    <w:p w:rsidR="00E2166C" w:rsidRPr="00913802" w:rsidRDefault="00E2166C">
      <w:pPr>
        <w:spacing w:line="540" w:lineRule="exact"/>
        <w:jc w:val="center"/>
        <w:rPr>
          <w:rFonts w:ascii="宋体" w:hAnsi="宋体"/>
          <w:b/>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E2166C">
      <w:pPr>
        <w:spacing w:line="540" w:lineRule="exact"/>
        <w:jc w:val="center"/>
        <w:rPr>
          <w:rFonts w:ascii="黑体" w:eastAsia="黑体"/>
          <w:sz w:val="36"/>
          <w:szCs w:val="36"/>
        </w:rPr>
      </w:pPr>
    </w:p>
    <w:p w:rsidR="00E2166C" w:rsidRPr="00913802" w:rsidRDefault="00913802">
      <w:pPr>
        <w:spacing w:line="540" w:lineRule="exact"/>
        <w:jc w:val="center"/>
        <w:rPr>
          <w:rFonts w:ascii="宋体" w:hAnsi="宋体"/>
          <w:b/>
          <w:sz w:val="36"/>
          <w:szCs w:val="36"/>
        </w:rPr>
      </w:pPr>
      <w:r w:rsidRPr="00913802">
        <w:rPr>
          <w:rFonts w:ascii="宋体" w:hAnsi="宋体" w:hint="eastAsia"/>
          <w:b/>
          <w:sz w:val="36"/>
          <w:szCs w:val="36"/>
        </w:rPr>
        <w:lastRenderedPageBreak/>
        <w:t>第四部分</w:t>
      </w:r>
      <w:r w:rsidRPr="00913802">
        <w:rPr>
          <w:rFonts w:ascii="宋体" w:hAnsi="宋体" w:hint="eastAsia"/>
          <w:b/>
          <w:sz w:val="36"/>
          <w:szCs w:val="36"/>
        </w:rPr>
        <w:t xml:space="preserve"> </w:t>
      </w:r>
      <w:r w:rsidRPr="00913802">
        <w:rPr>
          <w:rFonts w:ascii="宋体" w:hAnsi="宋体" w:hint="eastAsia"/>
          <w:b/>
          <w:sz w:val="36"/>
          <w:szCs w:val="36"/>
        </w:rPr>
        <w:t>名词解释</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1.</w:t>
      </w:r>
      <w:r w:rsidRPr="00913802">
        <w:rPr>
          <w:rFonts w:ascii="仿宋_GB2312" w:eastAsia="仿宋_GB2312" w:hint="eastAsia"/>
          <w:b/>
          <w:sz w:val="32"/>
          <w:szCs w:val="32"/>
        </w:rPr>
        <w:t>财政拨款收入：</w:t>
      </w:r>
      <w:r w:rsidRPr="00913802">
        <w:rPr>
          <w:rFonts w:ascii="仿宋_GB2312" w:eastAsia="仿宋_GB2312" w:hint="eastAsia"/>
          <w:sz w:val="32"/>
          <w:szCs w:val="32"/>
        </w:rPr>
        <w:t>指单位从同级财政部门取得的财政预算资金。</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2.</w:t>
      </w:r>
      <w:r w:rsidRPr="00913802">
        <w:rPr>
          <w:rFonts w:ascii="仿宋_GB2312" w:eastAsia="仿宋_GB2312" w:hint="eastAsia"/>
          <w:b/>
          <w:sz w:val="32"/>
          <w:szCs w:val="32"/>
        </w:rPr>
        <w:t>上级补助收入：</w:t>
      </w:r>
      <w:r w:rsidRPr="00913802">
        <w:rPr>
          <w:rFonts w:ascii="仿宋_GB2312" w:eastAsia="仿宋_GB2312" w:hint="eastAsia"/>
          <w:sz w:val="32"/>
          <w:szCs w:val="32"/>
        </w:rPr>
        <w:t>指单位从主管部门和上级单位取得的非财政性补助收入。</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3.</w:t>
      </w:r>
      <w:r w:rsidRPr="00913802">
        <w:rPr>
          <w:rFonts w:ascii="仿宋_GB2312" w:eastAsia="仿宋_GB2312" w:hint="eastAsia"/>
          <w:b/>
          <w:sz w:val="32"/>
          <w:szCs w:val="32"/>
        </w:rPr>
        <w:t>事业收入：</w:t>
      </w:r>
      <w:r w:rsidRPr="00913802">
        <w:rPr>
          <w:rFonts w:ascii="仿宋_GB2312" w:eastAsia="仿宋_GB2312" w:hint="eastAsia"/>
          <w:sz w:val="32"/>
          <w:szCs w:val="32"/>
        </w:rPr>
        <w:t>指事业单位开展专业业务活动及辅助活动所取得的收入。</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4.</w:t>
      </w:r>
      <w:r w:rsidRPr="00913802">
        <w:rPr>
          <w:rFonts w:ascii="仿宋_GB2312" w:eastAsia="仿宋_GB2312" w:hint="eastAsia"/>
          <w:b/>
          <w:sz w:val="32"/>
          <w:szCs w:val="32"/>
        </w:rPr>
        <w:t>经营收入：</w:t>
      </w:r>
      <w:r w:rsidRPr="00913802">
        <w:rPr>
          <w:rFonts w:ascii="仿宋_GB2312" w:eastAsia="仿宋_GB2312" w:hint="eastAsia"/>
          <w:sz w:val="32"/>
          <w:szCs w:val="32"/>
        </w:rPr>
        <w:t>指事业单位在专业业务活动及辅助活动之外开展非独立核算经营活动取得的收入。</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5.</w:t>
      </w:r>
      <w:r w:rsidRPr="00913802">
        <w:rPr>
          <w:rFonts w:ascii="仿宋_GB2312" w:eastAsia="仿宋_GB2312" w:hint="eastAsia"/>
          <w:b/>
          <w:sz w:val="32"/>
          <w:szCs w:val="32"/>
        </w:rPr>
        <w:t>附属单位上缴收入：</w:t>
      </w:r>
      <w:r w:rsidRPr="00913802">
        <w:rPr>
          <w:rFonts w:ascii="仿宋_GB2312" w:eastAsia="仿宋_GB2312" w:hint="eastAsia"/>
          <w:sz w:val="32"/>
          <w:szCs w:val="32"/>
        </w:rPr>
        <w:t>指单位附属的独立核算单位按照规定上缴的收入。</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6.</w:t>
      </w:r>
      <w:r w:rsidRPr="00913802">
        <w:rPr>
          <w:rFonts w:ascii="仿宋_GB2312" w:eastAsia="仿宋_GB2312" w:hint="eastAsia"/>
          <w:b/>
          <w:sz w:val="32"/>
          <w:szCs w:val="32"/>
        </w:rPr>
        <w:t>其他收入：</w:t>
      </w:r>
      <w:r w:rsidRPr="00913802">
        <w:rPr>
          <w:rFonts w:ascii="仿宋_GB2312" w:eastAsia="仿宋_GB2312" w:hint="eastAsia"/>
          <w:sz w:val="32"/>
          <w:szCs w:val="32"/>
        </w:rPr>
        <w:t>指除上述“财政拨款收入”、</w:t>
      </w:r>
      <w:r w:rsidRPr="00913802">
        <w:rPr>
          <w:rFonts w:ascii="仿宋_GB2312" w:eastAsia="仿宋_GB2312" w:hint="eastAsia"/>
          <w:b/>
          <w:sz w:val="32"/>
          <w:szCs w:val="32"/>
        </w:rPr>
        <w:t xml:space="preserve"> </w:t>
      </w:r>
      <w:r w:rsidRPr="00913802">
        <w:rPr>
          <w:rFonts w:ascii="仿宋_GB2312" w:eastAsia="仿宋_GB2312" w:hint="eastAsia"/>
          <w:sz w:val="32"/>
          <w:szCs w:val="32"/>
        </w:rPr>
        <w:t>“上级补助收入”、“事业收入”、“经营收入”、“附属单位上缴收入”等以外的收入。</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7.</w:t>
      </w:r>
      <w:r w:rsidRPr="00913802">
        <w:rPr>
          <w:rFonts w:ascii="仿宋_GB2312" w:eastAsia="仿宋_GB2312" w:hint="eastAsia"/>
          <w:b/>
          <w:sz w:val="32"/>
          <w:szCs w:val="32"/>
        </w:rPr>
        <w:t>用事业基金弥补收支差额：</w:t>
      </w:r>
      <w:r w:rsidRPr="00913802">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r w:rsidRPr="00913802">
        <w:rPr>
          <w:rFonts w:ascii="仿宋_GB2312" w:eastAsia="仿宋_GB2312" w:hint="eastAsia"/>
          <w:sz w:val="32"/>
          <w:szCs w:val="32"/>
        </w:rPr>
        <w:t>。</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8.</w:t>
      </w:r>
      <w:r w:rsidRPr="00913802">
        <w:rPr>
          <w:rFonts w:ascii="仿宋_GB2312" w:eastAsia="仿宋_GB2312" w:hint="eastAsia"/>
          <w:b/>
          <w:sz w:val="32"/>
          <w:szCs w:val="32"/>
        </w:rPr>
        <w:t>上年结转和结余：</w:t>
      </w:r>
      <w:r w:rsidRPr="00913802">
        <w:rPr>
          <w:rFonts w:ascii="仿宋_GB2312" w:eastAsia="仿宋_GB2312" w:hint="eastAsia"/>
          <w:sz w:val="32"/>
          <w:szCs w:val="32"/>
        </w:rPr>
        <w:t>指以前年度尚未完成、结转到本年按有关规定继续使用的资金。</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9.</w:t>
      </w:r>
      <w:r w:rsidRPr="00913802">
        <w:rPr>
          <w:rFonts w:ascii="仿宋_GB2312" w:eastAsia="仿宋_GB2312" w:hint="eastAsia"/>
          <w:b/>
          <w:sz w:val="32"/>
          <w:szCs w:val="32"/>
        </w:rPr>
        <w:t>基本支出：</w:t>
      </w:r>
      <w:r w:rsidRPr="00913802">
        <w:rPr>
          <w:rFonts w:ascii="仿宋_GB2312" w:eastAsia="仿宋_GB2312" w:hint="eastAsia"/>
          <w:sz w:val="32"/>
          <w:szCs w:val="32"/>
        </w:rPr>
        <w:t>指保障机构正常运转、完成日常工作任务而发生的人员支出和公用支出。</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10.</w:t>
      </w:r>
      <w:r w:rsidRPr="00913802">
        <w:rPr>
          <w:rFonts w:ascii="仿宋_GB2312" w:eastAsia="仿宋_GB2312" w:hint="eastAsia"/>
          <w:b/>
          <w:sz w:val="32"/>
          <w:szCs w:val="32"/>
        </w:rPr>
        <w:t>项目支出：</w:t>
      </w:r>
      <w:r w:rsidRPr="00913802">
        <w:rPr>
          <w:rFonts w:ascii="仿宋_GB2312" w:eastAsia="仿宋_GB2312" w:hint="eastAsia"/>
          <w:sz w:val="32"/>
          <w:szCs w:val="32"/>
        </w:rPr>
        <w:t>指在基本支出之外为完成特定行政任务</w:t>
      </w:r>
      <w:r w:rsidRPr="00913802">
        <w:rPr>
          <w:rFonts w:ascii="仿宋_GB2312" w:eastAsia="仿宋_GB2312" w:hint="eastAsia"/>
          <w:sz w:val="32"/>
          <w:szCs w:val="32"/>
        </w:rPr>
        <w:lastRenderedPageBreak/>
        <w:t>和事业发展目标所发生的支出。</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11.</w:t>
      </w:r>
      <w:r w:rsidRPr="00913802">
        <w:rPr>
          <w:rFonts w:ascii="仿宋_GB2312" w:eastAsia="仿宋_GB2312" w:hint="eastAsia"/>
          <w:b/>
          <w:sz w:val="32"/>
          <w:szCs w:val="32"/>
        </w:rPr>
        <w:t>上缴上级支出：</w:t>
      </w:r>
      <w:r w:rsidRPr="00913802">
        <w:rPr>
          <w:rFonts w:ascii="仿宋_GB2312" w:eastAsia="仿宋_GB2312" w:hint="eastAsia"/>
          <w:sz w:val="32"/>
          <w:szCs w:val="32"/>
        </w:rPr>
        <w:t>指事业单位按照财政部门和主管部门的规定上缴上级单位的支出。</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12.</w:t>
      </w:r>
      <w:r w:rsidRPr="00913802">
        <w:rPr>
          <w:rFonts w:ascii="仿宋_GB2312" w:eastAsia="仿宋_GB2312" w:hint="eastAsia"/>
          <w:b/>
          <w:sz w:val="32"/>
          <w:szCs w:val="32"/>
        </w:rPr>
        <w:t>经营支出：</w:t>
      </w:r>
      <w:r w:rsidRPr="00913802">
        <w:rPr>
          <w:rFonts w:ascii="仿宋_GB2312" w:eastAsia="仿宋_GB2312" w:hint="eastAsia"/>
          <w:sz w:val="32"/>
          <w:szCs w:val="32"/>
        </w:rPr>
        <w:t>指事业单位在专业活动及辅助活动之外开展非独立核算经营活动发生的支出。</w:t>
      </w:r>
    </w:p>
    <w:p w:rsidR="00E2166C" w:rsidRPr="00913802" w:rsidRDefault="00913802">
      <w:pPr>
        <w:spacing w:line="540" w:lineRule="exact"/>
        <w:ind w:firstLineChars="200" w:firstLine="643"/>
        <w:jc w:val="left"/>
        <w:rPr>
          <w:rFonts w:ascii="仿宋_GB2312" w:eastAsia="仿宋_GB2312"/>
          <w:b/>
          <w:sz w:val="32"/>
          <w:szCs w:val="32"/>
        </w:rPr>
      </w:pPr>
      <w:r w:rsidRPr="00913802">
        <w:rPr>
          <w:rFonts w:ascii="仿宋_GB2312" w:eastAsia="仿宋_GB2312" w:hint="eastAsia"/>
          <w:b/>
          <w:sz w:val="32"/>
          <w:szCs w:val="32"/>
        </w:rPr>
        <w:t>13.</w:t>
      </w:r>
      <w:r w:rsidRPr="00913802">
        <w:rPr>
          <w:rFonts w:ascii="仿宋_GB2312" w:eastAsia="仿宋_GB2312" w:hint="eastAsia"/>
          <w:b/>
          <w:sz w:val="32"/>
          <w:szCs w:val="32"/>
        </w:rPr>
        <w:t>对附属单位补助支出：</w:t>
      </w:r>
      <w:r w:rsidRPr="00913802">
        <w:rPr>
          <w:rFonts w:ascii="仿宋_GB2312" w:eastAsia="仿宋_GB2312" w:hint="eastAsia"/>
          <w:sz w:val="32"/>
          <w:szCs w:val="32"/>
        </w:rPr>
        <w:t>指事业单位用财政补助收入之外的收入对附属单位补助发生的支出。</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14.</w:t>
      </w:r>
      <w:r w:rsidRPr="00913802">
        <w:rPr>
          <w:rFonts w:ascii="仿宋_GB2312" w:eastAsia="仿宋_GB2312" w:hint="eastAsia"/>
          <w:b/>
          <w:sz w:val="32"/>
          <w:szCs w:val="32"/>
        </w:rPr>
        <w:t>“三公”经费：</w:t>
      </w:r>
      <w:r w:rsidRPr="00913802">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E2166C" w:rsidRPr="00913802" w:rsidRDefault="00913802">
      <w:pPr>
        <w:spacing w:line="540" w:lineRule="exact"/>
        <w:ind w:firstLineChars="200" w:firstLine="643"/>
        <w:jc w:val="left"/>
        <w:rPr>
          <w:rFonts w:ascii="仿宋_GB2312" w:eastAsia="仿宋_GB2312"/>
          <w:b/>
          <w:sz w:val="32"/>
          <w:szCs w:val="32"/>
        </w:rPr>
      </w:pPr>
      <w:r w:rsidRPr="00913802">
        <w:rPr>
          <w:rFonts w:ascii="仿宋_GB2312" w:eastAsia="仿宋_GB2312" w:hint="eastAsia"/>
          <w:b/>
          <w:sz w:val="32"/>
          <w:szCs w:val="32"/>
        </w:rPr>
        <w:t>15.</w:t>
      </w:r>
      <w:r w:rsidRPr="00913802">
        <w:rPr>
          <w:rFonts w:ascii="仿宋_GB2312" w:eastAsia="仿宋_GB2312" w:hint="eastAsia"/>
          <w:b/>
          <w:sz w:val="32"/>
          <w:szCs w:val="32"/>
        </w:rPr>
        <w:t>一般公共服务（类）财政事务（款）行政运行（项）：</w:t>
      </w:r>
      <w:r w:rsidRPr="00913802">
        <w:rPr>
          <w:rFonts w:ascii="仿宋_GB2312" w:eastAsia="仿宋_GB2312" w:hint="eastAsia"/>
          <w:sz w:val="32"/>
          <w:szCs w:val="32"/>
        </w:rPr>
        <w:t>反映行政单位（包括实行公务员管理的事业单位）的基本支出。</w:t>
      </w:r>
    </w:p>
    <w:p w:rsidR="00E2166C" w:rsidRPr="00913802" w:rsidRDefault="00913802">
      <w:pPr>
        <w:spacing w:line="540" w:lineRule="exact"/>
        <w:ind w:firstLineChars="200" w:firstLine="643"/>
        <w:jc w:val="left"/>
        <w:rPr>
          <w:rFonts w:ascii="仿宋_GB2312" w:eastAsia="仿宋_GB2312"/>
          <w:b/>
          <w:sz w:val="32"/>
          <w:szCs w:val="32"/>
        </w:rPr>
      </w:pPr>
      <w:r w:rsidRPr="00913802">
        <w:rPr>
          <w:rFonts w:ascii="仿宋_GB2312" w:eastAsia="仿宋_GB2312" w:hint="eastAsia"/>
          <w:b/>
          <w:sz w:val="32"/>
          <w:szCs w:val="32"/>
        </w:rPr>
        <w:t>16.</w:t>
      </w:r>
      <w:r w:rsidRPr="00913802">
        <w:rPr>
          <w:rFonts w:ascii="仿宋_GB2312" w:eastAsia="仿宋_GB2312" w:hint="eastAsia"/>
          <w:b/>
          <w:sz w:val="32"/>
          <w:szCs w:val="32"/>
        </w:rPr>
        <w:t>一般公共服务（类）财政事务（款）一般行政管理事务</w:t>
      </w:r>
      <w:r w:rsidRPr="00913802">
        <w:rPr>
          <w:rFonts w:ascii="仿宋_GB2312" w:eastAsia="仿宋_GB2312" w:hint="eastAsia"/>
          <w:b/>
          <w:sz w:val="32"/>
          <w:szCs w:val="32"/>
        </w:rPr>
        <w:t>（项）：</w:t>
      </w:r>
      <w:r w:rsidRPr="00913802">
        <w:rPr>
          <w:rFonts w:ascii="仿宋_GB2312" w:eastAsia="仿宋_GB2312" w:hint="eastAsia"/>
          <w:sz w:val="32"/>
          <w:szCs w:val="32"/>
        </w:rPr>
        <w:t>反映行政单位（包括实行公务员管理的事业单位）未单独设置项级科目的其他项目支出。</w:t>
      </w:r>
    </w:p>
    <w:p w:rsidR="00E2166C" w:rsidRPr="00913802" w:rsidRDefault="00913802">
      <w:pPr>
        <w:spacing w:line="540" w:lineRule="exact"/>
        <w:ind w:firstLineChars="200" w:firstLine="643"/>
        <w:jc w:val="left"/>
        <w:rPr>
          <w:rFonts w:ascii="仿宋_GB2312" w:eastAsia="仿宋_GB2312"/>
          <w:b/>
          <w:sz w:val="32"/>
          <w:szCs w:val="32"/>
        </w:rPr>
      </w:pPr>
      <w:r w:rsidRPr="00913802">
        <w:rPr>
          <w:rFonts w:ascii="仿宋_GB2312" w:eastAsia="仿宋_GB2312" w:hint="eastAsia"/>
          <w:b/>
          <w:sz w:val="32"/>
          <w:szCs w:val="32"/>
        </w:rPr>
        <w:t>17.</w:t>
      </w:r>
      <w:r w:rsidRPr="00913802">
        <w:rPr>
          <w:rFonts w:ascii="仿宋_GB2312" w:eastAsia="仿宋_GB2312" w:hint="eastAsia"/>
          <w:b/>
          <w:sz w:val="32"/>
          <w:szCs w:val="32"/>
        </w:rPr>
        <w:t>一般公共服务（类）财政事务（款）预算改革业务（项）：</w:t>
      </w:r>
      <w:r w:rsidRPr="00913802">
        <w:rPr>
          <w:rFonts w:ascii="仿宋_GB2312" w:eastAsia="仿宋_GB2312" w:hint="eastAsia"/>
          <w:sz w:val="32"/>
          <w:szCs w:val="32"/>
        </w:rPr>
        <w:t>反映财政部门用于预算改革方面的支出。</w:t>
      </w:r>
    </w:p>
    <w:p w:rsidR="00E2166C" w:rsidRPr="00913802" w:rsidRDefault="00913802">
      <w:pPr>
        <w:spacing w:line="540" w:lineRule="exact"/>
        <w:ind w:firstLineChars="200" w:firstLine="643"/>
        <w:jc w:val="left"/>
        <w:rPr>
          <w:rFonts w:ascii="仿宋_GB2312" w:eastAsia="仿宋_GB2312"/>
          <w:b/>
          <w:sz w:val="32"/>
          <w:szCs w:val="32"/>
        </w:rPr>
      </w:pPr>
      <w:r w:rsidRPr="00913802">
        <w:rPr>
          <w:rFonts w:ascii="仿宋_GB2312" w:eastAsia="仿宋_GB2312" w:hint="eastAsia"/>
          <w:b/>
          <w:sz w:val="32"/>
          <w:szCs w:val="32"/>
        </w:rPr>
        <w:t>18.</w:t>
      </w:r>
      <w:r w:rsidRPr="00913802">
        <w:rPr>
          <w:rFonts w:ascii="仿宋_GB2312" w:eastAsia="仿宋_GB2312" w:hint="eastAsia"/>
          <w:b/>
          <w:sz w:val="32"/>
          <w:szCs w:val="32"/>
        </w:rPr>
        <w:t>一般公共服务（类）财政事务（款）财政国库业务（项）：</w:t>
      </w:r>
      <w:r w:rsidRPr="00913802">
        <w:rPr>
          <w:rFonts w:ascii="仿宋_GB2312" w:eastAsia="仿宋_GB2312" w:hint="eastAsia"/>
          <w:sz w:val="32"/>
          <w:szCs w:val="32"/>
        </w:rPr>
        <w:t>反映财政部门用于财政国库集中收付业务方面的支出。</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lastRenderedPageBreak/>
        <w:t>19.</w:t>
      </w:r>
      <w:r w:rsidRPr="00913802">
        <w:rPr>
          <w:rFonts w:ascii="仿宋_GB2312" w:eastAsia="仿宋_GB2312" w:hint="eastAsia"/>
          <w:b/>
          <w:sz w:val="32"/>
          <w:szCs w:val="32"/>
        </w:rPr>
        <w:t>一般公共服务（类）财政事务（款）信息化建设支出（项）：</w:t>
      </w:r>
      <w:r w:rsidRPr="00913802">
        <w:rPr>
          <w:rFonts w:ascii="仿宋_GB2312" w:eastAsia="仿宋_GB2312" w:hint="eastAsia"/>
          <w:sz w:val="32"/>
          <w:szCs w:val="32"/>
        </w:rPr>
        <w:t>反映财政部门用于“金财工程”等信息化建设方面的支出。</w:t>
      </w:r>
    </w:p>
    <w:p w:rsidR="00E2166C" w:rsidRPr="00913802" w:rsidRDefault="00913802">
      <w:pPr>
        <w:spacing w:line="540" w:lineRule="exact"/>
        <w:ind w:firstLineChars="200" w:firstLine="643"/>
        <w:jc w:val="left"/>
        <w:rPr>
          <w:rFonts w:ascii="仿宋_GB2312" w:eastAsia="仿宋_GB2312"/>
          <w:b/>
          <w:sz w:val="32"/>
          <w:szCs w:val="32"/>
        </w:rPr>
      </w:pPr>
      <w:r w:rsidRPr="00913802">
        <w:rPr>
          <w:rFonts w:ascii="仿宋_GB2312" w:eastAsia="仿宋_GB2312" w:hint="eastAsia"/>
          <w:b/>
          <w:sz w:val="32"/>
          <w:szCs w:val="32"/>
        </w:rPr>
        <w:t>20.</w:t>
      </w:r>
      <w:r w:rsidRPr="00913802">
        <w:rPr>
          <w:rFonts w:ascii="仿宋_GB2312" w:eastAsia="仿宋_GB2312" w:hint="eastAsia"/>
          <w:b/>
          <w:sz w:val="32"/>
          <w:szCs w:val="32"/>
        </w:rPr>
        <w:t>一般公共服务（类）财政事务（款）事业运行（项）：</w:t>
      </w:r>
      <w:r w:rsidRPr="00913802">
        <w:rPr>
          <w:rFonts w:ascii="仿宋_GB2312" w:eastAsia="仿宋_GB2312" w:hint="eastAsia"/>
          <w:sz w:val="32"/>
          <w:szCs w:val="32"/>
        </w:rPr>
        <w:t>反映事业单位的基本支出，不包括行政单位（包括实行公务</w:t>
      </w:r>
      <w:r w:rsidRPr="00913802">
        <w:rPr>
          <w:rFonts w:ascii="仿宋_GB2312" w:eastAsia="仿宋_GB2312" w:hint="eastAsia"/>
          <w:sz w:val="32"/>
          <w:szCs w:val="32"/>
        </w:rPr>
        <w:t>员管理的事业单位）后勤服务中心、医务室等附属事业单位。</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21.</w:t>
      </w:r>
      <w:r w:rsidRPr="00913802">
        <w:rPr>
          <w:rFonts w:ascii="仿宋_GB2312" w:eastAsia="仿宋_GB2312" w:hint="eastAsia"/>
          <w:b/>
          <w:sz w:val="32"/>
          <w:szCs w:val="32"/>
        </w:rPr>
        <w:t>一般公共服务（类）财政事务（款）其他财政事务支出（项）：</w:t>
      </w:r>
      <w:r w:rsidRPr="00913802">
        <w:rPr>
          <w:rFonts w:ascii="仿宋_GB2312" w:eastAsia="仿宋_GB2312" w:hint="eastAsia"/>
          <w:sz w:val="32"/>
          <w:szCs w:val="32"/>
        </w:rPr>
        <w:t>反映除上述项目以外其他财政事务方面的支出。</w:t>
      </w:r>
    </w:p>
    <w:p w:rsidR="00E2166C" w:rsidRPr="00913802" w:rsidRDefault="00913802">
      <w:pPr>
        <w:spacing w:line="540" w:lineRule="exact"/>
        <w:ind w:firstLineChars="200" w:firstLine="643"/>
        <w:jc w:val="left"/>
        <w:rPr>
          <w:rFonts w:ascii="仿宋_GB2312" w:eastAsia="仿宋_GB2312"/>
          <w:b/>
          <w:sz w:val="32"/>
          <w:szCs w:val="32"/>
        </w:rPr>
      </w:pPr>
      <w:r w:rsidRPr="00913802">
        <w:rPr>
          <w:rFonts w:ascii="仿宋_GB2312" w:eastAsia="仿宋_GB2312" w:hint="eastAsia"/>
          <w:b/>
          <w:sz w:val="32"/>
          <w:szCs w:val="32"/>
        </w:rPr>
        <w:t>22.</w:t>
      </w:r>
      <w:r w:rsidRPr="00913802">
        <w:rPr>
          <w:rFonts w:ascii="仿宋_GB2312" w:eastAsia="仿宋_GB2312" w:hint="eastAsia"/>
          <w:b/>
          <w:sz w:val="32"/>
          <w:szCs w:val="32"/>
        </w:rPr>
        <w:t>社会保障和就业（类）行政事业单位离退休（款）归口管理的行政单位离退休（项）：</w:t>
      </w:r>
      <w:r w:rsidRPr="00913802">
        <w:rPr>
          <w:rFonts w:ascii="仿宋_GB2312" w:eastAsia="仿宋_GB2312" w:hint="eastAsia"/>
          <w:sz w:val="32"/>
          <w:szCs w:val="32"/>
        </w:rPr>
        <w:t>反映实行归口管理的行政单位（包括实行公务员管理的事业单位）开支的离退休经费。</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23.</w:t>
      </w:r>
      <w:r w:rsidRPr="00913802">
        <w:rPr>
          <w:rFonts w:ascii="仿宋_GB2312" w:eastAsia="仿宋_GB2312" w:hint="eastAsia"/>
          <w:b/>
          <w:sz w:val="32"/>
          <w:szCs w:val="32"/>
        </w:rPr>
        <w:t>社会保障和就业（类）行政事业单位离退休（款）事业单位离退休（项）：</w:t>
      </w:r>
      <w:r w:rsidRPr="00913802">
        <w:rPr>
          <w:rFonts w:ascii="仿宋_GB2312" w:eastAsia="仿宋_GB2312" w:hint="eastAsia"/>
          <w:sz w:val="32"/>
          <w:szCs w:val="32"/>
        </w:rPr>
        <w:t>反映实行归口管理的事业单位开支的离退休经费。</w:t>
      </w:r>
    </w:p>
    <w:p w:rsidR="00E2166C" w:rsidRPr="00913802" w:rsidRDefault="00913802">
      <w:pPr>
        <w:spacing w:line="540" w:lineRule="exact"/>
        <w:ind w:firstLineChars="200" w:firstLine="643"/>
        <w:jc w:val="left"/>
        <w:rPr>
          <w:rFonts w:ascii="仿宋_GB2312" w:eastAsia="仿宋_GB2312"/>
          <w:b/>
          <w:sz w:val="32"/>
          <w:szCs w:val="32"/>
        </w:rPr>
      </w:pPr>
      <w:r w:rsidRPr="00913802">
        <w:rPr>
          <w:rFonts w:ascii="仿宋_GB2312" w:eastAsia="仿宋_GB2312" w:hint="eastAsia"/>
          <w:b/>
          <w:sz w:val="32"/>
          <w:szCs w:val="32"/>
        </w:rPr>
        <w:t>24.</w:t>
      </w:r>
      <w:r w:rsidRPr="00913802">
        <w:rPr>
          <w:rFonts w:ascii="仿宋_GB2312" w:eastAsia="仿宋_GB2312" w:hint="eastAsia"/>
          <w:b/>
          <w:sz w:val="32"/>
          <w:szCs w:val="32"/>
        </w:rPr>
        <w:t>社会保障和就业（类）抚恤（款）死亡抚恤（项）：</w:t>
      </w:r>
      <w:r w:rsidRPr="00913802">
        <w:rPr>
          <w:rFonts w:ascii="仿宋_GB2312" w:eastAsia="仿宋_GB2312" w:hint="eastAsia"/>
          <w:sz w:val="32"/>
          <w:szCs w:val="32"/>
        </w:rPr>
        <w:t>反映按规定用于烈士和</w:t>
      </w:r>
      <w:r w:rsidRPr="00913802">
        <w:rPr>
          <w:rFonts w:ascii="仿宋_GB2312" w:eastAsia="仿宋_GB2312" w:hint="eastAsia"/>
          <w:sz w:val="32"/>
          <w:szCs w:val="32"/>
        </w:rPr>
        <w:t>牺牲、病故人员家属的一次性和定期抚恤金以及丧葬补助费。</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25.</w:t>
      </w:r>
      <w:r w:rsidRPr="00913802">
        <w:rPr>
          <w:rFonts w:ascii="仿宋_GB2312" w:eastAsia="仿宋_GB2312" w:hint="eastAsia"/>
          <w:b/>
          <w:sz w:val="32"/>
          <w:szCs w:val="32"/>
        </w:rPr>
        <w:t>社会保障和就业（类）抚恤（款）伤残抚恤（项）：</w:t>
      </w:r>
      <w:r w:rsidRPr="00913802">
        <w:rPr>
          <w:rFonts w:ascii="仿宋_GB2312" w:eastAsia="仿宋_GB2312" w:hint="eastAsia"/>
          <w:sz w:val="32"/>
          <w:szCs w:val="32"/>
        </w:rPr>
        <w:t>反映按规定用于伤残人员的抚恤金和按规定开支的各种伤残补助费。</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26.</w:t>
      </w:r>
      <w:r w:rsidRPr="00913802">
        <w:rPr>
          <w:rFonts w:ascii="仿宋_GB2312" w:eastAsia="仿宋_GB2312" w:hint="eastAsia"/>
          <w:b/>
          <w:sz w:val="32"/>
          <w:szCs w:val="32"/>
        </w:rPr>
        <w:t>医疗卫生与计划生育（类）行政事业单位医疗（款）行政单位医疗（项）：</w:t>
      </w:r>
      <w:r w:rsidRPr="00913802">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w:t>
      </w:r>
      <w:r w:rsidRPr="00913802">
        <w:rPr>
          <w:rFonts w:ascii="仿宋_GB2312" w:eastAsia="仿宋_GB2312" w:hint="eastAsia"/>
          <w:sz w:val="32"/>
          <w:szCs w:val="32"/>
        </w:rPr>
        <w:lastRenderedPageBreak/>
        <w:t>医疗经费。</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 xml:space="preserve">27. </w:t>
      </w:r>
      <w:r w:rsidRPr="00913802">
        <w:rPr>
          <w:rFonts w:ascii="仿宋_GB2312" w:eastAsia="仿宋_GB2312" w:hint="eastAsia"/>
          <w:b/>
          <w:sz w:val="32"/>
          <w:szCs w:val="32"/>
        </w:rPr>
        <w:t>医疗卫生与计划生育（类）行政事业单位医疗（款）事业单位医疗（项）：</w:t>
      </w:r>
      <w:r w:rsidRPr="00913802">
        <w:rPr>
          <w:rFonts w:ascii="仿宋_GB2312" w:eastAsia="仿宋_GB2312" w:hint="eastAsia"/>
          <w:sz w:val="32"/>
          <w:szCs w:val="32"/>
        </w:rPr>
        <w:t>反映财政部门集中安排的事业单位基本医疗保险缴费经</w:t>
      </w:r>
      <w:r w:rsidRPr="00913802">
        <w:rPr>
          <w:rFonts w:ascii="仿宋_GB2312" w:eastAsia="仿宋_GB2312" w:hint="eastAsia"/>
          <w:sz w:val="32"/>
          <w:szCs w:val="32"/>
        </w:rPr>
        <w:t>费，未参加医疗保险的事业单位的公费医疗经费，按国家规定享受离休人员待遇的医疗经费。</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28.</w:t>
      </w:r>
      <w:r w:rsidRPr="00913802">
        <w:rPr>
          <w:rFonts w:ascii="仿宋_GB2312" w:eastAsia="仿宋_GB2312" w:hint="eastAsia"/>
          <w:b/>
          <w:sz w:val="32"/>
          <w:szCs w:val="32"/>
        </w:rPr>
        <w:t>节能环保支出（类）污染防治（款）水体（项）：</w:t>
      </w:r>
      <w:r w:rsidRPr="00913802">
        <w:rPr>
          <w:rFonts w:ascii="仿宋_GB2312" w:eastAsia="仿宋_GB2312" w:hint="eastAsia"/>
          <w:sz w:val="32"/>
          <w:szCs w:val="32"/>
        </w:rPr>
        <w:t>反映政府在排水、污水处理、水污染防治、湖库生态环境保护、水源地保护、国土江河综合整治、河流治理与保护、地下水修复与保护等方面的支出。</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29.</w:t>
      </w:r>
      <w:r w:rsidRPr="00913802">
        <w:rPr>
          <w:rFonts w:ascii="仿宋_GB2312" w:eastAsia="仿宋_GB2312" w:hint="eastAsia"/>
          <w:b/>
          <w:sz w:val="32"/>
          <w:szCs w:val="32"/>
        </w:rPr>
        <w:t>农林水事务（类）农业（款）其他农业支出（项）：</w:t>
      </w:r>
      <w:r w:rsidRPr="00913802">
        <w:rPr>
          <w:rFonts w:ascii="仿宋_GB2312" w:eastAsia="仿宋_GB2312" w:hint="eastAsia"/>
          <w:sz w:val="32"/>
          <w:szCs w:val="32"/>
        </w:rPr>
        <w:t>反映其他用于农业方面的支出。</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30.</w:t>
      </w:r>
      <w:r w:rsidRPr="00913802">
        <w:rPr>
          <w:rFonts w:ascii="仿宋_GB2312" w:eastAsia="仿宋_GB2312" w:hint="eastAsia"/>
          <w:b/>
          <w:sz w:val="32"/>
          <w:szCs w:val="32"/>
        </w:rPr>
        <w:t>交通运输（类）成品油价格改革对交通运输的补贴（款）成品油价格改革补贴其他支出（项）：</w:t>
      </w:r>
      <w:r w:rsidRPr="00913802">
        <w:rPr>
          <w:rFonts w:ascii="仿宋_GB2312" w:eastAsia="仿宋_GB2312" w:hint="eastAsia"/>
          <w:sz w:val="32"/>
          <w:szCs w:val="32"/>
        </w:rPr>
        <w:t>反映成品油价格改革财政补贴对其他方面的支出。</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31.</w:t>
      </w:r>
      <w:r w:rsidRPr="00913802">
        <w:rPr>
          <w:rFonts w:ascii="仿宋_GB2312" w:eastAsia="仿宋_GB2312" w:hint="eastAsia"/>
          <w:b/>
          <w:sz w:val="32"/>
          <w:szCs w:val="32"/>
        </w:rPr>
        <w:t>资源勘探信息等支出（类）工业和信息产业监管（款）其他工业和信息产业监管支出（项）：</w:t>
      </w:r>
      <w:r w:rsidRPr="00913802">
        <w:rPr>
          <w:rFonts w:ascii="仿宋_GB2312" w:eastAsia="仿宋_GB2312" w:hint="eastAsia"/>
          <w:sz w:val="32"/>
          <w:szCs w:val="32"/>
        </w:rPr>
        <w:t>反映其他用于工业和信息产业监管方面的支出。</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32.</w:t>
      </w:r>
      <w:r w:rsidRPr="00913802">
        <w:rPr>
          <w:rFonts w:ascii="仿宋_GB2312" w:eastAsia="仿宋_GB2312" w:hint="eastAsia"/>
          <w:b/>
          <w:sz w:val="32"/>
          <w:szCs w:val="32"/>
        </w:rPr>
        <w:t>援助其他地区支出（类）其他支出（款）其他（项）：</w:t>
      </w:r>
      <w:r w:rsidRPr="00913802">
        <w:rPr>
          <w:rFonts w:ascii="仿宋_GB2312" w:eastAsia="仿宋_GB2312" w:hint="eastAsia"/>
          <w:sz w:val="32"/>
          <w:szCs w:val="32"/>
        </w:rPr>
        <w:t>反映援助其他地区资金中的其他支出。</w:t>
      </w:r>
    </w:p>
    <w:p w:rsidR="00E2166C" w:rsidRPr="00913802" w:rsidRDefault="00913802">
      <w:pPr>
        <w:spacing w:line="540" w:lineRule="exact"/>
        <w:ind w:firstLineChars="200" w:firstLine="643"/>
        <w:jc w:val="left"/>
        <w:rPr>
          <w:rFonts w:ascii="仿宋_GB2312" w:eastAsia="仿宋_GB2312"/>
          <w:sz w:val="32"/>
          <w:szCs w:val="32"/>
        </w:rPr>
      </w:pPr>
      <w:r w:rsidRPr="00913802">
        <w:rPr>
          <w:rFonts w:ascii="仿宋_GB2312" w:eastAsia="仿宋_GB2312" w:hint="eastAsia"/>
          <w:b/>
          <w:sz w:val="32"/>
          <w:szCs w:val="32"/>
        </w:rPr>
        <w:t xml:space="preserve">33. </w:t>
      </w:r>
      <w:r w:rsidRPr="00913802">
        <w:rPr>
          <w:rFonts w:ascii="仿宋_GB2312" w:eastAsia="仿宋_GB2312" w:hint="eastAsia"/>
          <w:b/>
          <w:sz w:val="32"/>
          <w:szCs w:val="32"/>
        </w:rPr>
        <w:t>国土海洋气象等支出（类）国土资源事务（款）其他国土资源事务支出（项）：</w:t>
      </w:r>
      <w:r w:rsidRPr="00913802">
        <w:rPr>
          <w:rFonts w:ascii="仿宋_GB2312" w:eastAsia="仿宋_GB2312" w:hint="eastAsia"/>
          <w:sz w:val="32"/>
          <w:szCs w:val="32"/>
        </w:rPr>
        <w:t>反映其他用于国土资源事务方面的支出。</w:t>
      </w:r>
    </w:p>
    <w:p w:rsidR="00E2166C" w:rsidRPr="00913802" w:rsidRDefault="00913802">
      <w:pPr>
        <w:spacing w:line="540" w:lineRule="exact"/>
        <w:ind w:firstLineChars="200" w:firstLine="643"/>
        <w:jc w:val="left"/>
        <w:rPr>
          <w:rFonts w:ascii="仿宋_GB2312" w:eastAsia="仿宋_GB2312"/>
          <w:b/>
          <w:sz w:val="32"/>
          <w:szCs w:val="32"/>
        </w:rPr>
      </w:pPr>
      <w:r w:rsidRPr="00913802">
        <w:rPr>
          <w:rFonts w:ascii="仿宋_GB2312" w:eastAsia="仿宋_GB2312" w:hint="eastAsia"/>
          <w:b/>
          <w:sz w:val="32"/>
          <w:szCs w:val="32"/>
        </w:rPr>
        <w:t>34.</w:t>
      </w:r>
      <w:r w:rsidRPr="00913802">
        <w:rPr>
          <w:rFonts w:ascii="仿宋_GB2312" w:eastAsia="仿宋_GB2312" w:hint="eastAsia"/>
          <w:b/>
          <w:sz w:val="32"/>
          <w:szCs w:val="32"/>
        </w:rPr>
        <w:t>住房保障（类）住房改革（款）住房公积金（项）：</w:t>
      </w:r>
      <w:r w:rsidRPr="00913802">
        <w:rPr>
          <w:rFonts w:ascii="仿宋_GB2312" w:eastAsia="仿宋_GB2312" w:hint="eastAsia"/>
          <w:sz w:val="32"/>
          <w:szCs w:val="32"/>
        </w:rPr>
        <w:t>反映行政事业单位按人力资源和社会保障部、财政部规定的基本工资和津贴补贴以及规定比例为职工缴纳的住房公积</w:t>
      </w:r>
      <w:r w:rsidRPr="00913802">
        <w:rPr>
          <w:rFonts w:ascii="仿宋_GB2312" w:eastAsia="仿宋_GB2312" w:hint="eastAsia"/>
          <w:sz w:val="32"/>
          <w:szCs w:val="32"/>
        </w:rPr>
        <w:lastRenderedPageBreak/>
        <w:t>金。</w:t>
      </w:r>
    </w:p>
    <w:p w:rsidR="00E2166C" w:rsidRDefault="00913802">
      <w:pPr>
        <w:spacing w:line="540" w:lineRule="exact"/>
        <w:ind w:firstLineChars="200" w:firstLine="643"/>
        <w:jc w:val="left"/>
        <w:rPr>
          <w:sz w:val="32"/>
          <w:szCs w:val="32"/>
        </w:rPr>
      </w:pPr>
      <w:r w:rsidRPr="00913802">
        <w:rPr>
          <w:rFonts w:ascii="仿宋_GB2312" w:eastAsia="仿宋_GB2312" w:hint="eastAsia"/>
          <w:b/>
          <w:sz w:val="32"/>
          <w:szCs w:val="32"/>
        </w:rPr>
        <w:t>35.</w:t>
      </w:r>
      <w:r w:rsidRPr="00913802">
        <w:rPr>
          <w:rFonts w:ascii="仿宋_GB2312" w:eastAsia="仿宋_GB2312" w:hint="eastAsia"/>
          <w:b/>
          <w:sz w:val="32"/>
          <w:szCs w:val="32"/>
        </w:rPr>
        <w:t>机关运行</w:t>
      </w:r>
      <w:r w:rsidRPr="00913802">
        <w:rPr>
          <w:rFonts w:ascii="仿宋_GB2312" w:eastAsia="仿宋_GB2312" w:hint="eastAsia"/>
          <w:b/>
          <w:sz w:val="32"/>
          <w:szCs w:val="32"/>
        </w:rPr>
        <w:t>经费：</w:t>
      </w:r>
      <w:r w:rsidRPr="00913802">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2166C" w:rsidRDefault="00E2166C">
      <w:pPr>
        <w:spacing w:line="540" w:lineRule="exact"/>
        <w:jc w:val="center"/>
        <w:rPr>
          <w:rFonts w:ascii="黑体" w:eastAsia="黑体"/>
          <w:sz w:val="36"/>
          <w:szCs w:val="36"/>
        </w:rPr>
      </w:pPr>
    </w:p>
    <w:p w:rsidR="00E2166C" w:rsidRDefault="00E2166C"/>
    <w:sectPr w:rsidR="00E2166C" w:rsidSect="00E216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93F6B6"/>
    <w:multiLevelType w:val="singleLevel"/>
    <w:tmpl w:val="A993F6B6"/>
    <w:lvl w:ilvl="0">
      <w:start w:val="1"/>
      <w:numFmt w:val="decimal"/>
      <w:lvlText w:val="%1."/>
      <w:lvlJc w:val="left"/>
      <w:pPr>
        <w:tabs>
          <w:tab w:val="left" w:pos="312"/>
        </w:tabs>
      </w:pPr>
    </w:lvl>
  </w:abstractNum>
  <w:abstractNum w:abstractNumId="1">
    <w:nsid w:val="C2D6F1C3"/>
    <w:multiLevelType w:val="singleLevel"/>
    <w:tmpl w:val="C2D6F1C3"/>
    <w:lvl w:ilvl="0">
      <w:start w:val="2"/>
      <w:numFmt w:val="chineseCounting"/>
      <w:suff w:val="space"/>
      <w:lvlText w:val="第%1部分"/>
      <w:lvlJc w:val="left"/>
      <w:rPr>
        <w:rFonts w:hint="eastAsia"/>
      </w:rPr>
    </w:lvl>
  </w:abstractNum>
  <w:abstractNum w:abstractNumId="2">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67978B3"/>
    <w:rsid w:val="00913802"/>
    <w:rsid w:val="00E2166C"/>
    <w:rsid w:val="267978B3"/>
    <w:rsid w:val="5E5D1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6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2166C"/>
    <w:pPr>
      <w:tabs>
        <w:tab w:val="center" w:pos="4153"/>
        <w:tab w:val="right" w:pos="8306"/>
      </w:tabs>
      <w:snapToGrid w:val="0"/>
      <w:jc w:val="left"/>
    </w:pPr>
    <w:rPr>
      <w:sz w:val="18"/>
      <w:szCs w:val="18"/>
    </w:rPr>
  </w:style>
  <w:style w:type="character" w:styleId="a4">
    <w:name w:val="page number"/>
    <w:basedOn w:val="a0"/>
    <w:qFormat/>
    <w:rsid w:val="00E2166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zk</cp:lastModifiedBy>
  <cp:revision>3</cp:revision>
  <dcterms:created xsi:type="dcterms:W3CDTF">2019-08-08T08:20:00Z</dcterms:created>
  <dcterms:modified xsi:type="dcterms:W3CDTF">2019-08-08T08:30:00Z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