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71" w:rsidRDefault="00283871" w:rsidP="00A32333">
      <w:pPr>
        <w:jc w:val="center"/>
        <w:rPr>
          <w:sz w:val="44"/>
          <w:szCs w:val="44"/>
        </w:rPr>
      </w:pPr>
      <w:r>
        <w:rPr>
          <w:sz w:val="44"/>
          <w:szCs w:val="44"/>
        </w:rPr>
        <w:t>2016</w:t>
      </w:r>
      <w:r>
        <w:rPr>
          <w:rFonts w:hint="eastAsia"/>
          <w:sz w:val="44"/>
          <w:szCs w:val="44"/>
        </w:rPr>
        <w:t>年度盘山县林场决算公开情况说明</w:t>
      </w:r>
    </w:p>
    <w:p w:rsidR="00283871" w:rsidRDefault="00283871" w:rsidP="00A3233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（补充）</w:t>
      </w:r>
    </w:p>
    <w:p w:rsidR="00283871" w:rsidRDefault="00283871" w:rsidP="00796A72">
      <w:pPr>
        <w:ind w:firstLineChars="200" w:firstLine="31680"/>
        <w:rPr>
          <w:sz w:val="36"/>
          <w:szCs w:val="36"/>
        </w:rPr>
      </w:pPr>
    </w:p>
    <w:p w:rsidR="00283871" w:rsidRDefault="00283871" w:rsidP="00796A72">
      <w:pPr>
        <w:ind w:firstLineChars="200" w:firstLine="31680"/>
        <w:rPr>
          <w:sz w:val="32"/>
          <w:szCs w:val="32"/>
        </w:rPr>
      </w:pPr>
      <w:r>
        <w:rPr>
          <w:rFonts w:hint="eastAsia"/>
          <w:sz w:val="32"/>
          <w:szCs w:val="32"/>
        </w:rPr>
        <w:t>一、决算收支增减变化情况说明</w:t>
      </w:r>
    </w:p>
    <w:p w:rsidR="00283871" w:rsidRDefault="00283871" w:rsidP="00796A72">
      <w:pPr>
        <w:ind w:firstLineChars="200" w:firstLine="31680"/>
        <w:rPr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年收入总计</w:t>
      </w:r>
      <w:r>
        <w:rPr>
          <w:sz w:val="32"/>
          <w:szCs w:val="32"/>
        </w:rPr>
        <w:t>281.04</w:t>
      </w:r>
      <w:r>
        <w:rPr>
          <w:rFonts w:hint="eastAsia"/>
          <w:sz w:val="32"/>
          <w:szCs w:val="32"/>
        </w:rPr>
        <w:t>万元，比上年减少</w:t>
      </w:r>
      <w:r>
        <w:rPr>
          <w:sz w:val="32"/>
          <w:szCs w:val="32"/>
        </w:rPr>
        <w:t>177.54</w:t>
      </w:r>
      <w:r>
        <w:rPr>
          <w:rFonts w:hint="eastAsia"/>
          <w:sz w:val="32"/>
          <w:szCs w:val="32"/>
        </w:rPr>
        <w:t>万元，主要原因村屯绿化建设项目减少。其中：公共预算财政拨款收入</w:t>
      </w:r>
      <w:r>
        <w:rPr>
          <w:sz w:val="32"/>
          <w:szCs w:val="32"/>
        </w:rPr>
        <w:t>231.04</w:t>
      </w:r>
      <w:r>
        <w:rPr>
          <w:rFonts w:hint="eastAsia"/>
          <w:sz w:val="32"/>
          <w:szCs w:val="32"/>
        </w:rPr>
        <w:t>万元，比上年减少</w:t>
      </w:r>
      <w:r>
        <w:rPr>
          <w:sz w:val="32"/>
          <w:szCs w:val="32"/>
        </w:rPr>
        <w:t>68.16</w:t>
      </w:r>
      <w:r>
        <w:rPr>
          <w:rFonts w:hint="eastAsia"/>
          <w:sz w:val="32"/>
          <w:szCs w:val="32"/>
        </w:rPr>
        <w:t>万元，主要原因村屯绿化建设项目减少；政府性基金收入</w:t>
      </w:r>
      <w:r>
        <w:rPr>
          <w:sz w:val="32"/>
          <w:szCs w:val="32"/>
        </w:rPr>
        <w:t>50</w:t>
      </w:r>
      <w:r>
        <w:rPr>
          <w:rFonts w:hint="eastAsia"/>
          <w:sz w:val="32"/>
          <w:szCs w:val="32"/>
        </w:rPr>
        <w:t>万元，比上年减少</w:t>
      </w:r>
      <w:r>
        <w:rPr>
          <w:sz w:val="32"/>
          <w:szCs w:val="32"/>
        </w:rPr>
        <w:t>109.38</w:t>
      </w:r>
      <w:r>
        <w:rPr>
          <w:rFonts w:hint="eastAsia"/>
          <w:sz w:val="32"/>
          <w:szCs w:val="32"/>
        </w:rPr>
        <w:t>万元，主要原因是村屯绿化建设项目减少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。</w:t>
      </w:r>
    </w:p>
    <w:p w:rsidR="00283871" w:rsidRDefault="00283871" w:rsidP="00796A72">
      <w:pPr>
        <w:ind w:firstLineChars="200" w:firstLine="31680"/>
        <w:rPr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年支出总计</w:t>
      </w:r>
      <w:r>
        <w:rPr>
          <w:sz w:val="32"/>
          <w:szCs w:val="32"/>
        </w:rPr>
        <w:t>281.04</w:t>
      </w:r>
      <w:r>
        <w:rPr>
          <w:rFonts w:hint="eastAsia"/>
          <w:sz w:val="32"/>
          <w:szCs w:val="32"/>
        </w:rPr>
        <w:t>万元，比上年减少</w:t>
      </w:r>
      <w:r>
        <w:rPr>
          <w:sz w:val="32"/>
          <w:szCs w:val="32"/>
        </w:rPr>
        <w:t>177.54</w:t>
      </w:r>
      <w:r>
        <w:rPr>
          <w:rFonts w:hint="eastAsia"/>
          <w:sz w:val="32"/>
          <w:szCs w:val="32"/>
        </w:rPr>
        <w:t>万元，主要原因村屯绿化建设项目减少。其中：基本支出</w:t>
      </w:r>
      <w:r>
        <w:rPr>
          <w:sz w:val="32"/>
          <w:szCs w:val="32"/>
        </w:rPr>
        <w:t>182.44</w:t>
      </w:r>
      <w:r>
        <w:rPr>
          <w:rFonts w:hint="eastAsia"/>
          <w:sz w:val="32"/>
          <w:szCs w:val="32"/>
        </w:rPr>
        <w:t>万元，比上年减少</w:t>
      </w:r>
      <w:r>
        <w:rPr>
          <w:sz w:val="32"/>
          <w:szCs w:val="32"/>
        </w:rPr>
        <w:t>35.16</w:t>
      </w:r>
      <w:r>
        <w:rPr>
          <w:rFonts w:hint="eastAsia"/>
          <w:sz w:val="32"/>
          <w:szCs w:val="32"/>
        </w:rPr>
        <w:t>万元，主要原因村屯绿化建设项目减少；项目支出</w:t>
      </w:r>
      <w:r>
        <w:rPr>
          <w:sz w:val="32"/>
          <w:szCs w:val="32"/>
        </w:rPr>
        <w:t>98.6</w:t>
      </w:r>
      <w:r>
        <w:rPr>
          <w:rFonts w:hint="eastAsia"/>
          <w:sz w:val="32"/>
          <w:szCs w:val="32"/>
        </w:rPr>
        <w:t>万元，比上减少</w:t>
      </w:r>
      <w:r>
        <w:rPr>
          <w:sz w:val="32"/>
          <w:szCs w:val="32"/>
        </w:rPr>
        <w:t>142.38</w:t>
      </w:r>
      <w:r>
        <w:rPr>
          <w:rFonts w:hint="eastAsia"/>
          <w:sz w:val="32"/>
          <w:szCs w:val="32"/>
        </w:rPr>
        <w:t>万元，主要原因是主要原因村屯绿化建设项目减少。</w:t>
      </w:r>
    </w:p>
    <w:p w:rsidR="00283871" w:rsidRPr="00796A72" w:rsidRDefault="00283871"/>
    <w:sectPr w:rsidR="00283871" w:rsidRPr="00796A72" w:rsidSect="00074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129EE"/>
    <w:multiLevelType w:val="singleLevel"/>
    <w:tmpl w:val="59F129EE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333"/>
    <w:rsid w:val="0000571C"/>
    <w:rsid w:val="00074548"/>
    <w:rsid w:val="00084787"/>
    <w:rsid w:val="00111738"/>
    <w:rsid w:val="0015760A"/>
    <w:rsid w:val="00283871"/>
    <w:rsid w:val="00414C2B"/>
    <w:rsid w:val="004268AC"/>
    <w:rsid w:val="006E5D86"/>
    <w:rsid w:val="006F06A9"/>
    <w:rsid w:val="00796A72"/>
    <w:rsid w:val="00A32333"/>
    <w:rsid w:val="00A95D1F"/>
    <w:rsid w:val="00AD48EA"/>
    <w:rsid w:val="00DE11F7"/>
    <w:rsid w:val="00FB5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33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06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47</Words>
  <Characters>272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2016年度盘山县林场决算公开情况说明</dc:title>
  <dc:subject/>
  <dc:creator>Administrator</dc:creator>
  <cp:keywords/>
  <dc:description/>
  <cp:lastModifiedBy>Lenovo User</cp:lastModifiedBy>
  <cp:revision>3</cp:revision>
  <dcterms:created xsi:type="dcterms:W3CDTF">2017-10-26T06:22:00Z</dcterms:created>
  <dcterms:modified xsi:type="dcterms:W3CDTF">2017-10-26T06:22:00Z</dcterms:modified>
</cp:coreProperties>
</file>