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A6" w:rsidRDefault="006011A6" w:rsidP="006011A6">
      <w:pPr>
        <w:widowControl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6011A6" w:rsidRDefault="006011A6" w:rsidP="006011A6">
      <w:pPr>
        <w:widowControl/>
        <w:jc w:val="center"/>
        <w:rPr>
          <w:rFonts w:ascii="宋体" w:hAnsi="宋体" w:cs="Arial" w:hint="eastAsia"/>
          <w:b/>
          <w:bCs/>
          <w:kern w:val="0"/>
          <w:sz w:val="44"/>
          <w:szCs w:val="44"/>
        </w:rPr>
      </w:pPr>
      <w:r w:rsidRPr="00556E75">
        <w:rPr>
          <w:rFonts w:ascii="宋体" w:hAnsi="宋体" w:cs="Arial" w:hint="eastAsia"/>
          <w:b/>
          <w:bCs/>
          <w:kern w:val="0"/>
          <w:sz w:val="44"/>
          <w:szCs w:val="44"/>
        </w:rPr>
        <w:t>2017年盘锦市教师系列中级专业技术资格</w:t>
      </w:r>
    </w:p>
    <w:p w:rsidR="006011A6" w:rsidRDefault="006011A6" w:rsidP="006011A6">
      <w:pPr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556E75">
        <w:rPr>
          <w:rFonts w:ascii="宋体" w:hAnsi="宋体" w:cs="Arial" w:hint="eastAsia"/>
          <w:b/>
          <w:bCs/>
          <w:kern w:val="0"/>
          <w:sz w:val="44"/>
          <w:szCs w:val="44"/>
        </w:rPr>
        <w:t>评审通过人员名单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934"/>
        <w:gridCol w:w="644"/>
        <w:gridCol w:w="3382"/>
        <w:gridCol w:w="1899"/>
        <w:gridCol w:w="1268"/>
        <w:gridCol w:w="521"/>
      </w:tblGrid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序</w:t>
            </w:r>
            <w:r w:rsidRPr="00DD09B5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br/>
              <w:t>号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资格名称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裴艳玲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县坝墙子学校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初中历史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周盛男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县坝墙子学校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黄丹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县坝墙子学校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倪梦迪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县坝墙子学校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蔡兵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盘锦市盘山县第二高级中学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高中信息技术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郭红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盘锦市盘山县第二高级中学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刘影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盘锦市盘山县第二高级中学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刘英男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盘锦市盘山县第二高级中学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单丹妮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崔慧</w:t>
            </w: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杰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高中美术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张磊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冯蔓蔓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盘锦市盘山县高升学校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蒋陆鹿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盘锦市盘山县高升学校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白玉佳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盘锦市盘山县高升学校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朱晓婉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盘锦市盘山县高升学校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周瑶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盘锦市盘山县高升学校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董小克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盘锦市盘山县古城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子学校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初中地理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赵喜斌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张雪莲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张桂彬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孙莹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22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高晶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杨佳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张岩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初中信息技术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张梦杰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张博群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苏畅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张洪伟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盘锦市盘山县胡家学校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29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黄丽媛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盘锦市盘山县教师进修学校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浩</w:t>
            </w:r>
            <w:proofErr w:type="gramEnd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宇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盘锦市盘山县教师进修学校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初中信息技术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何健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盘锦市盘山县沙岭学校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路璐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盘锦市盘山县沙岭学校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卢伟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盘锦市盘山县沙岭学校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于洪涛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盘锦市盘山县沙岭学校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刘爽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36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杨楠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初中地理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高冰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冰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王晶晶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39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郑秋阳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杨君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盖爽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初中信息技术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王晶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廖思宇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田苗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杨羽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初中政治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韩雪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吴亚卓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雷超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初中化学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49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夏松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王刚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51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李巧玲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黄勇志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郑翠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盘锦市盘山县太平学校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李穆心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盘锦市盘山县太平学校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小学科学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陈亭亭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盘锦市盘山县太平学校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小学音乐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吕亚男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盘锦市盘山县太平学校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范学阳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盘锦市盘山县太平学校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韩媛媛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盘锦市盘山县甜水学校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田瑞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盘锦市盘山县甜水学校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玄颖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盘锦市盘山县甜水学校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马兰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盘锦市盘山县甜水学校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王俊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盘锦市盘山县甜水学校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初中化学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刘薇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盘锦市盘山县中小学生社会实</w:t>
            </w: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践基地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64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霍会军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盘锦市盘山县中小学生社会实践基地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初中美术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孙寒冰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盘锦市盘山县中小学生社会实践基地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董甜甜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盘锦市辽东湾第一小学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小学美术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佟悦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盘锦市辽东湾实验高中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高中美术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付强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盘锦市辽东湾实验高中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高中生物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邓拓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盘锦市辽东湾实验高中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王晓鸥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盘锦市辽东湾田庄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台学校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苑广田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盘锦市辽河口实验学校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刘晓亚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盘锦市辽河口实验学校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缴相宇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盘锦市魏书生中学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初中化学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王汉超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盘锦市魏书生中学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初中历史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75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徐园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园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盘锦市魏书生中学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刘英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盘锦市魏书生中学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王茜铭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盘锦市魏书生中学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勾枫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盘锦市中小学素质教育基地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孙伟郡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盘锦市双台子区第四中学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孙雪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盘锦市双台子区第一中学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初中生物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孙杨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盘锦市双台子区第一中学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姜柳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盘锦市双台子区第一中学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王磊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盘锦市双台子区第一中学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王喜明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盘锦市双台子区第一中学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蔡大海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盘锦市双台子区第一中学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赵汉青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盘锦市双台子区第一中学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初中信息技术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邱波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盘锦市双台子区第一中学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初中政治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88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高雪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盘锦市双台子区辽河幼儿园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幼儿语言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89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盛明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盘锦市双台子区辽河幼儿园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幼儿语言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刘鑫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盘锦市双台子区陆家学校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刘穗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盘锦市双台子区陆家学校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初中美术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张书平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盘锦市双台子区陆家学校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刘也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盘锦市双台子区实验中学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裴猛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盘锦市双台子区实验中学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崔超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盘锦市双台子区实验中学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初中历史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张娇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盘锦市双台子区实验中学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张卓焓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盘锦市双台子区实验中学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初中信息技术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王晶晶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盘锦市双台子区实验中学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99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徐丹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盘锦市辽河油田第三高级中学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高中生物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朱晶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盘锦市辽河油田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锦采学校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初中思品</w:t>
            </w:r>
            <w:proofErr w:type="gramEnd"/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李媛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盘锦市辽河油田实验中学分校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汤圆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盘锦市辽河油田幸福小学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孙晶晶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盘锦市第一完全中学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崔月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盘锦市第一完全中学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初中生物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105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</w:t>
            </w:r>
            <w:r w:rsidRPr="00DD09B5">
              <w:rPr>
                <w:rFonts w:ascii="宋体" w:hAnsi="宋体" w:cs="宋体" w:hint="eastAsia"/>
                <w:kern w:val="0"/>
                <w:sz w:val="24"/>
              </w:rPr>
              <w:t>芃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盘锦市第一完全中学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初中美术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赵芸慧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盘锦市第一完全中学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刘品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盘锦市实验小学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贾微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盘锦市兴隆台区第一小学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小学卫生保健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谢真珍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盘锦市兴隆台区欢喜岭第一学校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110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鲁磊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盘锦市兴隆台区欢喜岭第一学校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冯聪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盘锦市兴隆台区欢喜岭第一学校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赵琳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盘锦市兴隆台区职业教育办公室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修夹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盘锦市大洼区城郊学校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陈颖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盘锦市大洼区城郊学校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115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施洋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盘锦市大洼区第二初级中学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116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曹冬梅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盘锦市大洼区第一初级中学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初中历史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117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张双喜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盘锦市大洼区东风学校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118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赵海军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盘锦市大洼区东风学校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张振兴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盘锦市大洼区东风学校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小学音乐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李孟丽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盘锦市大洼区东风学校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杨雪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盘锦市大洼区东风学校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王建锋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盘锦市大洼区教师进修学校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小学信息技术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田也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盘锦市大洼区平安学校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余娜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盘锦市大洼区清水学校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娄强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盘锦市大洼区清水学校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柳叶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盘锦市大洼区清水学校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李慧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盘锦市大洼区清水学校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葛雨婷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盘锦市大洼区清水学校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付尧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盘锦市大洼区清水学校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徐霞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盘锦市大洼区王家学校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小学品社</w:t>
            </w:r>
            <w:proofErr w:type="gramEnd"/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扬帆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盘锦市大洼区王家学校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小学信息技术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王荣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盘锦市大洼区王家学校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小学音乐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133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王金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盘锦市大洼区西安学校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高杨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盘锦市大洼区西安学校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张凯翔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盘锦市大洼区新建学校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沈文冰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盘锦市大洼区新开学校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黎海燕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盘锦市大洼区新立学校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孙如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盘锦市大洼区新立学校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小学音乐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139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孙楠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楠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新兴学校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孙鑫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新兴学校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马秋云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新兴学校</w:t>
            </w:r>
            <w:proofErr w:type="gramEnd"/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张振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盘锦市大洼区榆树学校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刘顺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盘锦市大洼区榆树学校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初中体育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王艳娇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盘锦市大洼区榆树学校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小学音乐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高杨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盘锦市大洼区榆树学校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小学数学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白燕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盘锦市大洼区职业技术学校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147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常杰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盘锦市大洼区职业技术学校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高中历史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李想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149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李娇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李文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盘锦市盘山县高级中学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高中数学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一级教师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董佳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盘锦市盘山县电视广播电视大学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中职英语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房超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盘锦市盘山县电视广播电视大学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</w:t>
            </w:r>
            <w:proofErr w:type="gramEnd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南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盘锦市盘山县电视广播电视大学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袁野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盘锦市盘山县电视广播电视大学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中职计算机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冯忱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盘锦市盘山县电视广播电视大学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刘陶陶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盘锦市盘山县电视广播电视大学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中职会计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黄娇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盘锦市盘山县电视广播电视大学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高原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盘锦市经济技术学校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职音乐</w:t>
            </w:r>
            <w:proofErr w:type="gramEnd"/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159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李茹</w:t>
            </w: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玉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盘锦市经济技术学校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职音乐</w:t>
            </w:r>
            <w:proofErr w:type="gramEnd"/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160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梁靓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盘锦市经济技术学校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职音乐</w:t>
            </w:r>
            <w:proofErr w:type="gramEnd"/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王露璐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盘锦市经济技术学校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中职教育学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齐峰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盘锦市经济技术学校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职汽车</w:t>
            </w:r>
            <w:proofErr w:type="gramEnd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运用于维修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丁宝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盘锦市经济技术学校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职市场</w:t>
            </w:r>
            <w:proofErr w:type="gramEnd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营销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贾菲菲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盘锦市经济技术学校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职市场</w:t>
            </w:r>
            <w:proofErr w:type="gramEnd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营销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165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许微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盘锦市经济技术学校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中职教育学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166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李欣阳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盘锦市经济技术学校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职音乐</w:t>
            </w:r>
            <w:proofErr w:type="gramEnd"/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167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邹志农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盘锦市北方工业学校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中职机械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实验师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168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吕</w:t>
            </w:r>
            <w:proofErr w:type="gramEnd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建功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盘锦市北方工业学校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中职机械基础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169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梁园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园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盘锦市北方工业学校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中职人力资源管理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170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田甜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盘锦市北方工业学校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中职语文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171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许思</w:t>
            </w: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亮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盘锦市北方工业学校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中职工程管理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172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赵晶晶</w:t>
            </w:r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盘锦市北方工业学校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中职应用物理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173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王</w:t>
            </w: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盘锦市北方工业学校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中职应用物理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6011A6" w:rsidRPr="00DD09B5" w:rsidTr="00EC2C6E">
        <w:trPr>
          <w:trHeight w:val="567"/>
        </w:trPr>
        <w:tc>
          <w:tcPr>
            <w:tcW w:w="311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174</w:t>
            </w:r>
          </w:p>
        </w:tc>
        <w:tc>
          <w:tcPr>
            <w:tcW w:w="509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姜凤东</w:t>
            </w:r>
            <w:proofErr w:type="gramEnd"/>
          </w:p>
        </w:tc>
        <w:tc>
          <w:tcPr>
            <w:tcW w:w="352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82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盘锦市北方工业学校</w:t>
            </w:r>
          </w:p>
        </w:tc>
        <w:tc>
          <w:tcPr>
            <w:tcW w:w="102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中职焊接</w:t>
            </w:r>
          </w:p>
        </w:tc>
        <w:tc>
          <w:tcPr>
            <w:tcW w:w="688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DD09B5">
              <w:rPr>
                <w:rFonts w:ascii="仿宋_GB2312" w:eastAsia="仿宋_GB2312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286" w:type="pct"/>
            <w:vAlign w:val="center"/>
          </w:tcPr>
          <w:p w:rsidR="006011A6" w:rsidRPr="00DD09B5" w:rsidRDefault="006011A6" w:rsidP="00EC2C6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</w:tbl>
    <w:p w:rsidR="006011A6" w:rsidRDefault="006011A6" w:rsidP="006011A6">
      <w:pPr>
        <w:ind w:leftChars="305" w:left="1600" w:hangingChars="300" w:hanging="96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7D06F5" w:rsidRPr="006011A6" w:rsidRDefault="00463B5E">
      <w:pPr>
        <w:rPr>
          <w:rFonts w:ascii="宋体" w:hAnsi="宋体" w:cs="Arial"/>
          <w:kern w:val="0"/>
          <w:sz w:val="24"/>
        </w:rPr>
      </w:pPr>
    </w:p>
    <w:sectPr w:rsidR="007D06F5" w:rsidRPr="006011A6" w:rsidSect="00E255FF">
      <w:footerReference w:type="even" r:id="rId7"/>
      <w:footerReference w:type="default" r:id="rId8"/>
      <w:pgSz w:w="11906" w:h="16838"/>
      <w:pgMar w:top="2098" w:right="1361" w:bottom="1985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5E" w:rsidRDefault="00463B5E" w:rsidP="006011A6">
      <w:r>
        <w:separator/>
      </w:r>
    </w:p>
  </w:endnote>
  <w:endnote w:type="continuationSeparator" w:id="0">
    <w:p w:rsidR="00463B5E" w:rsidRDefault="00463B5E" w:rsidP="0060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FF" w:rsidRDefault="00463B5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255FF" w:rsidRDefault="00463B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FF" w:rsidRDefault="00463B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5E" w:rsidRDefault="00463B5E" w:rsidP="006011A6">
      <w:r>
        <w:separator/>
      </w:r>
    </w:p>
  </w:footnote>
  <w:footnote w:type="continuationSeparator" w:id="0">
    <w:p w:rsidR="00463B5E" w:rsidRDefault="00463B5E" w:rsidP="00601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2A5B"/>
    <w:multiLevelType w:val="hybridMultilevel"/>
    <w:tmpl w:val="19E0272E"/>
    <w:lvl w:ilvl="0" w:tplc="9A983AC6">
      <w:start w:val="3"/>
      <w:numFmt w:val="bullet"/>
      <w:lvlText w:val="—"/>
      <w:lvlJc w:val="left"/>
      <w:pPr>
        <w:ind w:left="52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1A6"/>
    <w:rsid w:val="00463B5E"/>
    <w:rsid w:val="006011A6"/>
    <w:rsid w:val="007473D9"/>
    <w:rsid w:val="00790175"/>
    <w:rsid w:val="00F4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601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1A6"/>
    <w:rPr>
      <w:sz w:val="18"/>
      <w:szCs w:val="18"/>
    </w:rPr>
  </w:style>
  <w:style w:type="paragraph" w:styleId="a4">
    <w:name w:val="footer"/>
    <w:basedOn w:val="a"/>
    <w:link w:val="Char0"/>
    <w:unhideWhenUsed/>
    <w:rsid w:val="00601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1A6"/>
    <w:rPr>
      <w:sz w:val="18"/>
      <w:szCs w:val="18"/>
    </w:rPr>
  </w:style>
  <w:style w:type="character" w:styleId="a5">
    <w:name w:val="page number"/>
    <w:basedOn w:val="a0"/>
    <w:rsid w:val="006011A6"/>
  </w:style>
  <w:style w:type="paragraph" w:customStyle="1" w:styleId="CharCharChar">
    <w:name w:val=" Char Char Char"/>
    <w:basedOn w:val="a"/>
    <w:semiHidden/>
    <w:rsid w:val="006011A6"/>
    <w:pPr>
      <w:widowControl/>
      <w:spacing w:after="160" w:line="240" w:lineRule="exact"/>
      <w:ind w:firstLine="420"/>
      <w:jc w:val="left"/>
    </w:pPr>
    <w:rPr>
      <w:rFonts w:ascii="Verdana" w:hAnsi="Verdana" w:cs="Arial"/>
      <w:bCs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2018-09-04T02:54:00Z</dcterms:created>
  <dcterms:modified xsi:type="dcterms:W3CDTF">2018-09-04T02:54:00Z</dcterms:modified>
</cp:coreProperties>
</file>