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/>
    <w:p>
      <w:r>
        <w:rPr>
          <w:rFonts w:hint="eastAsia"/>
        </w:rPr>
        <w:t>附件</w:t>
      </w:r>
      <w:r>
        <w:t>1</w:t>
      </w:r>
    </w:p>
    <w:p>
      <w:pPr>
        <w:ind w:firstLine="640" w:firstLineChars="200"/>
        <w:rPr>
          <w:rFonts w:ascii="黑体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第</w:t>
      </w:r>
      <w:r>
        <w:rPr>
          <w:rFonts w:hint="eastAsia" w:ascii="黑体" w:eastAsia="黑体"/>
          <w:sz w:val="32"/>
          <w:szCs w:val="32"/>
          <w:lang w:eastAsia="zh-CN"/>
        </w:rPr>
        <w:t>四</w:t>
      </w:r>
      <w:bookmarkStart w:id="0" w:name="_GoBack"/>
      <w:bookmarkEnd w:id="0"/>
      <w:r>
        <w:rPr>
          <w:rFonts w:hint="eastAsia" w:ascii="黑体" w:eastAsia="黑体"/>
          <w:sz w:val="32"/>
          <w:szCs w:val="32"/>
        </w:rPr>
        <w:t>期工会干部轮训班轮训名额分配表</w:t>
      </w:r>
    </w:p>
    <w:p>
      <w:r>
        <w:t xml:space="preserve">     ****************************************************************</w:t>
      </w:r>
    </w:p>
    <w:tbl>
      <w:tblPr>
        <w:tblStyle w:val="5"/>
        <w:tblW w:w="802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708"/>
        <w:gridCol w:w="2340"/>
        <w:gridCol w:w="19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708" w:type="dxa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ascii="黑体" w:eastAsia="黑体"/>
                <w:sz w:val="24"/>
              </w:rPr>
              <w:t xml:space="preserve">            </w:t>
            </w:r>
            <w:r>
              <w:rPr>
                <w:rFonts w:hint="eastAsia" w:ascii="黑体" w:eastAsia="黑体"/>
                <w:sz w:val="24"/>
              </w:rPr>
              <w:t>区分</w:t>
            </w:r>
          </w:p>
          <w:p>
            <w:pPr>
              <w:ind w:firstLine="1320" w:firstLineChars="5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数量</w:t>
            </w:r>
          </w:p>
          <w:p>
            <w:pPr>
              <w:ind w:firstLine="360" w:firstLineChars="150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单位</w:t>
            </w:r>
          </w:p>
        </w:tc>
        <w:tc>
          <w:tcPr>
            <w:tcW w:w="234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名额分配</w:t>
            </w:r>
          </w:p>
        </w:tc>
        <w:tc>
          <w:tcPr>
            <w:tcW w:w="1980" w:type="dxa"/>
            <w:vAlign w:val="center"/>
          </w:tcPr>
          <w:p>
            <w:pPr>
              <w:jc w:val="center"/>
              <w:rPr>
                <w:rFonts w:ascii="黑体" w:eastAsia="黑体"/>
                <w:sz w:val="24"/>
              </w:rPr>
            </w:pPr>
            <w:r>
              <w:rPr>
                <w:rFonts w:hint="eastAsia" w:ascii="黑体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盘山县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sz w:val="24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vAlign w:val="bottom"/>
          </w:tcPr>
          <w:p>
            <w:pPr>
              <w:jc w:val="center"/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双台子区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3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兴隆台区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大洼区</w:t>
            </w:r>
            <w:r>
              <w:rPr>
                <w:rFonts w:hint="eastAsia"/>
                <w:sz w:val="24"/>
                <w:lang w:val="en-US" w:eastAsia="zh-CN"/>
              </w:rPr>
              <w:t>总工会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15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辽东湾新区工会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辽河口生态经济区工会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eastAsia="宋体"/>
                <w:sz w:val="24"/>
                <w:lang w:val="en-US"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1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0" w:hRule="atLeast"/>
        </w:trPr>
        <w:tc>
          <w:tcPr>
            <w:tcW w:w="3708" w:type="dxa"/>
            <w:vAlign w:val="bottom"/>
          </w:tcPr>
          <w:p>
            <w:pPr>
              <w:widowControl/>
              <w:jc w:val="left"/>
              <w:textAlignment w:val="bottom"/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eastAsia="zh-CN"/>
              </w:rPr>
              <w:t>总计</w:t>
            </w:r>
          </w:p>
        </w:tc>
        <w:tc>
          <w:tcPr>
            <w:tcW w:w="2340" w:type="dxa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  <w:lang w:val="en-US" w:eastAsia="zh-CN"/>
              </w:rPr>
              <w:t>50</w:t>
            </w:r>
          </w:p>
        </w:tc>
        <w:tc>
          <w:tcPr>
            <w:tcW w:w="1980" w:type="dxa"/>
            <w:vAlign w:val="bottom"/>
          </w:tcPr>
          <w:p>
            <w:pPr>
              <w:rPr>
                <w:sz w:val="24"/>
              </w:rPr>
            </w:pPr>
          </w:p>
        </w:tc>
      </w:tr>
    </w:tbl>
    <w:p/>
    <w:sectPr>
      <w:pgSz w:w="11906" w:h="16838"/>
      <w:pgMar w:top="1440" w:right="1797" w:bottom="1440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Palatino Linotype">
    <w:panose1 w:val="02040502050505030304"/>
    <w:charset w:val="00"/>
    <w:family w:val="auto"/>
    <w:pitch w:val="default"/>
    <w:sig w:usb0="E0000387" w:usb1="40000013" w:usb2="00000000" w:usb3="00000000" w:csb0="2000019F" w:csb1="00000000"/>
  </w:font>
  <w:font w:name="微软雅黑">
    <w:altName w:val="黑体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Segoe UI">
    <w:panose1 w:val="020B0502040204020203"/>
    <w:charset w:val="00"/>
    <w:family w:val="auto"/>
    <w:pitch w:val="default"/>
    <w:sig w:usb0="E10022FF" w:usb1="C000E47F" w:usb2="00000029" w:usb3="00000000" w:csb0="200001DF" w:csb1="2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embedSystemFonts/>
  <w:documentProtection w:enforcement="0"/>
  <w:defaultTabStop w:val="420"/>
  <w:drawingGridVerticalSpacing w:val="156"/>
  <w:noPunctuationKerning w:val="1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doNotExpandShiftReturn/>
    <w:adjustLineHeightInTable/>
    <w:doNotBreakWrappedTables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DB6887"/>
    <w:rsid w:val="001354C9"/>
    <w:rsid w:val="00273901"/>
    <w:rsid w:val="00282D76"/>
    <w:rsid w:val="00400D9E"/>
    <w:rsid w:val="00463406"/>
    <w:rsid w:val="006D7744"/>
    <w:rsid w:val="00DF271D"/>
    <w:rsid w:val="19995D82"/>
    <w:rsid w:val="37651B20"/>
    <w:rsid w:val="39ED1820"/>
    <w:rsid w:val="43DB68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9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link w:val="8"/>
    <w:qFormat/>
    <w:uiPriority w:val="99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7">
    <w:name w:val="Footer Char"/>
    <w:basedOn w:val="4"/>
    <w:link w:val="2"/>
    <w:semiHidden/>
    <w:uiPriority w:val="99"/>
    <w:rPr>
      <w:rFonts w:ascii="Calibri" w:hAnsi="Calibri"/>
      <w:sz w:val="18"/>
      <w:szCs w:val="18"/>
    </w:rPr>
  </w:style>
  <w:style w:type="character" w:customStyle="1" w:styleId="8">
    <w:name w:val="Header Char"/>
    <w:basedOn w:val="4"/>
    <w:link w:val="3"/>
    <w:semiHidden/>
    <w:qFormat/>
    <w:uiPriority w:val="99"/>
    <w:rPr>
      <w:rFonts w:ascii="Calibri" w:hAnsi="Calibri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Pages>1</Pages>
  <Words>52</Words>
  <Characters>298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2016-05-03T03:27:00Z</dcterms:created>
  <dc:creator>Administrator</dc:creator>
  <cp:lastModifiedBy>Administrator</cp:lastModifiedBy>
  <cp:lastPrinted>2016-05-03T03:56:00Z</cp:lastPrinted>
  <dcterms:modified xsi:type="dcterms:W3CDTF">2017-08-24T02:14:18Z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