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56"/>
          <w:szCs w:val="56"/>
        </w:rPr>
      </w:pPr>
      <w:r>
        <w:rPr>
          <w:rFonts w:hint="eastAsia" w:ascii="方正小标宋简体" w:hAnsi="方正小标宋简体" w:eastAsia="方正小标宋简体" w:cs="方正小标宋简体"/>
          <w:sz w:val="56"/>
          <w:szCs w:val="56"/>
        </w:rPr>
        <w:t>盘锦市人民政府关于取消部分外埠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56"/>
          <w:szCs w:val="56"/>
        </w:rPr>
      </w:pPr>
      <w:r>
        <w:rPr>
          <w:rFonts w:hint="eastAsia" w:ascii="方正小标宋简体" w:hAnsi="方正小标宋简体" w:eastAsia="方正小标宋简体" w:cs="方正小标宋简体"/>
          <w:sz w:val="56"/>
          <w:szCs w:val="56"/>
        </w:rPr>
        <w:t>二手机动车迁入限制政策的通告</w:t>
      </w:r>
    </w:p>
    <w:p>
      <w:pPr>
        <w:spacing w:line="600" w:lineRule="exact"/>
        <w:rPr>
          <w:rFonts w:hint="eastAsia" w:ascii="方正小标宋简体" w:hAnsi="方正小标宋简体" w:eastAsia="方正小标宋简体" w:cs="方正小标宋简体"/>
          <w:sz w:val="56"/>
          <w:szCs w:val="56"/>
        </w:rPr>
      </w:pPr>
    </w:p>
    <w:p>
      <w:pPr>
        <w:spacing w:line="600" w:lineRule="exact"/>
        <w:ind w:firstLine="1800" w:firstLineChars="500"/>
        <w:rPr>
          <w:rFonts w:hint="eastAsia" w:ascii="仿宋_GB2312" w:eastAsia="仿宋_GB2312"/>
          <w:sz w:val="36"/>
          <w:szCs w:val="36"/>
          <w:lang w:eastAsia="zh-CN"/>
        </w:rPr>
      </w:pPr>
      <w:r>
        <w:rPr>
          <w:rFonts w:hint="eastAsia" w:ascii="仿宋_GB2312" w:eastAsia="仿宋_GB2312"/>
          <w:sz w:val="36"/>
          <w:szCs w:val="36"/>
          <w:lang w:eastAsia="zh-CN"/>
        </w:rPr>
        <w:t>（自</w:t>
      </w:r>
      <w:r>
        <w:rPr>
          <w:rFonts w:hint="eastAsia" w:ascii="仿宋_GB2312" w:eastAsia="仿宋_GB2312"/>
          <w:sz w:val="36"/>
          <w:szCs w:val="36"/>
        </w:rPr>
        <w:t>2018年1月17日</w:t>
      </w:r>
      <w:r>
        <w:rPr>
          <w:rFonts w:hint="eastAsia" w:ascii="仿宋_GB2312" w:eastAsia="仿宋_GB2312"/>
          <w:sz w:val="36"/>
          <w:szCs w:val="36"/>
          <w:lang w:eastAsia="zh-CN"/>
        </w:rPr>
        <w:t>起实施）</w:t>
      </w:r>
    </w:p>
    <w:p>
      <w:pPr>
        <w:spacing w:line="600" w:lineRule="exact"/>
        <w:rPr>
          <w:rFonts w:hint="eastAsia" w:ascii="方正小标宋简体" w:hAnsi="方正小标宋简体" w:eastAsia="方正小标宋简体" w:cs="方正小标宋简体"/>
          <w:sz w:val="56"/>
          <w:szCs w:val="56"/>
        </w:rPr>
      </w:pPr>
    </w:p>
    <w:p>
      <w:pPr>
        <w:spacing w:line="600" w:lineRule="exact"/>
        <w:ind w:firstLine="800" w:firstLineChars="200"/>
        <w:rPr>
          <w:rFonts w:ascii="仿宋_GB2312" w:eastAsia="仿宋_GB2312"/>
          <w:sz w:val="40"/>
          <w:szCs w:val="40"/>
        </w:rPr>
      </w:pPr>
      <w:r>
        <w:rPr>
          <w:rFonts w:hint="eastAsia" w:ascii="仿宋_GB2312" w:eastAsia="仿宋_GB2312"/>
          <w:sz w:val="40"/>
          <w:szCs w:val="40"/>
        </w:rPr>
        <w:t>为深入贯彻落实《国务院办公厅关于促进二手车便利交易的若干意见》（国办发〔2016〕13号）和环境保护部办公厅、商务部办公厅《关于加强二手车环保达标监管工作的通知》（环办大气函〔2016〕2373号）等有关规定，市政府决定取消我市部分外埠二手机动车迁入限制政策，现将有关事宜通告如下：</w:t>
      </w:r>
    </w:p>
    <w:p>
      <w:pPr>
        <w:spacing w:line="600" w:lineRule="exact"/>
        <w:ind w:firstLine="800" w:firstLineChars="200"/>
        <w:rPr>
          <w:rFonts w:ascii="仿宋_GB2312" w:eastAsia="仿宋_GB2312"/>
          <w:sz w:val="40"/>
          <w:szCs w:val="40"/>
        </w:rPr>
      </w:pPr>
      <w:r>
        <w:rPr>
          <w:rFonts w:hint="eastAsia" w:ascii="黑体" w:hAnsi="黑体" w:eastAsia="黑体" w:cs="黑体"/>
          <w:sz w:val="40"/>
          <w:szCs w:val="40"/>
        </w:rPr>
        <w:t>一、</w:t>
      </w:r>
      <w:r>
        <w:rPr>
          <w:rFonts w:hint="eastAsia" w:ascii="仿宋_GB2312" w:eastAsia="仿宋_GB2312"/>
          <w:sz w:val="40"/>
          <w:szCs w:val="40"/>
        </w:rPr>
        <w:t>本通告所称外埠机动车是指在我市行政区域外注册登记的机动车。</w:t>
      </w:r>
    </w:p>
    <w:p>
      <w:pPr>
        <w:spacing w:line="600" w:lineRule="exact"/>
        <w:ind w:firstLine="800" w:firstLineChars="200"/>
        <w:rPr>
          <w:rFonts w:ascii="仿宋_GB2312" w:eastAsia="仿宋_GB2312"/>
          <w:sz w:val="40"/>
          <w:szCs w:val="40"/>
        </w:rPr>
      </w:pPr>
      <w:r>
        <w:rPr>
          <w:rFonts w:hint="eastAsia" w:ascii="黑体" w:hAnsi="黑体" w:eastAsia="黑体" w:cs="黑体"/>
          <w:sz w:val="40"/>
          <w:szCs w:val="40"/>
        </w:rPr>
        <w:t>二、</w:t>
      </w:r>
      <w:r>
        <w:rPr>
          <w:rFonts w:hint="eastAsia" w:ascii="仿宋_GB2312" w:eastAsia="仿宋_GB2312"/>
          <w:sz w:val="40"/>
          <w:szCs w:val="40"/>
        </w:rPr>
        <w:t>除国家要求淘汰的黄标车（指排放水平低于国一排放标准的汽油车和国三排放标准的柴油车）以外，对符合国家在用机动车排放和安全标准，在环保定期检验和年检有效期内的二手车均可办理迁入手续。</w:t>
      </w:r>
    </w:p>
    <w:p>
      <w:pPr>
        <w:spacing w:line="600" w:lineRule="exact"/>
        <w:ind w:firstLine="800" w:firstLineChars="200"/>
        <w:rPr>
          <w:rFonts w:ascii="仿宋_GB2312" w:eastAsia="仿宋_GB2312"/>
          <w:sz w:val="40"/>
          <w:szCs w:val="40"/>
        </w:rPr>
      </w:pPr>
      <w:r>
        <w:rPr>
          <w:rFonts w:hint="eastAsia" w:ascii="黑体" w:hAnsi="黑体" w:eastAsia="黑体" w:cs="黑体"/>
          <w:sz w:val="40"/>
          <w:szCs w:val="40"/>
        </w:rPr>
        <w:t>三、</w:t>
      </w:r>
      <w:r>
        <w:rPr>
          <w:rFonts w:hint="eastAsia" w:ascii="仿宋_GB2312" w:eastAsia="仿宋_GB2312"/>
          <w:sz w:val="40"/>
          <w:szCs w:val="40"/>
        </w:rPr>
        <w:t>公安部门依据环保部门查验结果及排放检验合格报告，办理转入登记；不符合要求的，不予办理转入登记。</w:t>
      </w:r>
    </w:p>
    <w:p>
      <w:pPr>
        <w:spacing w:line="600" w:lineRule="exact"/>
        <w:ind w:firstLine="800" w:firstLineChars="200"/>
        <w:rPr>
          <w:rFonts w:ascii="仿宋_GB2312" w:eastAsia="仿宋_GB2312"/>
          <w:sz w:val="40"/>
          <w:szCs w:val="40"/>
        </w:rPr>
      </w:pPr>
      <w:r>
        <w:rPr>
          <w:rFonts w:hint="eastAsia" w:ascii="黑体" w:hAnsi="黑体" w:eastAsia="黑体" w:cs="黑体"/>
          <w:sz w:val="40"/>
          <w:szCs w:val="40"/>
        </w:rPr>
        <w:t>四、</w:t>
      </w:r>
      <w:r>
        <w:rPr>
          <w:rFonts w:hint="eastAsia" w:ascii="仿宋_GB2312" w:eastAsia="仿宋_GB2312"/>
          <w:sz w:val="40"/>
          <w:szCs w:val="40"/>
        </w:rPr>
        <w:t>公安部门要做好机动车交易的宣传、指导工作。</w:t>
      </w:r>
    </w:p>
    <w:p>
      <w:pPr>
        <w:spacing w:line="600" w:lineRule="exact"/>
        <w:ind w:firstLine="800" w:firstLineChars="200"/>
        <w:rPr>
          <w:rFonts w:ascii="仿宋_GB2312" w:eastAsia="仿宋_GB2312"/>
          <w:sz w:val="40"/>
          <w:szCs w:val="40"/>
        </w:rPr>
      </w:pPr>
      <w:r>
        <w:rPr>
          <w:rFonts w:hint="eastAsia" w:ascii="黑体" w:hAnsi="黑体" w:eastAsia="黑体" w:cs="黑体"/>
          <w:sz w:val="40"/>
          <w:szCs w:val="40"/>
        </w:rPr>
        <w:t>五、</w:t>
      </w:r>
      <w:r>
        <w:rPr>
          <w:rFonts w:hint="eastAsia" w:ascii="仿宋_GB2312" w:eastAsia="仿宋_GB2312"/>
          <w:sz w:val="40"/>
          <w:szCs w:val="40"/>
        </w:rPr>
        <w:t>违反本通告规定的，由相关部门依法处理。</w:t>
      </w:r>
    </w:p>
    <w:p>
      <w:pPr>
        <w:spacing w:line="600" w:lineRule="exact"/>
        <w:ind w:firstLine="800" w:firstLineChars="200"/>
        <w:rPr>
          <w:rFonts w:ascii="仿宋_GB2312" w:eastAsia="仿宋_GB2312"/>
          <w:sz w:val="40"/>
          <w:szCs w:val="40"/>
        </w:rPr>
      </w:pPr>
      <w:r>
        <w:rPr>
          <w:rFonts w:hint="eastAsia" w:ascii="黑体" w:hAnsi="黑体" w:eastAsia="黑体" w:cs="黑体"/>
          <w:sz w:val="40"/>
          <w:szCs w:val="40"/>
        </w:rPr>
        <w:t>六、</w:t>
      </w:r>
      <w:r>
        <w:rPr>
          <w:rFonts w:hint="eastAsia" w:ascii="仿宋_GB2312" w:eastAsia="仿宋_GB2312"/>
          <w:sz w:val="40"/>
          <w:szCs w:val="40"/>
        </w:rPr>
        <w:t>本通告自公布之日起生效。我市之前关于二手车迁入限制政策同时废止。</w:t>
      </w:r>
    </w:p>
    <w:p>
      <w:pPr>
        <w:spacing w:line="600" w:lineRule="exact"/>
        <w:ind w:firstLine="800" w:firstLineChars="200"/>
        <w:rPr>
          <w:rFonts w:ascii="仿宋_GB2312" w:eastAsia="仿宋_GB2312"/>
          <w:sz w:val="40"/>
          <w:szCs w:val="40"/>
        </w:rPr>
      </w:pPr>
      <w:r>
        <w:rPr>
          <w:rFonts w:hint="eastAsia" w:ascii="仿宋_GB2312" w:eastAsia="仿宋_GB2312"/>
          <w:sz w:val="40"/>
          <w:szCs w:val="40"/>
        </w:rPr>
        <w:t>特此通告。</w:t>
      </w:r>
    </w:p>
    <w:p>
      <w:pPr>
        <w:spacing w:line="600" w:lineRule="exact"/>
        <w:rPr>
          <w:rFonts w:ascii="仿宋_GB2312" w:eastAsia="仿宋_GB2312"/>
          <w:sz w:val="40"/>
          <w:szCs w:val="40"/>
        </w:rPr>
      </w:pPr>
      <w:r>
        <w:rPr>
          <w:rFonts w:hint="eastAsia" w:ascii="仿宋_GB2312" w:eastAsia="仿宋_GB2312"/>
          <w:sz w:val="40"/>
          <w:szCs w:val="40"/>
        </w:rPr>
        <w:t xml:space="preserve">                          </w:t>
      </w:r>
    </w:p>
    <w:p>
      <w:pPr>
        <w:spacing w:line="600" w:lineRule="exact"/>
        <w:ind w:firstLine="4800" w:firstLineChars="1200"/>
        <w:rPr>
          <w:rFonts w:ascii="仿宋_GB2312" w:eastAsia="仿宋_GB2312"/>
          <w:sz w:val="40"/>
          <w:szCs w:val="40"/>
        </w:rPr>
      </w:pPr>
      <w:r>
        <w:rPr>
          <w:rFonts w:hint="eastAsia" w:ascii="仿宋_GB2312" w:eastAsia="仿宋_GB2312"/>
          <w:sz w:val="40"/>
          <w:szCs w:val="40"/>
          <w:lang w:eastAsia="zh-CN"/>
        </w:rPr>
        <w:t>盘锦市人民政府</w:t>
      </w:r>
      <w:r>
        <w:rPr>
          <w:rFonts w:hint="eastAsia" w:ascii="仿宋_GB2312" w:eastAsia="仿宋_GB2312"/>
          <w:sz w:val="40"/>
          <w:szCs w:val="40"/>
        </w:rPr>
        <w:t xml:space="preserve">                                                                </w:t>
      </w:r>
    </w:p>
    <w:p>
      <w:pPr>
        <w:ind w:firstLine="4800" w:firstLineChars="1200"/>
        <w:rPr>
          <w:sz w:val="40"/>
          <w:szCs w:val="40"/>
        </w:rPr>
      </w:pPr>
      <w:r>
        <w:rPr>
          <w:rFonts w:hint="eastAsia" w:ascii="仿宋_GB2312" w:eastAsia="仿宋_GB2312"/>
          <w:sz w:val="40"/>
          <w:szCs w:val="40"/>
        </w:rPr>
        <w:t>2018年1月17日</w:t>
      </w:r>
    </w:p>
    <w:sectPr>
      <w:footerReference r:id="rId3" w:type="default"/>
      <w:pgSz w:w="11906" w:h="16838"/>
      <w:pgMar w:top="1440" w:right="1474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hint="eastAsia" w:ascii="宋体" w:hAnsi="宋体" w:eastAsia="宋体"/>
        <w:sz w:val="28"/>
        <w:szCs w:val="28"/>
      </w:rPr>
      <w:t>-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lMzhjMDIxYTA2OTk0YzY3MGI1NmZjOWRjYzRiYjMifQ=="/>
  </w:docVars>
  <w:rsids>
    <w:rsidRoot w:val="00000000"/>
    <w:rsid w:val="008E1560"/>
    <w:rsid w:val="14301DA4"/>
    <w:rsid w:val="16B32D77"/>
    <w:rsid w:val="1B034453"/>
    <w:rsid w:val="357E2A76"/>
    <w:rsid w:val="37367638"/>
    <w:rsid w:val="4CA348C4"/>
    <w:rsid w:val="4F0B3496"/>
    <w:rsid w:val="68CF70CA"/>
    <w:rsid w:val="6B9E0C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439</Words>
  <Characters>457</Characters>
  <Lines>0</Lines>
  <Paragraphs>0</Paragraphs>
  <TotalTime>14</TotalTime>
  <ScaleCrop>false</ScaleCrop>
  <LinksUpToDate>false</LinksUpToDate>
  <CharactersWithSpaces>547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2023-08-07T07:46:51Z</dcterms:created>
  <dc:creator>Administrator</dc:creator>
  <cp:lastModifiedBy>49750</cp:lastModifiedBy>
  <dcterms:modified xsi:type="dcterms:W3CDTF">2023-08-14T01:47:27Z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A5B88128BBB84549B08F3CD7074B4EBD_13</vt:lpwstr>
  </property>
</Properties>
</file>