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C3CBD">
      <w:pPr>
        <w:spacing w:line="540" w:lineRule="exact"/>
        <w:jc w:val="center"/>
        <w:rPr>
          <w:b/>
          <w:sz w:val="44"/>
          <w:szCs w:val="44"/>
          <w:u w:val="single"/>
        </w:rPr>
      </w:pPr>
      <w:bookmarkStart w:id="0" w:name="_GoBack"/>
      <w:bookmarkEnd w:id="0"/>
    </w:p>
    <w:p w14:paraId="2BDEB997">
      <w:pPr>
        <w:spacing w:line="540" w:lineRule="exact"/>
        <w:jc w:val="center"/>
        <w:rPr>
          <w:b/>
          <w:sz w:val="44"/>
          <w:szCs w:val="44"/>
          <w:u w:val="single"/>
        </w:rPr>
      </w:pPr>
    </w:p>
    <w:p w14:paraId="4A568524">
      <w:pPr>
        <w:spacing w:line="540" w:lineRule="exact"/>
        <w:jc w:val="center"/>
        <w:rPr>
          <w:b/>
          <w:sz w:val="44"/>
          <w:szCs w:val="44"/>
          <w:u w:val="single"/>
        </w:rPr>
      </w:pPr>
    </w:p>
    <w:p w14:paraId="74C8AD57">
      <w:pPr>
        <w:spacing w:line="540" w:lineRule="exact"/>
        <w:jc w:val="center"/>
        <w:rPr>
          <w:b/>
          <w:sz w:val="44"/>
          <w:szCs w:val="44"/>
          <w:u w:val="single"/>
        </w:rPr>
      </w:pPr>
    </w:p>
    <w:p w14:paraId="3E2EFBE9">
      <w:pPr>
        <w:spacing w:line="540" w:lineRule="exact"/>
        <w:jc w:val="center"/>
        <w:rPr>
          <w:b/>
          <w:sz w:val="44"/>
          <w:szCs w:val="44"/>
          <w:u w:val="single"/>
        </w:rPr>
      </w:pPr>
    </w:p>
    <w:p w14:paraId="58FCC479">
      <w:pPr>
        <w:spacing w:line="540" w:lineRule="exact"/>
        <w:jc w:val="center"/>
        <w:rPr>
          <w:b/>
          <w:sz w:val="44"/>
          <w:szCs w:val="44"/>
          <w:u w:val="single"/>
        </w:rPr>
      </w:pPr>
    </w:p>
    <w:p w14:paraId="7CB2BB28">
      <w:pPr>
        <w:spacing w:line="540" w:lineRule="exact"/>
        <w:rPr>
          <w:b/>
          <w:sz w:val="44"/>
          <w:szCs w:val="44"/>
          <w:u w:val="single"/>
        </w:rPr>
      </w:pPr>
    </w:p>
    <w:p w14:paraId="67FF2121">
      <w:pPr>
        <w:spacing w:line="360" w:lineRule="auto"/>
        <w:jc w:val="center"/>
        <w:rPr>
          <w:rFonts w:ascii="宋体" w:hAnsi="宋体"/>
          <w:b/>
          <w:sz w:val="52"/>
          <w:szCs w:val="52"/>
        </w:rPr>
      </w:pPr>
      <w:r>
        <w:rPr>
          <w:rFonts w:hint="eastAsia" w:ascii="宋体" w:hAnsi="宋体"/>
          <w:b/>
          <w:sz w:val="48"/>
          <w:szCs w:val="48"/>
        </w:rPr>
        <w:t>辽宁省盘锦市兴隆台区退役军人</w:t>
      </w:r>
      <w:r>
        <w:rPr>
          <w:rFonts w:hint="eastAsia" w:ascii="宋体" w:hAnsi="宋体"/>
          <w:b/>
          <w:sz w:val="48"/>
          <w:szCs w:val="48"/>
          <w:lang w:val="en-US" w:eastAsia="zh-CN"/>
        </w:rPr>
        <w:t>事务服务中心</w:t>
      </w:r>
      <w:r>
        <w:rPr>
          <w:rFonts w:hint="eastAsia" w:ascii="宋体" w:hAnsi="宋体"/>
          <w:b/>
          <w:sz w:val="48"/>
          <w:szCs w:val="48"/>
        </w:rPr>
        <w:t>2023年度部门决算</w:t>
      </w:r>
    </w:p>
    <w:p w14:paraId="0750E975">
      <w:pPr>
        <w:spacing w:line="540" w:lineRule="exact"/>
        <w:jc w:val="center"/>
        <w:rPr>
          <w:rFonts w:ascii="宋体" w:hAnsi="宋体"/>
          <w:b/>
          <w:sz w:val="52"/>
          <w:szCs w:val="52"/>
        </w:rPr>
      </w:pPr>
    </w:p>
    <w:p w14:paraId="609FA48D">
      <w:pPr>
        <w:spacing w:line="540" w:lineRule="exact"/>
        <w:jc w:val="center"/>
        <w:rPr>
          <w:b/>
          <w:sz w:val="44"/>
          <w:szCs w:val="44"/>
          <w:u w:val="single"/>
        </w:rPr>
      </w:pPr>
    </w:p>
    <w:p w14:paraId="417D6B22">
      <w:pPr>
        <w:spacing w:line="540" w:lineRule="exact"/>
        <w:jc w:val="center"/>
        <w:rPr>
          <w:b/>
          <w:sz w:val="44"/>
          <w:szCs w:val="44"/>
          <w:u w:val="single"/>
        </w:rPr>
      </w:pPr>
    </w:p>
    <w:p w14:paraId="58A3ED9C">
      <w:pPr>
        <w:spacing w:line="540" w:lineRule="exact"/>
        <w:jc w:val="center"/>
        <w:rPr>
          <w:b/>
          <w:sz w:val="44"/>
          <w:szCs w:val="44"/>
          <w:u w:val="single"/>
        </w:rPr>
      </w:pPr>
    </w:p>
    <w:p w14:paraId="3E78869D">
      <w:pPr>
        <w:spacing w:line="540" w:lineRule="exact"/>
        <w:jc w:val="center"/>
        <w:rPr>
          <w:b/>
          <w:sz w:val="44"/>
          <w:szCs w:val="44"/>
          <w:u w:val="single"/>
        </w:rPr>
      </w:pPr>
    </w:p>
    <w:p w14:paraId="415B62D3">
      <w:pPr>
        <w:spacing w:line="540" w:lineRule="exact"/>
        <w:jc w:val="center"/>
        <w:rPr>
          <w:b/>
          <w:sz w:val="44"/>
          <w:szCs w:val="44"/>
          <w:u w:val="single"/>
        </w:rPr>
      </w:pPr>
    </w:p>
    <w:p w14:paraId="71A67E38">
      <w:pPr>
        <w:spacing w:line="540" w:lineRule="exact"/>
        <w:jc w:val="center"/>
        <w:rPr>
          <w:b/>
          <w:sz w:val="44"/>
          <w:szCs w:val="44"/>
          <w:u w:val="single"/>
        </w:rPr>
      </w:pPr>
    </w:p>
    <w:p w14:paraId="482A4471">
      <w:pPr>
        <w:spacing w:line="540" w:lineRule="exact"/>
        <w:jc w:val="center"/>
        <w:rPr>
          <w:b/>
          <w:sz w:val="44"/>
          <w:szCs w:val="44"/>
          <w:u w:val="single"/>
        </w:rPr>
      </w:pPr>
    </w:p>
    <w:p w14:paraId="2230775A">
      <w:pPr>
        <w:spacing w:line="540" w:lineRule="exact"/>
        <w:jc w:val="center"/>
        <w:rPr>
          <w:b/>
          <w:sz w:val="44"/>
          <w:szCs w:val="44"/>
          <w:u w:val="single"/>
        </w:rPr>
      </w:pPr>
    </w:p>
    <w:p w14:paraId="6EC5AB04">
      <w:pPr>
        <w:spacing w:line="540" w:lineRule="exact"/>
        <w:jc w:val="center"/>
        <w:rPr>
          <w:b/>
          <w:sz w:val="44"/>
          <w:szCs w:val="44"/>
          <w:u w:val="single"/>
        </w:rPr>
      </w:pPr>
    </w:p>
    <w:p w14:paraId="3870D78A">
      <w:pPr>
        <w:spacing w:line="540" w:lineRule="exact"/>
        <w:jc w:val="center"/>
        <w:rPr>
          <w:b/>
          <w:sz w:val="44"/>
          <w:szCs w:val="44"/>
          <w:u w:val="single"/>
        </w:rPr>
      </w:pPr>
    </w:p>
    <w:p w14:paraId="79C86B78">
      <w:pPr>
        <w:spacing w:line="540" w:lineRule="exact"/>
        <w:jc w:val="center"/>
        <w:rPr>
          <w:b/>
          <w:sz w:val="44"/>
          <w:szCs w:val="44"/>
          <w:u w:val="single"/>
        </w:rPr>
      </w:pPr>
    </w:p>
    <w:p w14:paraId="006260C7">
      <w:pPr>
        <w:spacing w:line="540" w:lineRule="exact"/>
        <w:jc w:val="center"/>
        <w:rPr>
          <w:b/>
          <w:sz w:val="44"/>
          <w:szCs w:val="44"/>
          <w:u w:val="single"/>
        </w:rPr>
      </w:pPr>
    </w:p>
    <w:p w14:paraId="5689DE85">
      <w:pPr>
        <w:spacing w:line="540" w:lineRule="exact"/>
        <w:jc w:val="center"/>
        <w:rPr>
          <w:b/>
          <w:sz w:val="44"/>
          <w:szCs w:val="44"/>
        </w:rPr>
      </w:pPr>
    </w:p>
    <w:p w14:paraId="0170FEE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CF5FF3B">
      <w:pPr>
        <w:spacing w:line="540" w:lineRule="exact"/>
        <w:jc w:val="center"/>
        <w:rPr>
          <w:b/>
          <w:sz w:val="44"/>
          <w:szCs w:val="44"/>
        </w:rPr>
      </w:pPr>
      <w:r>
        <w:rPr>
          <w:rFonts w:hint="eastAsia"/>
          <w:b/>
          <w:sz w:val="44"/>
          <w:szCs w:val="44"/>
        </w:rPr>
        <w:t>目    录</w:t>
      </w:r>
    </w:p>
    <w:p w14:paraId="4B7974F1">
      <w:pPr>
        <w:spacing w:line="540" w:lineRule="exact"/>
        <w:rPr>
          <w:b/>
          <w:sz w:val="44"/>
          <w:szCs w:val="44"/>
          <w:u w:val="single"/>
        </w:rPr>
      </w:pPr>
    </w:p>
    <w:p w14:paraId="42A96C8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辽宁省盘锦市兴隆台区退役军人</w:t>
      </w:r>
      <w:r>
        <w:rPr>
          <w:rFonts w:hint="eastAsia" w:ascii="黑体" w:hAnsi="黑体" w:eastAsia="黑体"/>
          <w:sz w:val="32"/>
          <w:szCs w:val="32"/>
          <w:lang w:val="en-US" w:eastAsia="zh-CN"/>
        </w:rPr>
        <w:t>事务服务中心</w:t>
      </w:r>
      <w:r>
        <w:rPr>
          <w:rFonts w:hint="eastAsia" w:ascii="黑体" w:hAnsi="黑体" w:eastAsia="黑体"/>
          <w:sz w:val="32"/>
          <w:szCs w:val="32"/>
        </w:rPr>
        <w:t>(本级)概况</w:t>
      </w:r>
    </w:p>
    <w:p w14:paraId="57AFD6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6CEFA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辽宁省盘锦市兴隆台区退役军人</w:t>
      </w:r>
      <w:r>
        <w:rPr>
          <w:rFonts w:hint="eastAsia" w:ascii="仿宋_GB2312" w:hAnsi="黑体" w:eastAsia="仿宋_GB2312"/>
          <w:sz w:val="32"/>
          <w:szCs w:val="32"/>
          <w:lang w:val="en-US" w:eastAsia="zh-CN"/>
        </w:rPr>
        <w:t>事务服务中心</w:t>
      </w:r>
      <w:r>
        <w:rPr>
          <w:rFonts w:hint="eastAsia" w:ascii="仿宋_GB2312" w:hAnsi="黑体" w:eastAsia="仿宋_GB2312"/>
          <w:sz w:val="32"/>
          <w:szCs w:val="32"/>
        </w:rPr>
        <w:t>决算单位构成</w:t>
      </w:r>
    </w:p>
    <w:p w14:paraId="2272C9B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2023年度辽宁省盘锦市兴隆台区退役军人</w:t>
      </w:r>
      <w:r>
        <w:rPr>
          <w:rFonts w:hint="eastAsia" w:ascii="黑体" w:hAnsi="黑体" w:eastAsia="黑体"/>
          <w:sz w:val="32"/>
          <w:szCs w:val="32"/>
          <w:lang w:val="en-US" w:eastAsia="zh-CN"/>
        </w:rPr>
        <w:t>事务服务中心</w:t>
      </w:r>
      <w:r>
        <w:rPr>
          <w:rFonts w:hint="eastAsia" w:ascii="黑体" w:hAnsi="黑体" w:eastAsia="黑体"/>
          <w:sz w:val="32"/>
          <w:szCs w:val="32"/>
        </w:rPr>
        <w:t>部门决算情况说明</w:t>
      </w:r>
    </w:p>
    <w:p w14:paraId="36E43F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598F9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0669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3D6E4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8610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ED43ED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20BDD7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2023年度辽宁省盘锦市兴隆台区退役军人</w:t>
      </w:r>
      <w:r>
        <w:rPr>
          <w:rFonts w:hint="eastAsia" w:ascii="黑体" w:hAnsi="黑体" w:eastAsia="黑体"/>
          <w:sz w:val="32"/>
          <w:szCs w:val="32"/>
          <w:lang w:val="en-US" w:eastAsia="zh-CN"/>
        </w:rPr>
        <w:t>事务服务中心</w:t>
      </w:r>
      <w:r>
        <w:rPr>
          <w:rFonts w:hint="eastAsia" w:ascii="黑体" w:hAnsi="黑体" w:eastAsia="黑体"/>
          <w:sz w:val="32"/>
          <w:szCs w:val="32"/>
        </w:rPr>
        <w:t>部门决算表</w:t>
      </w:r>
    </w:p>
    <w:p w14:paraId="0EEDC0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812C7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F1917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EEED9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B6026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74A77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EE10A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E4F8B3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A12F27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4E402A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B36C34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36CD479">
      <w:pPr>
        <w:spacing w:line="540" w:lineRule="exact"/>
        <w:ind w:left="638" w:leftChars="304" w:firstLine="0" w:firstLineChars="0"/>
        <w:rPr>
          <w:rFonts w:hint="eastAsia" w:ascii="仿宋_GB2312" w:eastAsia="仿宋_GB2312"/>
          <w:sz w:val="32"/>
          <w:szCs w:val="32"/>
        </w:rPr>
      </w:pPr>
    </w:p>
    <w:p w14:paraId="5BCB16CA">
      <w:pPr>
        <w:spacing w:line="540" w:lineRule="exact"/>
        <w:jc w:val="center"/>
        <w:rPr>
          <w:rFonts w:hint="eastAsia" w:ascii="宋体" w:hAnsi="宋体"/>
          <w:b/>
          <w:sz w:val="36"/>
          <w:szCs w:val="36"/>
        </w:rPr>
      </w:pPr>
      <w:r>
        <w:rPr>
          <w:rFonts w:hint="eastAsia" w:ascii="宋体" w:hAnsi="宋体"/>
          <w:b/>
          <w:sz w:val="36"/>
          <w:szCs w:val="36"/>
        </w:rPr>
        <w:t>第一部分 辽宁省盘锦市兴隆台区退役军人</w:t>
      </w:r>
    </w:p>
    <w:p w14:paraId="60EA7EBE">
      <w:pPr>
        <w:spacing w:line="540" w:lineRule="exact"/>
        <w:jc w:val="center"/>
        <w:rPr>
          <w:rFonts w:ascii="宋体" w:hAnsi="宋体"/>
          <w:b/>
          <w:sz w:val="36"/>
          <w:szCs w:val="36"/>
        </w:rPr>
      </w:pPr>
      <w:r>
        <w:rPr>
          <w:rFonts w:hint="eastAsia" w:ascii="宋体" w:hAnsi="宋体"/>
          <w:b/>
          <w:sz w:val="36"/>
          <w:szCs w:val="36"/>
          <w:lang w:val="en-US" w:eastAsia="zh-CN"/>
        </w:rPr>
        <w:t>事务服务中心</w:t>
      </w:r>
      <w:r>
        <w:rPr>
          <w:rFonts w:hint="eastAsia" w:ascii="宋体" w:hAnsi="宋体"/>
          <w:b/>
          <w:sz w:val="36"/>
          <w:szCs w:val="36"/>
        </w:rPr>
        <w:t>概况</w:t>
      </w:r>
    </w:p>
    <w:p w14:paraId="30FCDCC3">
      <w:pPr>
        <w:spacing w:line="540" w:lineRule="exact"/>
        <w:ind w:firstLine="640" w:firstLineChars="200"/>
        <w:jc w:val="left"/>
        <w:rPr>
          <w:rFonts w:ascii="黑体" w:eastAsia="黑体"/>
          <w:sz w:val="32"/>
          <w:szCs w:val="32"/>
        </w:rPr>
      </w:pPr>
    </w:p>
    <w:p w14:paraId="6D5909B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A295F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负责贯彻落实退役军人管理保障各项政策法规，切实维护退役军人合法权益；负责做好相关安全监管工作</w:t>
      </w:r>
    </w:p>
    <w:p w14:paraId="5EBBB4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负责各类优抚对象抚恤、补助、发放工作和相关人员的伤亡抚恤、评残工作及申报和褒扬革命烈士工作。</w:t>
      </w:r>
    </w:p>
    <w:p w14:paraId="1E3E98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负责军队转业干部、复员干部、退休干部、退役士兵接收安置工作和自主择业退役军人管理服务、待遇保障工作。</w:t>
      </w:r>
    </w:p>
    <w:p w14:paraId="4AFABE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负责指导和组织开展退役军人教育培训，培养和开发军地两用人才。</w:t>
      </w:r>
    </w:p>
    <w:p w14:paraId="1D8944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负责退役军人福利机构的管理和服务工作。</w:t>
      </w:r>
    </w:p>
    <w:p w14:paraId="702C6C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负责组织开展拥军优属活动。</w:t>
      </w:r>
    </w:p>
    <w:p w14:paraId="4D1BD5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承办兴隆台区退役军人事务局交办的其他事项。</w:t>
      </w:r>
    </w:p>
    <w:p w14:paraId="68A8BAB8">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内设机构：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）综合办公室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负责机关日常运转，承担党建、纪检、信息、安全、保密、政务公开等工作。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）优抚股。负责现役军人、革命伤残军人、</w:t>
      </w:r>
      <w:r>
        <w:rPr>
          <w:rFonts w:hint="eastAsia" w:ascii="仿宋_GB2312" w:hAnsi="宋体" w:eastAsia="仿宋_GB2312" w:cs="仿宋_GB2312"/>
          <w:kern w:val="0"/>
          <w:sz w:val="32"/>
          <w:szCs w:val="32"/>
          <w:lang w:eastAsia="zh-CN"/>
        </w:rPr>
        <w:t>复员军人</w:t>
      </w:r>
      <w:r>
        <w:rPr>
          <w:rFonts w:hint="eastAsia" w:ascii="仿宋_GB2312" w:hAnsi="宋体" w:eastAsia="仿宋_GB2312" w:cs="仿宋_GB2312"/>
          <w:kern w:val="0"/>
          <w:sz w:val="32"/>
          <w:szCs w:val="32"/>
        </w:rPr>
        <w:t>、带病回乡退伍军人、参战、参试人员、农村籍退役士兵、老烈士子女和烈属、因公牺牲军人家属、病故军人家属的优待、抚恤、补助工作；负责国家机关工作人员伤亡抚恤工作；负责参战人员的评残工作；申报和褒扬革命烈士；负责组织开展拥军优属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移交安置股。负责全区退伍义务兵、转业士官、复员干部的接收安置工作；负责对符合政府安排工作条件的退役士兵（士官）资格审查和工作安置以及退役军人荣誉奖励工作；负责承接区人力资源和社会保障局的军队转业干部安置服务职能，负责军队转业干部的接收安置服务工作，承担军队离退休和转业干部的管理服务，指导军队转业干部教育培训工作，负责退役士兵的就业创业指导，承担区双拥工作领导小组办公室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p>
    <w:p w14:paraId="36979CB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F867DB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纳入辽宁省盘锦市兴隆台区退役军人</w:t>
      </w:r>
      <w:r>
        <w:rPr>
          <w:rFonts w:hint="eastAsia" w:ascii="仿宋_GB2312" w:eastAsia="仿宋_GB2312"/>
          <w:b/>
          <w:sz w:val="32"/>
          <w:szCs w:val="32"/>
          <w:lang w:val="en-US" w:eastAsia="zh-CN"/>
        </w:rPr>
        <w:t>事务服务中心</w:t>
      </w:r>
      <w:r>
        <w:rPr>
          <w:rFonts w:hint="eastAsia" w:ascii="仿宋_GB2312" w:eastAsia="仿宋_GB2312"/>
          <w:b/>
          <w:sz w:val="32"/>
          <w:szCs w:val="32"/>
        </w:rPr>
        <w:t>2023年部门决算编制范围的预算单位包括：</w:t>
      </w:r>
    </w:p>
    <w:p w14:paraId="6A813E2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w:t>
      </w:r>
      <w:r>
        <w:rPr>
          <w:rFonts w:hint="eastAsia" w:ascii="仿宋_GB2312" w:hAnsi="宋体" w:eastAsia="仿宋_GB2312" w:cs="仿宋_GB2312"/>
          <w:kern w:val="0"/>
          <w:sz w:val="32"/>
          <w:szCs w:val="32"/>
          <w:lang w:eastAsia="zh-CN"/>
        </w:rPr>
        <w:t>盘锦市兴隆台区退役军人事务服务中心</w:t>
      </w:r>
      <w:r>
        <w:rPr>
          <w:rFonts w:hint="eastAsia" w:ascii="仿宋_GB2312" w:hAnsi="宋体" w:eastAsia="仿宋_GB2312" w:cs="仿宋_GB2312"/>
          <w:kern w:val="0"/>
          <w:sz w:val="32"/>
          <w:szCs w:val="32"/>
        </w:rPr>
        <w:t>2023年部门决算编制范围的二级预算单位包括：盘锦市兴隆台区退役军人服务中心</w:t>
      </w:r>
    </w:p>
    <w:p w14:paraId="660A40CE">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A5FA0A8">
      <w:pPr>
        <w:spacing w:line="540" w:lineRule="exact"/>
        <w:rPr>
          <w:rFonts w:ascii="宋体" w:hAnsi="宋体"/>
          <w:b/>
          <w:sz w:val="36"/>
          <w:szCs w:val="36"/>
        </w:rPr>
      </w:pPr>
    </w:p>
    <w:p w14:paraId="43924BF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ABBC9B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2806.94</w:t>
      </w:r>
      <w:r>
        <w:rPr>
          <w:rFonts w:hint="eastAsia" w:ascii="楷体_GB2312" w:hAnsi="宋体" w:eastAsia="楷体_GB2312"/>
          <w:b/>
          <w:sz w:val="32"/>
          <w:szCs w:val="32"/>
        </w:rPr>
        <w:t>万元，包括：</w:t>
      </w:r>
    </w:p>
    <w:p w14:paraId="6F9C756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lang w:val="en-US" w:eastAsia="zh-CN"/>
        </w:rPr>
        <w:t>2806.94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lang w:val="en-US" w:eastAsia="zh-CN"/>
        </w:rPr>
        <w:t>2806.94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D133E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0DAA8D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DC315E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75A03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559D6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138FEB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31025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349B94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w:t>
      </w:r>
      <w:r>
        <w:rPr>
          <w:rFonts w:hint="eastAsia" w:ascii="仿宋_GB2312" w:hAnsi="宋体" w:eastAsia="仿宋_GB2312"/>
          <w:sz w:val="32"/>
          <w:szCs w:val="32"/>
          <w:lang w:val="en-US" w:eastAsia="zh-CN"/>
        </w:rPr>
        <w:t>306.73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12.27</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lang w:eastAsia="zh-CN"/>
        </w:rPr>
        <w:t>。</w:t>
      </w:r>
    </w:p>
    <w:p w14:paraId="7F95C9B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2806.94</w:t>
      </w:r>
      <w:r>
        <w:rPr>
          <w:rFonts w:hint="eastAsia" w:ascii="楷体_GB2312" w:hAnsi="宋体" w:eastAsia="楷体_GB2312"/>
          <w:b/>
          <w:sz w:val="32"/>
          <w:szCs w:val="32"/>
        </w:rPr>
        <w:t>万元，包括：</w:t>
      </w:r>
    </w:p>
    <w:p w14:paraId="1ADF68D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lang w:val="en-US" w:eastAsia="zh-CN"/>
        </w:rPr>
        <w:t>2806.94</w:t>
      </w:r>
      <w:r>
        <w:rPr>
          <w:rFonts w:hint="eastAsia" w:ascii="仿宋_GB2312" w:hAnsi="宋体" w:eastAsia="仿宋_GB2312"/>
          <w:sz w:val="32"/>
          <w:szCs w:val="32"/>
        </w:rPr>
        <w:t>万元，占支出总计的</w:t>
      </w:r>
      <w:r>
        <w:rPr>
          <w:rFonts w:hint="eastAsia" w:ascii="仿宋_GB2312" w:eastAsia="仿宋_GB2312" w:cs="仿宋_GB2312"/>
          <w:sz w:val="32"/>
          <w:szCs w:val="32"/>
          <w:lang w:val="en-US" w:eastAsia="zh-CN"/>
        </w:rPr>
        <w:t>100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w:t>
      </w:r>
      <w:r>
        <w:rPr>
          <w:rFonts w:hint="eastAsia" w:ascii="仿宋_GB2312" w:eastAsia="仿宋_GB2312" w:cs="仿宋_GB2312"/>
          <w:sz w:val="32"/>
          <w:szCs w:val="32"/>
          <w:lang w:val="en-US" w:eastAsia="zh-CN"/>
        </w:rPr>
        <w:t>2731.52</w:t>
      </w:r>
      <w:r>
        <w:rPr>
          <w:rFonts w:hint="eastAsia" w:ascii="仿宋_GB2312" w:eastAsia="仿宋_GB2312" w:cs="仿宋_GB2312"/>
          <w:sz w:val="32"/>
          <w:szCs w:val="32"/>
        </w:rPr>
        <w:t>万元；商品和服务支出</w:t>
      </w:r>
      <w:r>
        <w:rPr>
          <w:rFonts w:hint="eastAsia" w:ascii="仿宋_GB2312" w:eastAsia="仿宋_GB2312" w:cs="仿宋_GB2312"/>
          <w:sz w:val="32"/>
          <w:szCs w:val="32"/>
          <w:lang w:val="en-US" w:eastAsia="zh-CN"/>
        </w:rPr>
        <w:t>67.21</w:t>
      </w:r>
      <w:r>
        <w:rPr>
          <w:rFonts w:hint="eastAsia" w:ascii="仿宋_GB2312" w:eastAsia="仿宋_GB2312" w:cs="仿宋_GB2312"/>
          <w:sz w:val="32"/>
          <w:szCs w:val="32"/>
        </w:rPr>
        <w:t>万元；对个人和家庭的补助</w:t>
      </w:r>
      <w:r>
        <w:rPr>
          <w:rFonts w:hint="eastAsia" w:ascii="仿宋_GB2312" w:eastAsia="仿宋_GB2312" w:cs="仿宋_GB2312"/>
          <w:sz w:val="32"/>
          <w:szCs w:val="32"/>
          <w:lang w:val="en-US" w:eastAsia="zh-CN"/>
        </w:rPr>
        <w:t>8.21</w:t>
      </w:r>
      <w:r>
        <w:rPr>
          <w:rFonts w:hint="eastAsia" w:ascii="仿宋_GB2312" w:eastAsia="仿宋_GB2312" w:cs="仿宋_GB2312"/>
          <w:sz w:val="32"/>
          <w:szCs w:val="32"/>
        </w:rPr>
        <w:t>万元。</w:t>
      </w:r>
    </w:p>
    <w:p w14:paraId="47D76FE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万元，占支出总计的</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w:t>
      </w:r>
    </w:p>
    <w:p w14:paraId="264A6C8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B1A89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DF2BD5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5FD08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306.73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12.27</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14:paraId="02B5F2A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C801E3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F829E5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lang w:val="en-US" w:eastAsia="zh-CN"/>
        </w:rPr>
        <w:t>2806.94</w:t>
      </w:r>
      <w:r>
        <w:rPr>
          <w:rFonts w:hint="eastAsia" w:ascii="仿宋_GB2312" w:hAnsi="宋体" w:eastAsia="仿宋_GB2312"/>
          <w:sz w:val="32"/>
          <w:szCs w:val="32"/>
        </w:rPr>
        <w:t>万元，其中：基本支出</w:t>
      </w:r>
      <w:r>
        <w:rPr>
          <w:rFonts w:hint="eastAsia" w:ascii="仿宋_GB2312" w:eastAsia="仿宋_GB2312" w:cs="仿宋_GB2312"/>
          <w:sz w:val="32"/>
          <w:szCs w:val="32"/>
          <w:lang w:val="en-US" w:eastAsia="zh-CN"/>
        </w:rPr>
        <w:t>2806.94</w:t>
      </w:r>
      <w:r>
        <w:rPr>
          <w:rFonts w:hint="eastAsia" w:ascii="仿宋_GB2312" w:hAnsi="宋体" w:eastAsia="仿宋_GB2312"/>
          <w:sz w:val="32"/>
          <w:szCs w:val="32"/>
        </w:rPr>
        <w:t>万元，项目支出</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306.73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12.27</w:t>
      </w:r>
      <w:r>
        <w:rPr>
          <w:rFonts w:hint="eastAsia" w:ascii="仿宋_GB2312" w:hAnsi="宋体" w:eastAsia="仿宋_GB2312"/>
          <w:sz w:val="32"/>
          <w:szCs w:val="32"/>
        </w:rPr>
        <w:t>%，主要原因</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人员变动</w:t>
      </w:r>
      <w:r>
        <w:rPr>
          <w:rFonts w:hint="eastAsia" w:ascii="仿宋_GB2312" w:hAnsi="宋体" w:eastAsia="仿宋_GB2312"/>
          <w:sz w:val="32"/>
          <w:szCs w:val="32"/>
        </w:rPr>
        <w:t>。</w:t>
      </w:r>
    </w:p>
    <w:p w14:paraId="388FCD8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二</w:t>
      </w:r>
      <w:r>
        <w:rPr>
          <w:rFonts w:hint="eastAsia" w:ascii="楷体_GB2312" w:hAnsi="宋体" w:eastAsia="楷体_GB2312"/>
          <w:b/>
          <w:sz w:val="32"/>
          <w:szCs w:val="32"/>
        </w:rPr>
        <w:t>）政府性基金预算财政拨款支出情况。</w:t>
      </w:r>
    </w:p>
    <w:p w14:paraId="0E8AE0F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5FD741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）国有资本经营预算财政拨款支出情况。</w:t>
      </w:r>
    </w:p>
    <w:p w14:paraId="0F631BAC">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0F4B8F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66A13E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lang w:val="en-US" w:eastAsia="zh-CN"/>
        </w:rPr>
        <w:t>2.33</w:t>
      </w:r>
      <w:r>
        <w:rPr>
          <w:rFonts w:hint="eastAsia" w:ascii="仿宋_GB2312" w:hAnsi="宋体" w:eastAsia="仿宋_GB2312"/>
          <w:sz w:val="32"/>
          <w:szCs w:val="32"/>
        </w:rPr>
        <w:t>万元，完成预算的</w:t>
      </w:r>
      <w:r>
        <w:rPr>
          <w:rFonts w:hint="eastAsia" w:ascii="仿宋_GB2312" w:eastAsia="仿宋_GB2312" w:cs="仿宋_GB2312"/>
          <w:sz w:val="32"/>
          <w:szCs w:val="32"/>
          <w:lang w:val="en-US" w:eastAsia="zh-CN"/>
        </w:rPr>
        <w:t>77.67</w:t>
      </w:r>
      <w:r>
        <w:rPr>
          <w:rFonts w:hint="eastAsia" w:ascii="仿宋_GB2312" w:hAnsi="宋体" w:eastAsia="仿宋_GB2312"/>
          <w:sz w:val="32"/>
          <w:szCs w:val="32"/>
        </w:rPr>
        <w:t>%，决算数持平预算数的主要原因是本单位无因公出国、无公务接待、公务用车</w:t>
      </w:r>
      <w:r>
        <w:rPr>
          <w:rFonts w:hint="eastAsia" w:ascii="仿宋_GB2312" w:hAnsi="宋体" w:eastAsia="仿宋_GB2312"/>
          <w:sz w:val="32"/>
          <w:szCs w:val="32"/>
          <w:lang w:val="en-US" w:eastAsia="zh-CN"/>
        </w:rPr>
        <w:t>1辆</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lang w:val="en-US" w:eastAsia="zh-CN"/>
        </w:rPr>
        <w:t>2.33</w:t>
      </w:r>
      <w:r>
        <w:rPr>
          <w:rFonts w:hint="eastAsia" w:ascii="仿宋_GB2312" w:hAnsi="宋体" w:eastAsia="仿宋_GB2312"/>
          <w:sz w:val="32"/>
          <w:szCs w:val="32"/>
        </w:rPr>
        <w:t>万元。</w:t>
      </w:r>
    </w:p>
    <w:p w14:paraId="593778A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本单位无因公出国。2023年参加出国（境）团组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本单位无因公出国</w:t>
      </w:r>
      <w:r>
        <w:rPr>
          <w:rFonts w:hint="eastAsia" w:ascii="仿宋_GB2312" w:hAnsi="宋体" w:eastAsia="仿宋_GB2312"/>
          <w:sz w:val="32"/>
          <w:szCs w:val="32"/>
          <w:highlight w:val="none"/>
        </w:rPr>
        <w:t>等。</w:t>
      </w:r>
    </w:p>
    <w:p w14:paraId="6972248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%，决算数持平预算数的主要原因是本单无公务接待。2023年国内公务接待累计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2023年公务接待费与上年持平，主要是本单无公务接待等原因。</w:t>
      </w:r>
    </w:p>
    <w:p w14:paraId="3DC97E3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lang w:val="en-US" w:eastAsia="zh-CN"/>
        </w:rPr>
        <w:t>2.33</w:t>
      </w:r>
      <w:r>
        <w:rPr>
          <w:rFonts w:hint="eastAsia" w:ascii="仿宋_GB2312" w:hAnsi="宋体" w:eastAsia="仿宋_GB2312"/>
          <w:sz w:val="32"/>
          <w:szCs w:val="32"/>
        </w:rPr>
        <w:t>万元，占“三公”经费支出的</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00</w:t>
      </w:r>
      <w:r>
        <w:rPr>
          <w:rFonts w:hint="eastAsia" w:ascii="仿宋_GB2312" w:hAnsi="宋体" w:eastAsia="仿宋_GB2312"/>
          <w:sz w:val="32"/>
          <w:szCs w:val="32"/>
        </w:rPr>
        <w:t>%。</w:t>
      </w:r>
    </w:p>
    <w:p w14:paraId="3E3522C4">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lang w:val="en-US" w:eastAsia="zh-CN"/>
        </w:rPr>
        <w:t>2.33</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lang w:val="en-US" w:eastAsia="zh-CN"/>
        </w:rPr>
        <w:t>1</w:t>
      </w:r>
      <w:r>
        <w:rPr>
          <w:rFonts w:hint="eastAsia" w:ascii="仿宋_GB2312" w:hAnsi="宋体" w:eastAsia="仿宋_GB2312"/>
          <w:sz w:val="32"/>
          <w:szCs w:val="32"/>
        </w:rPr>
        <w:t>辆。</w:t>
      </w:r>
    </w:p>
    <w:p w14:paraId="7358BD0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FEC877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lang w:val="en-US" w:eastAsia="zh-CN"/>
        </w:rPr>
        <w:t>2806.94</w:t>
      </w:r>
      <w:r>
        <w:rPr>
          <w:rFonts w:hint="eastAsia" w:ascii="仿宋_GB2312" w:hAnsi="宋体" w:eastAsia="仿宋_GB2312"/>
          <w:sz w:val="32"/>
          <w:szCs w:val="32"/>
        </w:rPr>
        <w:t>万元，其中：人员经费</w:t>
      </w:r>
      <w:r>
        <w:rPr>
          <w:rFonts w:hint="eastAsia" w:ascii="仿宋_GB2312" w:eastAsia="仿宋_GB2312" w:cs="仿宋_GB2312"/>
          <w:sz w:val="32"/>
          <w:szCs w:val="32"/>
          <w:lang w:val="en-US" w:eastAsia="zh-CN"/>
        </w:rPr>
        <w:t>2739.73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lang w:val="en-US" w:eastAsia="zh-CN"/>
        </w:rPr>
        <w:t>67.21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9D8583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3C489C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政府采购支出情况。</w:t>
      </w:r>
    </w:p>
    <w:p w14:paraId="1398BF7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80EBA9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009CCC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lang w:val="en-US" w:eastAsia="zh-CN"/>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E24E874">
      <w:pPr>
        <w:widowControl/>
        <w:spacing w:line="540" w:lineRule="exact"/>
        <w:ind w:firstLine="643" w:firstLineChars="200"/>
        <w:jc w:val="left"/>
      </w:pPr>
      <w:r>
        <w:rPr>
          <w:rFonts w:ascii="楷体_GB2312" w:hAnsi="宋体" w:eastAsia="楷体_GB2312" w:cs="楷体_GB2312"/>
          <w:b/>
          <w:sz w:val="32"/>
          <w:szCs w:val="32"/>
        </w:rPr>
        <w:t>（四）预算绩效情况。</w:t>
      </w:r>
    </w:p>
    <w:p w14:paraId="5AF5C374">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w:t>
      </w:r>
      <w:r>
        <w:rPr>
          <w:rFonts w:hint="eastAsia" w:ascii="仿宋_GB2312" w:hAnsi="宋体" w:eastAsia="仿宋_GB2312" w:cs="仿宋_GB2312"/>
          <w:kern w:val="0"/>
          <w:sz w:val="32"/>
          <w:szCs w:val="32"/>
          <w:lang w:eastAsia="zh-CN"/>
        </w:rPr>
        <w:t>盘锦市兴隆台区退役军人事务服务中心</w:t>
      </w:r>
      <w:r>
        <w:rPr>
          <w:rFonts w:hint="eastAsia" w:ascii="仿宋_GB2312" w:hAnsi="宋体" w:eastAsia="仿宋_GB2312" w:cs="仿宋_GB2312"/>
          <w:kern w:val="0"/>
          <w:sz w:val="32"/>
          <w:szCs w:val="32"/>
        </w:rPr>
        <w:t>组织开展部门（单位）整体绩效自评工作，涉及资金</w:t>
      </w:r>
      <w:r>
        <w:rPr>
          <w:rFonts w:hint="eastAsia" w:ascii="仿宋_GB2312" w:hAnsi="宋体" w:eastAsia="仿宋_GB2312" w:cs="仿宋_GB2312"/>
          <w:kern w:val="0"/>
          <w:sz w:val="32"/>
          <w:szCs w:val="32"/>
          <w:lang w:val="en-US" w:eastAsia="zh-CN"/>
        </w:rPr>
        <w:t>2806.94</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2806.94</w:t>
      </w:r>
      <w:r>
        <w:rPr>
          <w:rFonts w:hint="eastAsia" w:ascii="仿宋_GB2312" w:hAnsi="宋体" w:eastAsia="仿宋_GB2312" w:cs="仿宋_GB2312"/>
          <w:kern w:val="0"/>
          <w:sz w:val="32"/>
          <w:szCs w:val="32"/>
        </w:rPr>
        <w:t>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w:t>
      </w:r>
      <w:r>
        <w:rPr>
          <w:rFonts w:hint="eastAsia" w:ascii="仿宋_GB2312" w:hAnsi="宋体" w:eastAsia="仿宋_GB2312" w:cs="仿宋_GB2312"/>
          <w:kern w:val="0"/>
          <w:sz w:val="32"/>
          <w:szCs w:val="32"/>
          <w:lang w:eastAsia="zh-CN"/>
        </w:rPr>
        <w:t>盘锦市兴隆台区退役军人事务服务中心</w:t>
      </w:r>
      <w:r>
        <w:rPr>
          <w:rFonts w:hint="eastAsia" w:ascii="仿宋_GB2312" w:hAnsi="宋体" w:eastAsia="仿宋_GB2312" w:cs="仿宋_GB2312"/>
          <w:kern w:val="0"/>
          <w:sz w:val="32"/>
          <w:szCs w:val="32"/>
        </w:rPr>
        <w:t>对本部门开展项目绩效自评工作，涉及资金</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万元，自评覆盖率（开展绩效自评的项目数/年初批复绩效目标的项目数*</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%）达到</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%，自评平均分（开展绩效自评的项目分数总和/开展绩效自评的项目数）</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w:t>
      </w:r>
      <w:r>
        <w:rPr>
          <w:rFonts w:hint="eastAsia" w:ascii="仿宋_GB2312" w:hAnsi="宋体" w:eastAsia="仿宋_GB2312" w:cs="仿宋_GB2312"/>
          <w:kern w:val="0"/>
          <w:sz w:val="32"/>
          <w:szCs w:val="32"/>
          <w:lang w:eastAsia="zh-CN"/>
        </w:rPr>
        <w:t>盘锦市兴隆台区退役军人事务服务中心</w:t>
      </w:r>
      <w:r>
        <w:rPr>
          <w:rFonts w:hint="eastAsia" w:ascii="仿宋_GB2312" w:hAnsi="宋体" w:eastAsia="仿宋_GB2312" w:cs="仿宋_GB2312"/>
          <w:kern w:val="0"/>
          <w:sz w:val="32"/>
          <w:szCs w:val="32"/>
        </w:rPr>
        <w:t>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2023年度，兴隆台区财政局未对</w:t>
      </w:r>
      <w:r>
        <w:rPr>
          <w:rFonts w:hint="eastAsia" w:ascii="仿宋_GB2312" w:hAnsi="宋体" w:eastAsia="仿宋_GB2312" w:cs="仿宋_GB2312"/>
          <w:kern w:val="0"/>
          <w:sz w:val="32"/>
          <w:szCs w:val="32"/>
          <w:lang w:eastAsia="zh-CN"/>
        </w:rPr>
        <w:t>盘锦市兴隆台区退役军人事务服务中心</w:t>
      </w:r>
      <w:r>
        <w:rPr>
          <w:rFonts w:hint="eastAsia" w:ascii="仿宋_GB2312" w:hAnsi="宋体" w:eastAsia="仿宋_GB2312" w:cs="仿宋_GB2312"/>
          <w:kern w:val="0"/>
          <w:sz w:val="32"/>
          <w:szCs w:val="32"/>
        </w:rPr>
        <w:t>的项目开展财政重点评价工作。</w:t>
      </w:r>
    </w:p>
    <w:p w14:paraId="7836201A">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7F5447E">
      <w:pPr>
        <w:spacing w:line="540" w:lineRule="exact"/>
        <w:jc w:val="center"/>
        <w:rPr>
          <w:rFonts w:ascii="宋体" w:hAnsi="宋体"/>
          <w:b/>
          <w:sz w:val="36"/>
          <w:szCs w:val="36"/>
        </w:rPr>
      </w:pPr>
    </w:p>
    <w:p w14:paraId="42A8C645">
      <w:pPr>
        <w:spacing w:line="540" w:lineRule="exact"/>
        <w:jc w:val="center"/>
        <w:rPr>
          <w:rFonts w:ascii="宋体" w:hAnsi="宋体"/>
          <w:b/>
          <w:sz w:val="36"/>
          <w:szCs w:val="36"/>
        </w:rPr>
      </w:pPr>
    </w:p>
    <w:p w14:paraId="7F38ADCB">
      <w:pPr>
        <w:spacing w:line="540" w:lineRule="exact"/>
        <w:jc w:val="center"/>
        <w:rPr>
          <w:rFonts w:ascii="宋体" w:hAnsi="宋体"/>
          <w:b/>
          <w:sz w:val="36"/>
          <w:szCs w:val="36"/>
        </w:rPr>
      </w:pPr>
    </w:p>
    <w:p w14:paraId="6710DF2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C2BBF2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42D2B8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F190CE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8F1F30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0415B6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336D62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5348AE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52606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BD34ED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330577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D97B6D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1C407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F473F1F">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8EE4E5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8E4B56C">
      <w:pPr>
        <w:spacing w:line="540" w:lineRule="exact"/>
        <w:ind w:left="0" w:leftChars="0" w:firstLine="640" w:firstLineChars="0"/>
        <w:jc w:val="both"/>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7" w:h="16839"/>
      <w:pgMar w:top="1000" w:right="1531" w:bottom="1000"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C7A5">
    <w:pPr>
      <w:pStyle w:val="4"/>
      <w:framePr w:wrap="around" w:vAnchor="text" w:hAnchor="margin" w:xAlign="center" w:y="1"/>
      <w:rPr>
        <w:rStyle w:val="10"/>
      </w:rPr>
    </w:pPr>
    <w:r>
      <w:rPr>
        <w:rStyle w:val="10"/>
      </w:rPr>
      <w:pgNum/>
    </w:r>
  </w:p>
  <w:p w14:paraId="17EB515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B4D6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685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DF93C8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HPIBhgDAgAADAQAAA4AAAAAAAAAAQAgAAAAHwEAAGRycy9lMm9E&#10;b2MueG1sUEsFBgAAAAAGAAYAWQEAAJQFAAAAAA==&#10;">
              <v:fill on="f" focussize="0,0"/>
              <v:stroke on="f"/>
              <v:imagedata o:title=""/>
              <o:lock v:ext="edit" aspectratio="f"/>
              <v:textbox inset="0mm,0mm,0mm,0mm" style="mso-fit-shape-to-text:t;">
                <w:txbxContent>
                  <w:p w14:paraId="5DF93C8C">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mY1Yzg2MTExYzhmZjMxMTQ3ZDkwN2ExZTUwYmEifQ=="/>
  </w:docVars>
  <w:rsids>
    <w:rsidRoot w:val="00000000"/>
    <w:rsid w:val="0D140FF0"/>
    <w:rsid w:val="16DB0AF0"/>
    <w:rsid w:val="3132556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ea623-9fbf-48c4-b000-141e4e0dd272}">
  <ds:schemaRefs/>
</ds:datastoreItem>
</file>

<file path=customXml/itemProps3.xml><?xml version="1.0" encoding="utf-8"?>
<ds:datastoreItem xmlns:ds="http://schemas.openxmlformats.org/officeDocument/2006/customXml" ds:itemID="{96b8e59f-b99e-4ab0-9c52-b0c0247f2bf0}">
  <ds:schemaRefs/>
</ds:datastoreItem>
</file>

<file path=customXml/itemProps4.xml><?xml version="1.0" encoding="utf-8"?>
<ds:datastoreItem xmlns:ds="http://schemas.openxmlformats.org/officeDocument/2006/customXml" ds:itemID="{71a91d0a-1441-40f3-b2e3-b1ba0dd520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4082</Words>
  <Characters>4479</Characters>
  <Lines>90</Lines>
  <Paragraphs>25</Paragraphs>
  <TotalTime>37</TotalTime>
  <ScaleCrop>false</ScaleCrop>
  <LinksUpToDate>false</LinksUpToDate>
  <CharactersWithSpaces>4573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WPS_1473302503</cp:lastModifiedBy>
  <cp:lastPrinted>2023-07-31T21:56:00Z</cp:lastPrinted>
  <dcterms:modified xsi:type="dcterms:W3CDTF">2025-05-09T07:25:22Z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EC9CEE0467244214B2233E74EBAAD9F6_13</vt:lpwstr>
  </property>
  <property fmtid="{D5CDD505-2E9C-101B-9397-08002B2CF9AE}" pid="4" name="KSOTemplateDocerSaveRecord">
    <vt:lpwstr>eyJoZGlkIjoiODE1MmJmYTUxOGYxYmVhNmMyNTI0YzUwYmUwNjM2YjkiLCJ1c2VySWQiOiIyMzkxMTI1MjQifQ==</vt:lpwstr>
  </property>
</Properties>
</file>