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842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/>
          <w:bCs/>
          <w:color w:val="auto"/>
          <w:spacing w:val="-20"/>
          <w:szCs w:val="21"/>
        </w:rPr>
      </w:pPr>
      <w:r>
        <w:rPr>
          <w:rFonts w:hint="eastAsia" w:ascii="方正小标宋简体" w:eastAsia="方正小标宋简体"/>
          <w:b/>
          <w:bCs/>
          <w:color w:val="auto"/>
          <w:spacing w:val="-20"/>
          <w:sz w:val="44"/>
          <w:szCs w:val="44"/>
          <w:lang w:eastAsia="zh-CN"/>
        </w:rPr>
        <w:t>盘锦市水利局</w:t>
      </w:r>
      <w:r>
        <w:rPr>
          <w:rFonts w:hint="eastAsia" w:ascii="方正小标宋简体" w:eastAsia="方正小标宋简体"/>
          <w:b/>
          <w:bCs/>
          <w:color w:val="auto"/>
          <w:spacing w:val="-20"/>
          <w:sz w:val="44"/>
          <w:szCs w:val="44"/>
        </w:rPr>
        <w:t>政府信息公开申请表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14:paraId="5FF40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 w14:paraId="2BFB53E5"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5E4B5A61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221698B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7B7130A0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73468901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415E199A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0A6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2F012DEB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0E4E77E2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07E037A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24CCBA0A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46B38A0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25230AB7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E39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07FD2686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32553C0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728E6B0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 w14:paraId="53B3773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 w14:paraId="49F8C63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4F4F8AC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0FE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6FBF98DE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423385A3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6C85E9D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 w14:paraId="601181C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26DB220E"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 w14:paraId="5D12CA4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524A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3A20CD5A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6BB07DD9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711353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6454E142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8BF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44F8E27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 w14:paraId="16367E5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 w14:paraId="51D06FE5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5946A7FF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22D57E0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 w14:paraId="1E103C2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F20B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4E866777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45968CC6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74A88FC2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26517032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1DD11E7F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 w14:paraId="14FA4A09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CBD9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60201BD0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60D5EEF5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1BDBF181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383420F4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764721C7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 w14:paraId="09B08398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54EF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763F4993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12DDF938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3710BBD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 w14:paraId="18938D85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 w14:paraId="7E224E8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 w14:paraId="28A40321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AA6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 w14:paraId="5740501B"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 w14:paraId="753442A4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 w14:paraId="75579E66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 w14:paraId="43E8FDCB"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2F4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 w14:paraId="56677C59"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 w14:paraId="5243875A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0699F50F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0F5A0692"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 w14:paraId="3851BC52"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 w14:paraId="022C24C4"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 w14:paraId="17FB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 w14:paraId="3629343A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1B141D7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4942196C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073977F8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53D95F8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38A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 w14:paraId="1F38951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3F5FF9A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535A95D0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044C3DE9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4D659323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4AF3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 w14:paraId="52FC0057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30DDE50E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4F7046A6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 w14:paraId="08C3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 w14:paraId="256174C9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 w14:paraId="3CBF4D29"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 w14:paraId="663D2A11"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 w14:paraId="31BD7B2F"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 w14:paraId="509CEE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1.公民提出申请时，应当同时提供有效身份证件复印件;法人或者其他组织提出申请时，应当同时提供统一社会信用代码证书复印件；</w:t>
      </w:r>
    </w:p>
    <w:p w14:paraId="43A6DA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Calibri" w:eastAsia="黑体" w:cs="宋体"/>
          <w:color w:val="000000"/>
          <w:kern w:val="2"/>
          <w:sz w:val="21"/>
          <w:szCs w:val="21"/>
          <w:lang w:val="en-US" w:eastAsia="zh-CN" w:bidi="ar-SA"/>
        </w:rPr>
        <w:t>2.请尽可能详细的描述所需政府信息的名称、文号或其他特征，便于本机关查询、提供。</w:t>
      </w:r>
    </w:p>
    <w:p w14:paraId="6B1814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50005"/>
    <w:rsid w:val="1E0F52E9"/>
    <w:rsid w:val="5C4863D9"/>
    <w:rsid w:val="61A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市水利局</cp:lastModifiedBy>
  <dcterms:modified xsi:type="dcterms:W3CDTF">2025-04-18T06:34:34Z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06CAC9CBDBCB42C4BC245FDB3E3DCD59_12</vt:lpwstr>
  </property>
  <property fmtid="{D5CDD505-2E9C-101B-9397-08002B2CF9AE}" pid="4" name="KSOTemplateDocerSaveRecord">
    <vt:lpwstr>eyJoZGlkIjoiNzZlY2FhODY5MjNjMjg1Njk5NTRkOTI1ZTBiMTEzZjMiLCJ1c2VySWQiOiI3NTA4NDUyNzQifQ==</vt:lpwstr>
  </property>
</Properties>
</file>