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双台子区</w:t>
      </w:r>
      <w:r>
        <w:rPr>
          <w:b/>
          <w:bCs/>
          <w:sz w:val="36"/>
          <w:szCs w:val="36"/>
        </w:rPr>
        <w:t>人民政府办公</w:t>
      </w:r>
      <w:r>
        <w:rPr>
          <w:rFonts w:hint="eastAsia"/>
          <w:b/>
          <w:bCs/>
          <w:sz w:val="36"/>
          <w:szCs w:val="36"/>
        </w:rPr>
        <w:t>室</w:t>
      </w:r>
      <w:r>
        <w:rPr>
          <w:b/>
          <w:bCs/>
          <w:sz w:val="36"/>
          <w:szCs w:val="36"/>
        </w:rPr>
        <w:t>政府信息公开申请表</w:t>
      </w:r>
    </w:p>
    <w:p>
      <w:r>
        <w:drawing>
          <wp:inline distT="0" distB="0" distL="114300" distR="114300">
            <wp:extent cx="4938395" cy="7608570"/>
            <wp:effectExtent l="0" t="0" r="14605" b="11430"/>
            <wp:docPr id="1" name="图片 1" descr="W020191106354364155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0201911063543641553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8395" cy="760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YjM1OTJkNDA4NWYyZjI0ZWYwYWNiYzk4ZTJkNTcifQ=="/>
    <w:docVar w:name="KSO_WPS_MARK_KEY" w:val="a34b2b9e-46dc-4fdf-bcd6-e49a030118c9"/>
  </w:docVars>
  <w:rsids>
    <w:rsidRoot w:val="0EB2431F"/>
    <w:rsid w:val="0EB2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2025-03-05T02:43:00Z</dcterms:created>
  <dc:creator>（多喝水 。</dc:creator>
  <cp:lastModifiedBy>（多喝水 。</cp:lastModifiedBy>
  <dcterms:modified xsi:type="dcterms:W3CDTF">2025-03-05T02:43:14Z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0207C90AB4284B3C8FF488FE8AAD835F_11</vt:lpwstr>
  </property>
</Properties>
</file>