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6619F">
      <w:pPr>
        <w:rPr>
          <w:rFonts w:hint="default" w:ascii="黑体" w:hAnsi="黑体" w:eastAsia="黑体" w:cs="黑体"/>
          <w:sz w:val="32"/>
          <w:szCs w:val="32"/>
          <w:lang w:val="en-US" w:eastAsia="zh-CN"/>
        </w:rPr>
      </w:pPr>
    </w:p>
    <w:p w14:paraId="74B91F8C">
      <w:pPr>
        <w:pStyle w:val="2"/>
        <w:rPr>
          <w:rFonts w:hint="eastAsia" w:ascii="仿宋_GB2312" w:eastAsia="仿宋_GB2312"/>
          <w:sz w:val="32"/>
          <w:szCs w:val="32"/>
          <w:lang w:val="en-US" w:eastAsia="zh-CN"/>
        </w:rPr>
      </w:pPr>
    </w:p>
    <w:p w14:paraId="2C9D647E">
      <w:pPr>
        <w:spacing w:line="560" w:lineRule="exact"/>
        <w:jc w:val="center"/>
        <w:rPr>
          <w:bCs/>
          <w:sz w:val="32"/>
          <w:szCs w:val="32"/>
          <w:u w:val="single"/>
        </w:rPr>
      </w:pPr>
    </w:p>
    <w:p w14:paraId="670B5B42">
      <w:pPr>
        <w:spacing w:line="560" w:lineRule="exact"/>
        <w:jc w:val="center"/>
        <w:rPr>
          <w:b/>
          <w:sz w:val="44"/>
          <w:szCs w:val="44"/>
          <w:u w:val="single"/>
        </w:rPr>
      </w:pPr>
    </w:p>
    <w:p w14:paraId="196A7780">
      <w:pPr>
        <w:pStyle w:val="2"/>
      </w:pPr>
    </w:p>
    <w:p w14:paraId="274ACD24"/>
    <w:p w14:paraId="4F18783D">
      <w:pPr>
        <w:spacing w:line="560" w:lineRule="exact"/>
        <w:jc w:val="center"/>
        <w:rPr>
          <w:b/>
          <w:sz w:val="44"/>
          <w:szCs w:val="44"/>
          <w:u w:val="single"/>
        </w:rPr>
      </w:pPr>
    </w:p>
    <w:p w14:paraId="4520DCA7">
      <w:pPr>
        <w:spacing w:line="560" w:lineRule="exact"/>
        <w:jc w:val="both"/>
        <w:rPr>
          <w:rFonts w:hint="eastAsia"/>
          <w:b/>
          <w:sz w:val="44"/>
          <w:szCs w:val="44"/>
        </w:rPr>
      </w:pPr>
    </w:p>
    <w:p w14:paraId="737D64E9">
      <w:pPr>
        <w:spacing w:line="560" w:lineRule="exact"/>
        <w:jc w:val="center"/>
        <w:rPr>
          <w:rFonts w:hint="eastAsia"/>
          <w:b/>
          <w:sz w:val="44"/>
          <w:szCs w:val="44"/>
          <w:lang w:eastAsia="zh-CN"/>
        </w:rPr>
      </w:pPr>
      <w:r>
        <w:rPr>
          <w:rFonts w:hint="eastAsia"/>
          <w:b/>
          <w:sz w:val="44"/>
          <w:szCs w:val="44"/>
          <w:lang w:eastAsia="zh-CN"/>
        </w:rPr>
        <w:t>中共盘锦市委政法委员会</w:t>
      </w:r>
    </w:p>
    <w:p w14:paraId="25D6CC7D">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6F310AED">
      <w:pPr>
        <w:spacing w:line="560" w:lineRule="exact"/>
        <w:jc w:val="center"/>
        <w:rPr>
          <w:rFonts w:hint="eastAsia"/>
          <w:b/>
          <w:sz w:val="44"/>
          <w:szCs w:val="44"/>
        </w:rPr>
      </w:pPr>
    </w:p>
    <w:p w14:paraId="5D5810BA">
      <w:pPr>
        <w:spacing w:line="560" w:lineRule="exact"/>
        <w:jc w:val="center"/>
        <w:rPr>
          <w:rFonts w:hint="eastAsia"/>
          <w:b/>
          <w:sz w:val="44"/>
          <w:szCs w:val="44"/>
        </w:rPr>
      </w:pPr>
    </w:p>
    <w:p w14:paraId="51813630">
      <w:pPr>
        <w:spacing w:line="560" w:lineRule="exact"/>
        <w:jc w:val="center"/>
        <w:rPr>
          <w:rFonts w:hint="eastAsia"/>
          <w:b/>
          <w:sz w:val="44"/>
          <w:szCs w:val="44"/>
        </w:rPr>
      </w:pPr>
    </w:p>
    <w:p w14:paraId="2C24BC66">
      <w:pPr>
        <w:spacing w:line="560" w:lineRule="exact"/>
        <w:jc w:val="center"/>
        <w:rPr>
          <w:rFonts w:hint="eastAsia"/>
          <w:b/>
          <w:sz w:val="44"/>
          <w:szCs w:val="44"/>
        </w:rPr>
      </w:pPr>
    </w:p>
    <w:p w14:paraId="22FCE91C">
      <w:pPr>
        <w:spacing w:line="560" w:lineRule="exact"/>
        <w:jc w:val="center"/>
        <w:rPr>
          <w:rFonts w:hint="eastAsia"/>
          <w:b/>
          <w:sz w:val="44"/>
          <w:szCs w:val="44"/>
        </w:rPr>
      </w:pPr>
    </w:p>
    <w:p w14:paraId="7DC037AD">
      <w:pPr>
        <w:spacing w:line="560" w:lineRule="exact"/>
        <w:jc w:val="center"/>
        <w:rPr>
          <w:rFonts w:hint="eastAsia"/>
          <w:b/>
          <w:sz w:val="44"/>
          <w:szCs w:val="44"/>
        </w:rPr>
      </w:pPr>
    </w:p>
    <w:p w14:paraId="3D0763EF">
      <w:pPr>
        <w:spacing w:line="560" w:lineRule="exact"/>
        <w:jc w:val="center"/>
        <w:rPr>
          <w:rFonts w:hint="eastAsia"/>
          <w:b/>
          <w:sz w:val="44"/>
          <w:szCs w:val="44"/>
        </w:rPr>
      </w:pPr>
    </w:p>
    <w:p w14:paraId="3808D5A7">
      <w:pPr>
        <w:spacing w:line="560" w:lineRule="exact"/>
        <w:jc w:val="center"/>
        <w:rPr>
          <w:rFonts w:hint="eastAsia"/>
          <w:b/>
          <w:sz w:val="44"/>
          <w:szCs w:val="44"/>
        </w:rPr>
      </w:pPr>
    </w:p>
    <w:p w14:paraId="54C433A5">
      <w:pPr>
        <w:spacing w:line="560" w:lineRule="exact"/>
        <w:jc w:val="center"/>
        <w:rPr>
          <w:rFonts w:hint="eastAsia"/>
          <w:b/>
          <w:sz w:val="44"/>
          <w:szCs w:val="44"/>
        </w:rPr>
      </w:pPr>
    </w:p>
    <w:p w14:paraId="394868D6">
      <w:pPr>
        <w:spacing w:line="560" w:lineRule="exact"/>
        <w:jc w:val="center"/>
        <w:rPr>
          <w:rFonts w:hint="eastAsia"/>
          <w:b/>
          <w:sz w:val="44"/>
          <w:szCs w:val="44"/>
        </w:rPr>
      </w:pPr>
    </w:p>
    <w:p w14:paraId="01DF9A60">
      <w:pPr>
        <w:spacing w:line="560" w:lineRule="exact"/>
        <w:jc w:val="center"/>
        <w:rPr>
          <w:rFonts w:hint="eastAsia"/>
          <w:b/>
          <w:sz w:val="44"/>
          <w:szCs w:val="44"/>
        </w:rPr>
      </w:pPr>
    </w:p>
    <w:p w14:paraId="1ABD9067">
      <w:pPr>
        <w:spacing w:line="560" w:lineRule="exact"/>
        <w:jc w:val="center"/>
        <w:rPr>
          <w:rFonts w:hint="eastAsia"/>
          <w:b/>
          <w:sz w:val="44"/>
          <w:szCs w:val="44"/>
        </w:rPr>
      </w:pPr>
    </w:p>
    <w:p w14:paraId="504EA59E">
      <w:pPr>
        <w:spacing w:line="560" w:lineRule="exact"/>
        <w:jc w:val="both"/>
        <w:rPr>
          <w:rFonts w:hint="eastAsia"/>
          <w:b/>
          <w:sz w:val="44"/>
          <w:szCs w:val="44"/>
        </w:rPr>
      </w:pPr>
    </w:p>
    <w:p w14:paraId="2F3EE4BF">
      <w:pPr>
        <w:spacing w:line="560" w:lineRule="exact"/>
        <w:jc w:val="center"/>
        <w:rPr>
          <w:rFonts w:hint="eastAsia"/>
          <w:b/>
          <w:sz w:val="44"/>
          <w:szCs w:val="44"/>
        </w:rPr>
      </w:pPr>
    </w:p>
    <w:p w14:paraId="10346F16">
      <w:pPr>
        <w:spacing w:line="560" w:lineRule="exact"/>
        <w:jc w:val="center"/>
        <w:rPr>
          <w:b/>
          <w:sz w:val="44"/>
          <w:szCs w:val="44"/>
        </w:rPr>
      </w:pPr>
      <w:r>
        <w:rPr>
          <w:rFonts w:hint="eastAsia"/>
          <w:b/>
          <w:sz w:val="44"/>
          <w:szCs w:val="44"/>
        </w:rPr>
        <w:t>目    录</w:t>
      </w:r>
    </w:p>
    <w:p w14:paraId="4D5763C8">
      <w:pPr>
        <w:spacing w:line="560" w:lineRule="exact"/>
        <w:rPr>
          <w:b/>
          <w:sz w:val="44"/>
          <w:szCs w:val="44"/>
          <w:u w:val="single"/>
        </w:rPr>
      </w:pPr>
    </w:p>
    <w:p w14:paraId="1EC0A175">
      <w:pPr>
        <w:spacing w:line="560" w:lineRule="exact"/>
        <w:rPr>
          <w:b/>
          <w:sz w:val="44"/>
          <w:szCs w:val="44"/>
          <w:u w:val="single"/>
        </w:rPr>
      </w:pPr>
    </w:p>
    <w:p w14:paraId="3357A385">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A953DFD">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中共盘锦市委政法委员会</w:t>
      </w:r>
      <w:r>
        <w:rPr>
          <w:rFonts w:hint="eastAsia" w:ascii="黑体" w:hAnsi="黑体" w:eastAsia="黑体"/>
          <w:sz w:val="32"/>
          <w:szCs w:val="32"/>
        </w:rPr>
        <w:t>概况</w:t>
      </w:r>
    </w:p>
    <w:p w14:paraId="343FBAD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AB619E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61D9F01">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中共盘锦市委政法委员会</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41F95D5D">
      <w:pPr>
        <w:spacing w:line="560" w:lineRule="exact"/>
        <w:rPr>
          <w:rFonts w:ascii="黑体" w:hAnsi="黑体" w:eastAsia="黑体"/>
          <w:sz w:val="32"/>
          <w:szCs w:val="32"/>
        </w:rPr>
      </w:pPr>
      <w:r>
        <w:rPr>
          <w:rFonts w:hint="eastAsia" w:ascii="黑体" w:hAnsi="黑体" w:eastAsia="黑体"/>
          <w:sz w:val="32"/>
          <w:szCs w:val="32"/>
        </w:rPr>
        <w:t>第四部分  名词解释</w:t>
      </w:r>
    </w:p>
    <w:p w14:paraId="253EA567">
      <w:pPr>
        <w:spacing w:line="560" w:lineRule="exact"/>
        <w:jc w:val="lef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中共盘锦市委政法委员会</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548B245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33420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53C57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385A1B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6D607C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F01ED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F74AEA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60AA98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14ADF5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149F14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30F9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A89A7C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540E5E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01D25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D3AE3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47DCF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788B684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AF189D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C991136">
      <w:pPr>
        <w:spacing w:line="560" w:lineRule="exact"/>
        <w:rPr>
          <w:rFonts w:ascii="黑体" w:hAnsi="黑体" w:eastAsia="黑体"/>
          <w:sz w:val="32"/>
          <w:szCs w:val="32"/>
        </w:rPr>
      </w:pPr>
      <w:r>
        <w:rPr>
          <w:rFonts w:hint="eastAsia" w:ascii="黑体" w:hAnsi="黑体" w:eastAsia="黑体"/>
          <w:sz w:val="32"/>
          <w:szCs w:val="32"/>
        </w:rPr>
        <w:t>　</w:t>
      </w:r>
    </w:p>
    <w:p w14:paraId="12060A87">
      <w:pPr>
        <w:spacing w:line="560" w:lineRule="exact"/>
        <w:rPr>
          <w:rFonts w:ascii="黑体" w:hAnsi="黑体" w:eastAsia="黑体"/>
          <w:sz w:val="32"/>
          <w:szCs w:val="32"/>
        </w:rPr>
      </w:pPr>
    </w:p>
    <w:p w14:paraId="7539C947">
      <w:pPr>
        <w:spacing w:line="560" w:lineRule="exact"/>
        <w:rPr>
          <w:rFonts w:ascii="黑体" w:hAnsi="黑体" w:eastAsia="黑体"/>
          <w:sz w:val="32"/>
          <w:szCs w:val="32"/>
        </w:rPr>
      </w:pPr>
    </w:p>
    <w:p w14:paraId="3C3BA644">
      <w:pPr>
        <w:spacing w:line="560" w:lineRule="exact"/>
        <w:rPr>
          <w:rFonts w:ascii="宋体" w:hAnsi="宋体"/>
          <w:b/>
          <w:sz w:val="36"/>
          <w:szCs w:val="36"/>
        </w:rPr>
      </w:pPr>
    </w:p>
    <w:p w14:paraId="40EF085A">
      <w:pPr>
        <w:spacing w:line="560" w:lineRule="exact"/>
        <w:rPr>
          <w:rFonts w:ascii="宋体" w:hAnsi="宋体"/>
          <w:b/>
          <w:sz w:val="36"/>
          <w:szCs w:val="36"/>
        </w:rPr>
      </w:pPr>
    </w:p>
    <w:p w14:paraId="68876C37">
      <w:pPr>
        <w:spacing w:line="560" w:lineRule="exact"/>
        <w:jc w:val="center"/>
        <w:rPr>
          <w:rFonts w:ascii="宋体" w:hAnsi="宋体"/>
          <w:b/>
          <w:sz w:val="36"/>
          <w:szCs w:val="36"/>
        </w:rPr>
      </w:pPr>
    </w:p>
    <w:p w14:paraId="077EC01F">
      <w:pPr>
        <w:spacing w:line="560" w:lineRule="exact"/>
        <w:jc w:val="center"/>
        <w:rPr>
          <w:rFonts w:ascii="宋体" w:hAnsi="宋体"/>
          <w:b/>
          <w:sz w:val="36"/>
          <w:szCs w:val="36"/>
        </w:rPr>
      </w:pPr>
    </w:p>
    <w:p w14:paraId="68BAE328">
      <w:pPr>
        <w:spacing w:line="560" w:lineRule="exact"/>
        <w:jc w:val="center"/>
        <w:rPr>
          <w:rFonts w:ascii="宋体" w:hAnsi="宋体"/>
          <w:b/>
          <w:sz w:val="36"/>
          <w:szCs w:val="36"/>
        </w:rPr>
      </w:pPr>
    </w:p>
    <w:p w14:paraId="13644F28">
      <w:pPr>
        <w:spacing w:line="560" w:lineRule="exact"/>
        <w:jc w:val="center"/>
        <w:rPr>
          <w:rFonts w:ascii="宋体" w:hAnsi="宋体"/>
          <w:b/>
          <w:sz w:val="36"/>
          <w:szCs w:val="36"/>
        </w:rPr>
      </w:pPr>
    </w:p>
    <w:p w14:paraId="4BC486F3">
      <w:pPr>
        <w:spacing w:line="560" w:lineRule="exact"/>
        <w:jc w:val="center"/>
        <w:rPr>
          <w:rFonts w:ascii="宋体" w:hAnsi="宋体"/>
          <w:b/>
          <w:sz w:val="36"/>
          <w:szCs w:val="36"/>
        </w:rPr>
      </w:pPr>
    </w:p>
    <w:p w14:paraId="31CE94F8">
      <w:pPr>
        <w:spacing w:line="560" w:lineRule="exact"/>
        <w:jc w:val="center"/>
        <w:rPr>
          <w:rFonts w:ascii="宋体" w:hAnsi="宋体"/>
          <w:b/>
          <w:sz w:val="36"/>
          <w:szCs w:val="36"/>
        </w:rPr>
      </w:pPr>
    </w:p>
    <w:p w14:paraId="56EF9047">
      <w:pPr>
        <w:spacing w:line="560" w:lineRule="exact"/>
        <w:jc w:val="center"/>
        <w:rPr>
          <w:rFonts w:ascii="宋体" w:hAnsi="宋体"/>
          <w:b/>
          <w:sz w:val="36"/>
          <w:szCs w:val="36"/>
        </w:rPr>
      </w:pPr>
    </w:p>
    <w:p w14:paraId="6CA600E9">
      <w:pPr>
        <w:spacing w:line="560" w:lineRule="exact"/>
        <w:jc w:val="center"/>
        <w:rPr>
          <w:rFonts w:ascii="宋体" w:hAnsi="宋体"/>
          <w:b/>
          <w:sz w:val="36"/>
          <w:szCs w:val="36"/>
        </w:rPr>
      </w:pPr>
    </w:p>
    <w:p w14:paraId="26E1AF35">
      <w:pPr>
        <w:spacing w:line="560" w:lineRule="exact"/>
        <w:jc w:val="center"/>
        <w:rPr>
          <w:rFonts w:ascii="宋体" w:hAnsi="宋体"/>
          <w:b/>
          <w:sz w:val="36"/>
          <w:szCs w:val="36"/>
        </w:rPr>
      </w:pPr>
    </w:p>
    <w:p w14:paraId="10523D2B">
      <w:pPr>
        <w:pStyle w:val="2"/>
      </w:pPr>
    </w:p>
    <w:p w14:paraId="4D0505F4">
      <w:pPr>
        <w:spacing w:line="560" w:lineRule="exact"/>
        <w:jc w:val="center"/>
        <w:rPr>
          <w:rFonts w:ascii="宋体" w:hAnsi="宋体"/>
          <w:b/>
          <w:sz w:val="36"/>
          <w:szCs w:val="36"/>
        </w:rPr>
      </w:pPr>
    </w:p>
    <w:p w14:paraId="2A3605D2">
      <w:pPr>
        <w:spacing w:line="560" w:lineRule="exact"/>
        <w:jc w:val="center"/>
        <w:rPr>
          <w:rFonts w:ascii="宋体" w:hAnsi="宋体"/>
          <w:b/>
          <w:sz w:val="36"/>
          <w:szCs w:val="36"/>
        </w:rPr>
      </w:pPr>
    </w:p>
    <w:p w14:paraId="14A2C227">
      <w:pPr>
        <w:spacing w:line="560" w:lineRule="exact"/>
        <w:jc w:val="center"/>
        <w:rPr>
          <w:rFonts w:ascii="宋体" w:hAnsi="宋体"/>
          <w:b/>
          <w:sz w:val="36"/>
          <w:szCs w:val="36"/>
        </w:rPr>
      </w:pPr>
    </w:p>
    <w:p w14:paraId="47FD319B">
      <w:pPr>
        <w:spacing w:line="560" w:lineRule="exact"/>
        <w:jc w:val="center"/>
        <w:rPr>
          <w:rFonts w:ascii="宋体" w:hAnsi="宋体"/>
          <w:b/>
          <w:sz w:val="36"/>
          <w:szCs w:val="36"/>
        </w:rPr>
      </w:pPr>
    </w:p>
    <w:p w14:paraId="3B3C3E8C">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1028D69">
      <w:pPr>
        <w:spacing w:line="560" w:lineRule="exact"/>
        <w:jc w:val="center"/>
        <w:rPr>
          <w:rFonts w:ascii="宋体" w:hAnsi="宋体"/>
          <w:b/>
          <w:sz w:val="36"/>
          <w:szCs w:val="36"/>
        </w:rPr>
      </w:pPr>
    </w:p>
    <w:p w14:paraId="7960723C">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36F216CF">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C4969DC">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4AD203C9">
      <w:pPr>
        <w:spacing w:line="560" w:lineRule="exact"/>
        <w:rPr>
          <w:rFonts w:ascii="宋体" w:hAnsi="宋体"/>
          <w:b/>
          <w:sz w:val="36"/>
          <w:szCs w:val="36"/>
        </w:rPr>
      </w:pPr>
    </w:p>
    <w:p w14:paraId="36643A95">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中共盘锦市委政法委员会</w:t>
      </w:r>
      <w:r>
        <w:rPr>
          <w:rFonts w:hint="eastAsia" w:ascii="宋体" w:hAnsi="宋体"/>
          <w:b/>
          <w:sz w:val="36"/>
          <w:szCs w:val="36"/>
        </w:rPr>
        <w:t>概况</w:t>
      </w:r>
    </w:p>
    <w:p w14:paraId="04248EB9">
      <w:pPr>
        <w:spacing w:line="560" w:lineRule="exact"/>
        <w:ind w:firstLine="646" w:firstLineChars="200"/>
        <w:jc w:val="left"/>
        <w:rPr>
          <w:rFonts w:ascii="黑体" w:eastAsia="黑体"/>
          <w:sz w:val="32"/>
          <w:szCs w:val="32"/>
        </w:rPr>
      </w:pPr>
    </w:p>
    <w:p w14:paraId="43603A54">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58EFF82">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中共盘锦市委政法委员会的三定方案是机密文件，保密期限20年，不能公开。</w:t>
      </w:r>
    </w:p>
    <w:p w14:paraId="6AA885B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E4AFC3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中共盘锦市委政法委员会</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1104709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中共盘锦市委政法委员会</w:t>
      </w:r>
      <w:r>
        <w:rPr>
          <w:rFonts w:hint="eastAsia" w:ascii="仿宋_GB2312" w:eastAsia="仿宋_GB2312"/>
          <w:sz w:val="32"/>
          <w:szCs w:val="32"/>
        </w:rPr>
        <w:t>本级</w:t>
      </w:r>
    </w:p>
    <w:p w14:paraId="67A67110">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盘锦市社会治理综合服务中心</w:t>
      </w:r>
    </w:p>
    <w:p w14:paraId="3FBBEA7C">
      <w:pPr>
        <w:pStyle w:val="2"/>
        <w:rPr>
          <w:rFonts w:ascii="黑体" w:eastAsia="黑体"/>
          <w:sz w:val="36"/>
          <w:szCs w:val="36"/>
        </w:rPr>
      </w:pPr>
    </w:p>
    <w:p w14:paraId="16F38152">
      <w:pPr>
        <w:rPr>
          <w:rFonts w:ascii="黑体" w:eastAsia="黑体"/>
          <w:sz w:val="36"/>
          <w:szCs w:val="36"/>
        </w:rPr>
      </w:pPr>
    </w:p>
    <w:p w14:paraId="0F395599">
      <w:pPr>
        <w:pStyle w:val="2"/>
        <w:rPr>
          <w:rFonts w:ascii="黑体" w:eastAsia="黑体"/>
          <w:sz w:val="36"/>
          <w:szCs w:val="36"/>
        </w:rPr>
      </w:pPr>
    </w:p>
    <w:p w14:paraId="47994687">
      <w:pPr>
        <w:rPr>
          <w:rFonts w:ascii="黑体" w:eastAsia="黑体"/>
          <w:sz w:val="36"/>
          <w:szCs w:val="36"/>
        </w:rPr>
      </w:pPr>
    </w:p>
    <w:p w14:paraId="5C855158">
      <w:pPr>
        <w:pStyle w:val="2"/>
      </w:pPr>
    </w:p>
    <w:p w14:paraId="6516B222"/>
    <w:p w14:paraId="34954776">
      <w:pPr>
        <w:numPr>
          <w:ilvl w:val="0"/>
          <w:numId w:val="2"/>
        </w:numPr>
        <w:spacing w:line="560" w:lineRule="exact"/>
        <w:jc w:val="center"/>
        <w:rPr>
          <w:rFonts w:hint="eastAsia" w:ascii="宋体" w:hAnsi="宋体"/>
          <w:b/>
          <w:sz w:val="36"/>
          <w:szCs w:val="36"/>
          <w:lang w:eastAsia="zh-CN"/>
        </w:rPr>
      </w:pPr>
      <w:r>
        <w:rPr>
          <w:rFonts w:hint="eastAsia" w:ascii="宋体" w:hAnsi="宋体"/>
          <w:b/>
          <w:sz w:val="36"/>
          <w:szCs w:val="36"/>
          <w:lang w:eastAsia="zh-CN"/>
        </w:rPr>
        <w:t>中共盘锦市委政法委员会</w:t>
      </w:r>
    </w:p>
    <w:p w14:paraId="21E82BBD">
      <w:pPr>
        <w:numPr>
          <w:ilvl w:val="0"/>
          <w:numId w:val="0"/>
        </w:numPr>
        <w:spacing w:line="560" w:lineRule="exact"/>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493EC56F">
      <w:pPr>
        <w:spacing w:line="560" w:lineRule="exact"/>
        <w:jc w:val="center"/>
        <w:rPr>
          <w:rFonts w:ascii="宋体" w:hAnsi="宋体"/>
          <w:b/>
          <w:sz w:val="36"/>
          <w:szCs w:val="36"/>
        </w:rPr>
      </w:pPr>
    </w:p>
    <w:p w14:paraId="69AFDFD3">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89AE19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（一）收入预算847.67万元，</w:t>
      </w:r>
      <w:r>
        <w:rPr>
          <w:rFonts w:hint="eastAsia" w:ascii="仿宋_GB2312" w:hAnsi="宋体" w:eastAsia="仿宋_GB2312"/>
          <w:sz w:val="32"/>
          <w:szCs w:val="32"/>
          <w:highlight w:val="none"/>
        </w:rPr>
        <w:t>其中：</w:t>
      </w:r>
    </w:p>
    <w:p w14:paraId="286B5D6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847.67</w:t>
      </w:r>
      <w:r>
        <w:rPr>
          <w:rFonts w:hint="eastAsia" w:ascii="仿宋_GB2312" w:hAnsi="宋体" w:eastAsia="仿宋_GB2312"/>
          <w:sz w:val="32"/>
          <w:szCs w:val="32"/>
          <w:highlight w:val="none"/>
        </w:rPr>
        <w:t>万元；</w:t>
      </w:r>
    </w:p>
    <w:p w14:paraId="45F80B1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F773CA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E34289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A529CA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756034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1B7FB2C">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847.67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0008C8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678.37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2FD8255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169.3</w:t>
      </w:r>
      <w:r>
        <w:rPr>
          <w:rFonts w:hint="eastAsia" w:ascii="仿宋_GB2312" w:eastAsia="仿宋_GB2312"/>
          <w:sz w:val="32"/>
          <w:szCs w:val="32"/>
          <w:highlight w:val="none"/>
        </w:rPr>
        <w:t>万元。</w:t>
      </w:r>
    </w:p>
    <w:p w14:paraId="726E208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915F693">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8</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139.30</w:t>
      </w:r>
      <w:r>
        <w:rPr>
          <w:rFonts w:hint="eastAsia" w:ascii="仿宋_GB2312" w:eastAsia="仿宋_GB2312" w:cs="仿宋_GB2312"/>
          <w:sz w:val="32"/>
          <w:szCs w:val="32"/>
          <w:highlight w:val="none"/>
        </w:rPr>
        <w:t xml:space="preserve">万元。 </w:t>
      </w:r>
    </w:p>
    <w:p w14:paraId="56412F4A">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7.59</w:t>
      </w:r>
      <w:r>
        <w:rPr>
          <w:rFonts w:hint="eastAsia" w:ascii="黑体" w:hAnsi="黑体" w:eastAsia="黑体"/>
          <w:sz w:val="32"/>
          <w:szCs w:val="32"/>
          <w:highlight w:val="none"/>
        </w:rPr>
        <w:t>万元，变化的主要原因为</w:t>
      </w:r>
      <w:r>
        <w:rPr>
          <w:rFonts w:hint="eastAsia" w:ascii="黑体" w:hAnsi="黑体" w:eastAsia="黑体"/>
          <w:sz w:val="32"/>
          <w:szCs w:val="32"/>
          <w:highlight w:val="none"/>
          <w:lang w:eastAsia="zh-CN"/>
        </w:rPr>
        <w:t>压缩项目支出</w:t>
      </w:r>
      <w:r>
        <w:rPr>
          <w:rFonts w:hint="eastAsia" w:ascii="黑体" w:hAnsi="黑体" w:eastAsia="黑体"/>
          <w:sz w:val="32"/>
          <w:szCs w:val="32"/>
          <w:highlight w:val="none"/>
        </w:rPr>
        <w:t>。</w:t>
      </w:r>
    </w:p>
    <w:p w14:paraId="3325837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51B217E">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4FA9B46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7451D90">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33.85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4.52万元</w:t>
      </w:r>
      <w:r>
        <w:rPr>
          <w:rFonts w:hint="eastAsia" w:ascii="仿宋_GB2312" w:hAnsi="宋体" w:eastAsia="仿宋_GB2312"/>
          <w:sz w:val="32"/>
          <w:szCs w:val="32"/>
          <w:lang w:eastAsia="zh-CN"/>
        </w:rPr>
        <w:t>、邮电费</w:t>
      </w:r>
      <w:r>
        <w:rPr>
          <w:rFonts w:hint="eastAsia" w:ascii="仿宋_GB2312" w:hAnsi="宋体" w:eastAsia="仿宋_GB2312"/>
          <w:sz w:val="32"/>
          <w:szCs w:val="32"/>
          <w:lang w:val="en-US" w:eastAsia="zh-CN"/>
        </w:rPr>
        <w:t>3万元</w:t>
      </w:r>
      <w:r>
        <w:rPr>
          <w:rFonts w:hint="eastAsia" w:ascii="仿宋_GB2312" w:hAnsi="宋体" w:eastAsia="仿宋_GB2312"/>
          <w:sz w:val="32"/>
          <w:szCs w:val="32"/>
          <w:lang w:eastAsia="zh-CN"/>
        </w:rPr>
        <w:t>、取暖费</w:t>
      </w:r>
      <w:r>
        <w:rPr>
          <w:rFonts w:hint="eastAsia" w:ascii="仿宋_GB2312" w:hAnsi="宋体" w:eastAsia="仿宋_GB2312"/>
          <w:sz w:val="32"/>
          <w:szCs w:val="32"/>
          <w:lang w:val="en-US" w:eastAsia="zh-CN"/>
        </w:rPr>
        <w:t>2.69万元</w:t>
      </w:r>
      <w:r>
        <w:rPr>
          <w:rFonts w:hint="eastAsia" w:ascii="仿宋_GB2312" w:hAnsi="宋体" w:eastAsia="仿宋_GB2312"/>
          <w:sz w:val="32"/>
          <w:szCs w:val="32"/>
          <w:lang w:eastAsia="zh-CN"/>
        </w:rPr>
        <w:t>、维修（护）费</w:t>
      </w:r>
      <w:r>
        <w:rPr>
          <w:rFonts w:hint="eastAsia" w:ascii="仿宋_GB2312" w:hAnsi="宋体" w:eastAsia="仿宋_GB2312"/>
          <w:sz w:val="32"/>
          <w:szCs w:val="32"/>
          <w:lang w:val="en-US" w:eastAsia="zh-CN"/>
        </w:rPr>
        <w:t>3万元</w:t>
      </w:r>
      <w:r>
        <w:rPr>
          <w:rFonts w:hint="eastAsia" w:ascii="仿宋_GB2312" w:hAnsi="宋体" w:eastAsia="仿宋_GB2312"/>
          <w:sz w:val="32"/>
          <w:szCs w:val="32"/>
          <w:lang w:eastAsia="zh-CN"/>
        </w:rPr>
        <w:t>、劳务费</w:t>
      </w:r>
      <w:r>
        <w:rPr>
          <w:rFonts w:hint="eastAsia" w:ascii="仿宋_GB2312" w:hAnsi="宋体" w:eastAsia="仿宋_GB2312"/>
          <w:sz w:val="32"/>
          <w:szCs w:val="32"/>
          <w:lang w:val="en-US" w:eastAsia="zh-CN"/>
        </w:rPr>
        <w:t>2.04万元</w:t>
      </w:r>
      <w:r>
        <w:rPr>
          <w:rFonts w:hint="eastAsia" w:ascii="仿宋_GB2312" w:hAnsi="宋体" w:eastAsia="仿宋_GB2312"/>
          <w:sz w:val="32"/>
          <w:szCs w:val="32"/>
          <w:lang w:eastAsia="zh-CN"/>
        </w:rPr>
        <w:t>、工会经费</w:t>
      </w:r>
      <w:r>
        <w:rPr>
          <w:rFonts w:hint="eastAsia" w:ascii="仿宋_GB2312" w:hAnsi="宋体" w:eastAsia="仿宋_GB2312"/>
          <w:sz w:val="32"/>
          <w:szCs w:val="32"/>
          <w:lang w:val="en-US" w:eastAsia="zh-CN"/>
        </w:rPr>
        <w:t>4.84万元</w:t>
      </w:r>
      <w:r>
        <w:rPr>
          <w:rFonts w:hint="eastAsia" w:ascii="仿宋_GB2312" w:hAnsi="宋体" w:eastAsia="仿宋_GB2312"/>
          <w:sz w:val="32"/>
          <w:szCs w:val="32"/>
          <w:lang w:eastAsia="zh-CN"/>
        </w:rPr>
        <w:t>、福利费</w:t>
      </w:r>
      <w:r>
        <w:rPr>
          <w:rFonts w:hint="eastAsia" w:ascii="仿宋_GB2312" w:hAnsi="宋体" w:eastAsia="仿宋_GB2312"/>
          <w:sz w:val="32"/>
          <w:szCs w:val="32"/>
          <w:lang w:val="en-US" w:eastAsia="zh-CN"/>
        </w:rPr>
        <w:t>0.38万元</w:t>
      </w:r>
      <w:r>
        <w:rPr>
          <w:rFonts w:hint="eastAsia" w:ascii="仿宋_GB2312" w:hAnsi="宋体" w:eastAsia="仿宋_GB2312"/>
          <w:sz w:val="32"/>
          <w:szCs w:val="32"/>
          <w:lang w:eastAsia="zh-CN"/>
        </w:rPr>
        <w:t>、公务用车运行维护费</w:t>
      </w:r>
      <w:r>
        <w:rPr>
          <w:rFonts w:hint="eastAsia" w:ascii="仿宋_GB2312" w:hAnsi="宋体" w:eastAsia="仿宋_GB2312"/>
          <w:sz w:val="32"/>
          <w:szCs w:val="32"/>
          <w:lang w:val="en-US" w:eastAsia="zh-CN"/>
        </w:rPr>
        <w:t>9万元</w:t>
      </w:r>
      <w:r>
        <w:rPr>
          <w:rFonts w:hint="eastAsia" w:ascii="仿宋_GB2312" w:hAnsi="宋体" w:eastAsia="仿宋_GB2312"/>
          <w:sz w:val="32"/>
          <w:szCs w:val="32"/>
          <w:lang w:eastAsia="zh-CN"/>
        </w:rPr>
        <w:t>、其他商品和服务支出</w:t>
      </w:r>
      <w:r>
        <w:rPr>
          <w:rFonts w:hint="eastAsia" w:ascii="仿宋_GB2312" w:hAnsi="宋体" w:eastAsia="仿宋_GB2312"/>
          <w:sz w:val="32"/>
          <w:szCs w:val="32"/>
          <w:lang w:val="en-US" w:eastAsia="zh-CN"/>
        </w:rPr>
        <w:t>2.38万元</w:t>
      </w:r>
      <w:r>
        <w:rPr>
          <w:rFonts w:hint="eastAsia" w:ascii="仿宋_GB2312" w:hAnsi="宋体" w:eastAsia="仿宋_GB2312"/>
          <w:sz w:val="32"/>
          <w:szCs w:val="32"/>
          <w:lang w:eastAsia="zh-CN"/>
        </w:rPr>
        <w:t>、办公设备购置</w:t>
      </w:r>
      <w:r>
        <w:rPr>
          <w:rFonts w:hint="eastAsia" w:ascii="仿宋_GB2312" w:hAnsi="宋体" w:eastAsia="仿宋_GB2312"/>
          <w:sz w:val="32"/>
          <w:szCs w:val="32"/>
          <w:lang w:val="en-US" w:eastAsia="zh-CN"/>
        </w:rPr>
        <w:t>2万元。</w:t>
      </w:r>
    </w:p>
    <w:p w14:paraId="2234131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429D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2025年，中共盘锦市委政法委员会无政府采购预算安排。</w:t>
      </w:r>
    </w:p>
    <w:p w14:paraId="1D9CE766">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9CF8E0C">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中共盘锦市委政法委员会财政拨款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。其中：</w:t>
      </w:r>
    </w:p>
    <w:p w14:paraId="21FD3C94">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14:paraId="4233F60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14:paraId="0976435D">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；公务用车运行费</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14:paraId="250C7E3D">
      <w:pPr>
        <w:pStyle w:val="2"/>
      </w:pPr>
    </w:p>
    <w:p w14:paraId="6B900FD2"/>
    <w:p w14:paraId="6C20EA52">
      <w:pPr>
        <w:pStyle w:val="2"/>
      </w:pPr>
    </w:p>
    <w:p w14:paraId="366CA106"/>
    <w:p w14:paraId="193C6A64">
      <w:pPr>
        <w:pStyle w:val="2"/>
      </w:pPr>
    </w:p>
    <w:p w14:paraId="3F433D14"/>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6FDFC73F">
        <w:tblPrEx>
          <w:tblCellMar>
            <w:top w:w="15" w:type="dxa"/>
            <w:left w:w="108" w:type="dxa"/>
            <w:bottom w:w="15" w:type="dxa"/>
            <w:right w:w="108" w:type="dxa"/>
          </w:tblCellMar>
        </w:tblPrEx>
        <w:trPr>
          <w:trHeight w:val="570" w:hRule="atLeast"/>
        </w:trPr>
        <w:tc>
          <w:tcPr>
            <w:tcW w:w="8835" w:type="dxa"/>
            <w:gridSpan w:val="4"/>
            <w:vAlign w:val="center"/>
          </w:tcPr>
          <w:p w14:paraId="48A4D33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7B7CD14">
        <w:tblPrEx>
          <w:tblCellMar>
            <w:top w:w="15" w:type="dxa"/>
            <w:left w:w="108" w:type="dxa"/>
            <w:bottom w:w="15" w:type="dxa"/>
            <w:right w:w="108" w:type="dxa"/>
          </w:tblCellMar>
        </w:tblPrEx>
        <w:trPr>
          <w:trHeight w:val="480" w:hRule="atLeast"/>
        </w:trPr>
        <w:tc>
          <w:tcPr>
            <w:tcW w:w="3423" w:type="dxa"/>
            <w:vAlign w:val="center"/>
          </w:tcPr>
          <w:p w14:paraId="6275FBA1">
            <w:pPr>
              <w:widowControl/>
              <w:spacing w:line="560" w:lineRule="exact"/>
              <w:jc w:val="left"/>
              <w:rPr>
                <w:rFonts w:ascii="宋体" w:hAnsi="宋体" w:cs="宋体"/>
                <w:color w:val="000000"/>
                <w:kern w:val="0"/>
                <w:sz w:val="24"/>
              </w:rPr>
            </w:pPr>
          </w:p>
        </w:tc>
        <w:tc>
          <w:tcPr>
            <w:tcW w:w="2026" w:type="dxa"/>
            <w:vAlign w:val="center"/>
          </w:tcPr>
          <w:p w14:paraId="64F9BA79">
            <w:pPr>
              <w:widowControl/>
              <w:spacing w:line="560" w:lineRule="exact"/>
              <w:jc w:val="left"/>
              <w:rPr>
                <w:rFonts w:ascii="宋体" w:hAnsi="宋体" w:cs="宋体"/>
                <w:color w:val="000000"/>
                <w:kern w:val="0"/>
                <w:sz w:val="24"/>
              </w:rPr>
            </w:pPr>
          </w:p>
        </w:tc>
        <w:tc>
          <w:tcPr>
            <w:tcW w:w="3386" w:type="dxa"/>
            <w:gridSpan w:val="2"/>
            <w:vAlign w:val="center"/>
          </w:tcPr>
          <w:p w14:paraId="74BF149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BA25B8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88CABD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80FA69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B18CAC1">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F013DE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85FA8E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2937D8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68DD9C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F5E97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AEA1CC4">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4AA4225B">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r>
      <w:tr w14:paraId="612B2F1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0E6F6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2177C6">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2C1A94C">
            <w:pPr>
              <w:widowControl/>
              <w:spacing w:line="560" w:lineRule="exact"/>
              <w:jc w:val="center"/>
              <w:rPr>
                <w:rFonts w:ascii="宋体" w:hAnsi="宋体" w:cs="宋体"/>
                <w:color w:val="000000"/>
                <w:kern w:val="0"/>
                <w:sz w:val="24"/>
              </w:rPr>
            </w:pPr>
          </w:p>
        </w:tc>
      </w:tr>
      <w:tr w14:paraId="0DC3776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257DCE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CA0795">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AEC903B">
            <w:pPr>
              <w:widowControl/>
              <w:spacing w:line="560" w:lineRule="exact"/>
              <w:jc w:val="center"/>
              <w:rPr>
                <w:rFonts w:ascii="宋体" w:hAnsi="宋体" w:cs="宋体"/>
                <w:color w:val="000000"/>
                <w:kern w:val="0"/>
                <w:sz w:val="24"/>
              </w:rPr>
            </w:pPr>
          </w:p>
        </w:tc>
      </w:tr>
      <w:tr w14:paraId="0D4DC08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7AD9F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E81D6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1E7B3A1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r w14:paraId="491F936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FBED48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818E9D8">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32DFE8E">
            <w:pPr>
              <w:widowControl/>
              <w:spacing w:line="560" w:lineRule="exact"/>
              <w:jc w:val="center"/>
              <w:rPr>
                <w:rFonts w:ascii="宋体" w:hAnsi="宋体" w:cs="宋体"/>
                <w:color w:val="000000"/>
                <w:kern w:val="0"/>
                <w:sz w:val="24"/>
              </w:rPr>
            </w:pPr>
          </w:p>
        </w:tc>
      </w:tr>
      <w:tr w14:paraId="3CC17C8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105982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B7F84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77DBB9E4">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bl>
    <w:p w14:paraId="3A0C805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64D926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56AF15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A790A35">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139.3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5199874">
      <w:pPr>
        <w:pStyle w:val="2"/>
        <w:rPr>
          <w:rFonts w:hint="eastAsia" w:ascii="仿宋_GB2312" w:hAnsi="宋体" w:eastAsia="仿宋_GB2312"/>
          <w:color w:val="auto"/>
          <w:sz w:val="32"/>
          <w:szCs w:val="32"/>
          <w:highlight w:val="none"/>
        </w:rPr>
      </w:pPr>
    </w:p>
    <w:p w14:paraId="14F79CFC">
      <w:pPr>
        <w:rPr>
          <w:rFonts w:hint="eastAsia"/>
        </w:rPr>
      </w:pPr>
    </w:p>
    <w:p w14:paraId="4FD34746">
      <w:pPr>
        <w:spacing w:line="560" w:lineRule="exact"/>
        <w:jc w:val="center"/>
        <w:rPr>
          <w:rFonts w:ascii="宋体" w:hAnsi="宋体"/>
          <w:b/>
          <w:sz w:val="36"/>
          <w:szCs w:val="36"/>
        </w:rPr>
      </w:pPr>
      <w:r>
        <w:rPr>
          <w:rFonts w:hint="eastAsia" w:ascii="宋体" w:hAnsi="宋体"/>
          <w:b/>
          <w:sz w:val="36"/>
          <w:szCs w:val="36"/>
        </w:rPr>
        <w:t>第四部分 名词解释</w:t>
      </w:r>
    </w:p>
    <w:p w14:paraId="2B85E857">
      <w:pPr>
        <w:spacing w:line="560" w:lineRule="exact"/>
        <w:jc w:val="center"/>
        <w:rPr>
          <w:rFonts w:ascii="仿宋_GB2312" w:eastAsia="仿宋_GB2312"/>
          <w:sz w:val="32"/>
          <w:szCs w:val="32"/>
        </w:rPr>
      </w:pPr>
    </w:p>
    <w:p w14:paraId="47DADC6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8F4CE2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608F4D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DE8C60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D6A118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9CF2B4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C67ED1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CF0740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8FEC44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EAC100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02EE8707">
      <w:pPr>
        <w:spacing w:line="560" w:lineRule="exact"/>
        <w:rPr>
          <w:rFonts w:ascii="宋体" w:hAnsi="宋体"/>
          <w:b/>
          <w:sz w:val="36"/>
          <w:szCs w:val="36"/>
        </w:rPr>
      </w:pPr>
    </w:p>
    <w:p w14:paraId="0198E942">
      <w:pPr>
        <w:spacing w:line="560" w:lineRule="exact"/>
        <w:jc w:val="center"/>
        <w:rPr>
          <w:rFonts w:ascii="宋体" w:hAnsi="宋体"/>
          <w:b/>
          <w:sz w:val="36"/>
          <w:szCs w:val="36"/>
        </w:rPr>
      </w:pPr>
    </w:p>
    <w:p w14:paraId="54025634">
      <w:pPr>
        <w:tabs>
          <w:tab w:val="left" w:pos="2343"/>
        </w:tabs>
        <w:spacing w:line="560" w:lineRule="exact"/>
        <w:jc w:val="center"/>
        <w:rPr>
          <w:rFonts w:hint="eastAsia" w:ascii="宋体" w:hAnsi="宋体"/>
          <w:b/>
          <w:sz w:val="36"/>
          <w:szCs w:val="36"/>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中共盘锦市委政法委员会</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31569FD4">
      <w:pPr>
        <w:pStyle w:val="2"/>
        <w:rPr>
          <w:rFonts w:ascii="宋体" w:hAnsi="宋体"/>
          <w:b/>
          <w:sz w:val="36"/>
          <w:szCs w:val="36"/>
        </w:rPr>
      </w:pPr>
    </w:p>
    <w:p w14:paraId="7236D35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7F3CE09A">
      <w:pPr>
        <w:rPr>
          <w:rFonts w:ascii="宋体" w:hAnsi="宋体"/>
          <w:b/>
          <w:sz w:val="36"/>
          <w:szCs w:val="36"/>
        </w:rPr>
      </w:pPr>
    </w:p>
    <w:p w14:paraId="6AF6C5C4">
      <w:pPr>
        <w:pStyle w:val="2"/>
        <w:rPr>
          <w:rFonts w:ascii="宋体" w:hAnsi="宋体"/>
          <w:b/>
          <w:sz w:val="36"/>
          <w:szCs w:val="36"/>
        </w:rPr>
      </w:pPr>
    </w:p>
    <w:p w14:paraId="09867388">
      <w:pPr>
        <w:rPr>
          <w:rFonts w:ascii="宋体" w:hAnsi="宋体"/>
          <w:b/>
          <w:sz w:val="36"/>
          <w:szCs w:val="36"/>
        </w:rPr>
      </w:pPr>
      <w:bookmarkStart w:id="0" w:name="_GoBack"/>
      <w:bookmarkEnd w:id="0"/>
    </w:p>
    <w:p w14:paraId="5AC8684B">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8600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09DA48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DD0F7"/>
    <w:multiLevelType w:val="singleLevel"/>
    <w:tmpl w:val="DE3DD0F7"/>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ADB5AD6"/>
    <w:rsid w:val="0B053EC8"/>
    <w:rsid w:val="0B642054"/>
    <w:rsid w:val="0BB208C5"/>
    <w:rsid w:val="0C423125"/>
    <w:rsid w:val="0D2427C1"/>
    <w:rsid w:val="0D7C7D0F"/>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3EC7366"/>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DFAE465"/>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784212"/>
    <w:rsid w:val="46E13712"/>
    <w:rsid w:val="470E1B72"/>
    <w:rsid w:val="4792414F"/>
    <w:rsid w:val="479A5FB8"/>
    <w:rsid w:val="47B807F3"/>
    <w:rsid w:val="47E81BB1"/>
    <w:rsid w:val="47FC6910"/>
    <w:rsid w:val="490C6224"/>
    <w:rsid w:val="4A623313"/>
    <w:rsid w:val="4A726690"/>
    <w:rsid w:val="4B1B6C71"/>
    <w:rsid w:val="4C0F6131"/>
    <w:rsid w:val="4C281EF3"/>
    <w:rsid w:val="4CDD4B47"/>
    <w:rsid w:val="4CE12E15"/>
    <w:rsid w:val="4D312DA7"/>
    <w:rsid w:val="4D3B09BB"/>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4BF665C"/>
    <w:rsid w:val="8F5F2450"/>
    <w:rsid w:val="8F5FE4D6"/>
    <w:rsid w:val="9B2AD334"/>
    <w:rsid w:val="A7FEB36C"/>
    <w:rsid w:val="AAB77870"/>
    <w:rsid w:val="ABB79F31"/>
    <w:rsid w:val="ABDB09F4"/>
    <w:rsid w:val="ADF7198A"/>
    <w:rsid w:val="AEDF96FA"/>
    <w:rsid w:val="B6F9097E"/>
    <w:rsid w:val="B77FA827"/>
    <w:rsid w:val="B7BC8609"/>
    <w:rsid w:val="B7E7FED3"/>
    <w:rsid w:val="B7EECBBE"/>
    <w:rsid w:val="B8DF05D8"/>
    <w:rsid w:val="B9DE2A08"/>
    <w:rsid w:val="BADBFC01"/>
    <w:rsid w:val="BDF94A48"/>
    <w:rsid w:val="BDFF2131"/>
    <w:rsid w:val="BE9BB8A5"/>
    <w:rsid w:val="BEFF9D61"/>
    <w:rsid w:val="BF7F6555"/>
    <w:rsid w:val="BFD95782"/>
    <w:rsid w:val="BFDFE6F7"/>
    <w:rsid w:val="C1FB2E92"/>
    <w:rsid w:val="CD9F141D"/>
    <w:rsid w:val="D33F08CB"/>
    <w:rsid w:val="D7EFECC6"/>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CDD3B12"/>
    <w:rsid w:val="EED58912"/>
    <w:rsid w:val="EF3DC6D9"/>
    <w:rsid w:val="EFCDB375"/>
    <w:rsid w:val="EFE70C54"/>
    <w:rsid w:val="EFF95983"/>
    <w:rsid w:val="EFFF6BF9"/>
    <w:rsid w:val="F0FF611E"/>
    <w:rsid w:val="F2F9C0B8"/>
    <w:rsid w:val="F3E58846"/>
    <w:rsid w:val="F4BF53B3"/>
    <w:rsid w:val="F4E6B735"/>
    <w:rsid w:val="F53F602B"/>
    <w:rsid w:val="F7DDA3C1"/>
    <w:rsid w:val="F7E9F212"/>
    <w:rsid w:val="F7FFC9F3"/>
    <w:rsid w:val="FA9B081B"/>
    <w:rsid w:val="FBD9C8D6"/>
    <w:rsid w:val="FBDF0488"/>
    <w:rsid w:val="FBFCC1D3"/>
    <w:rsid w:val="FC5BA0D1"/>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2433</Words>
  <Characters>2589</Characters>
  <Lines>22</Lines>
  <Paragraphs>6</Paragraphs>
  <TotalTime>2</TotalTime>
  <ScaleCrop>false</ScaleCrop>
  <LinksUpToDate>false</LinksUpToDate>
  <CharactersWithSpaces>2622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2017-02-26T01:02:00Z</dcterms:created>
  <dc:creator>预算处(税政处、编审中心)-王威</dc:creator>
  <cp:lastModifiedBy>雲飛揚</cp:lastModifiedBy>
  <cp:lastPrinted>2022-02-17T20:01:00Z</cp:lastPrinted>
  <dcterms:modified xsi:type="dcterms:W3CDTF">2025-02-11T00:08:34Z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96233884C5EC403CAA01EC447699EB31_13</vt:lpwstr>
  </property>
  <property fmtid="{D5CDD505-2E9C-101B-9397-08002B2CF9AE}" pid="4" name="KSOTemplateDocerSaveRecord">
    <vt:lpwstr>eyJoZGlkIjoiZDEyNmVlNjk3NGIzMDYwNGQxOWFmMmRhZmYxYmEyNWUiLCJ1c2VySWQiOiI2MTM0MDk5MDIifQ==</vt:lpwstr>
  </property>
</Properties>
</file>