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238C3">
      <w:pPr>
        <w:rPr>
          <w:rFonts w:hint="default" w:ascii="黑体" w:hAnsi="黑体" w:eastAsia="黑体" w:cs="黑体"/>
          <w:sz w:val="32"/>
          <w:szCs w:val="32"/>
          <w:lang w:val="en-US" w:eastAsia="zh-CN"/>
        </w:rPr>
      </w:pPr>
    </w:p>
    <w:p w14:paraId="64BC3F26">
      <w:pPr>
        <w:pStyle w:val="2"/>
        <w:rPr>
          <w:rFonts w:hint="eastAsia" w:ascii="仿宋_GB2312" w:eastAsia="仿宋_GB2312"/>
          <w:sz w:val="32"/>
          <w:szCs w:val="32"/>
          <w:lang w:val="en-US" w:eastAsia="zh-CN"/>
        </w:rPr>
      </w:pPr>
    </w:p>
    <w:p w14:paraId="701C1397">
      <w:pPr>
        <w:jc w:val="both"/>
        <w:rPr>
          <w:rFonts w:hint="eastAsia" w:ascii="宋体" w:hAnsi="宋体" w:eastAsia="宋体" w:cs="宋体"/>
          <w:b/>
          <w:bCs/>
          <w:sz w:val="44"/>
          <w:szCs w:val="44"/>
          <w:lang w:val="en-US" w:eastAsia="zh-CN"/>
        </w:rPr>
      </w:pPr>
    </w:p>
    <w:p w14:paraId="3F0D23C7">
      <w:pPr>
        <w:spacing w:line="560" w:lineRule="exact"/>
        <w:jc w:val="center"/>
        <w:rPr>
          <w:bCs/>
          <w:sz w:val="32"/>
          <w:szCs w:val="32"/>
          <w:u w:val="single"/>
        </w:rPr>
      </w:pPr>
    </w:p>
    <w:p w14:paraId="2F995EF1">
      <w:pPr>
        <w:spacing w:line="560" w:lineRule="exact"/>
        <w:jc w:val="center"/>
        <w:rPr>
          <w:b/>
          <w:sz w:val="44"/>
          <w:szCs w:val="44"/>
          <w:u w:val="single"/>
        </w:rPr>
      </w:pPr>
    </w:p>
    <w:p w14:paraId="186A1CA5">
      <w:pPr>
        <w:pStyle w:val="2"/>
      </w:pPr>
    </w:p>
    <w:p w14:paraId="21328B15">
      <w:pPr>
        <w:spacing w:line="560" w:lineRule="exact"/>
        <w:jc w:val="center"/>
        <w:rPr>
          <w:b/>
          <w:sz w:val="44"/>
          <w:szCs w:val="44"/>
          <w:u w:val="single"/>
        </w:rPr>
      </w:pPr>
    </w:p>
    <w:p w14:paraId="1D9B2DF1">
      <w:pPr>
        <w:spacing w:line="560" w:lineRule="exact"/>
        <w:jc w:val="both"/>
        <w:rPr>
          <w:rFonts w:hint="eastAsia"/>
          <w:b/>
          <w:sz w:val="44"/>
          <w:szCs w:val="44"/>
        </w:rPr>
      </w:pPr>
    </w:p>
    <w:p w14:paraId="7C16F807">
      <w:pPr>
        <w:spacing w:line="560" w:lineRule="exact"/>
        <w:jc w:val="center"/>
        <w:rPr>
          <w:rFonts w:hint="eastAsia"/>
          <w:b/>
          <w:sz w:val="44"/>
          <w:szCs w:val="44"/>
          <w:lang w:val="en-US" w:eastAsia="zh-CN"/>
        </w:rPr>
      </w:pPr>
      <w:r>
        <w:rPr>
          <w:rFonts w:hint="eastAsia"/>
          <w:b/>
          <w:sz w:val="44"/>
          <w:szCs w:val="44"/>
          <w:lang w:val="en-US" w:eastAsia="zh-CN"/>
        </w:rPr>
        <w:t>盘锦市融媒体发展中心</w:t>
      </w:r>
    </w:p>
    <w:p w14:paraId="578C86CC">
      <w:pPr>
        <w:spacing w:line="560" w:lineRule="exact"/>
        <w:jc w:val="center"/>
        <w:rPr>
          <w:rFonts w:hint="default" w:eastAsia="宋体"/>
          <w:b/>
          <w:sz w:val="44"/>
          <w:szCs w:val="44"/>
          <w:lang w:val="en-US" w:eastAsia="zh-CN"/>
        </w:rPr>
      </w:pPr>
      <w:r>
        <w:rPr>
          <w:rFonts w:hint="eastAsia"/>
          <w:b/>
          <w:sz w:val="44"/>
          <w:szCs w:val="44"/>
          <w:lang w:val="en-US" w:eastAsia="zh-CN"/>
        </w:rPr>
        <w:t>2025年度部门预算</w:t>
      </w:r>
    </w:p>
    <w:p w14:paraId="76EE6E5D">
      <w:pPr>
        <w:spacing w:line="560" w:lineRule="exact"/>
        <w:jc w:val="center"/>
        <w:rPr>
          <w:rFonts w:hint="eastAsia"/>
          <w:b/>
          <w:sz w:val="44"/>
          <w:szCs w:val="44"/>
        </w:rPr>
      </w:pPr>
    </w:p>
    <w:p w14:paraId="49BBF269">
      <w:pPr>
        <w:spacing w:line="560" w:lineRule="exact"/>
        <w:jc w:val="center"/>
        <w:rPr>
          <w:rFonts w:hint="eastAsia"/>
          <w:b/>
          <w:sz w:val="44"/>
          <w:szCs w:val="44"/>
        </w:rPr>
      </w:pPr>
      <w:bookmarkStart w:id="0" w:name="_GoBack"/>
      <w:bookmarkEnd w:id="0"/>
    </w:p>
    <w:p w14:paraId="1CE0DF52">
      <w:pPr>
        <w:spacing w:line="560" w:lineRule="exact"/>
        <w:jc w:val="center"/>
        <w:rPr>
          <w:rFonts w:hint="eastAsia"/>
          <w:b/>
          <w:sz w:val="44"/>
          <w:szCs w:val="44"/>
        </w:rPr>
      </w:pPr>
    </w:p>
    <w:p w14:paraId="171A0480">
      <w:pPr>
        <w:spacing w:line="560" w:lineRule="exact"/>
        <w:jc w:val="center"/>
        <w:rPr>
          <w:rFonts w:hint="eastAsia"/>
          <w:b/>
          <w:sz w:val="44"/>
          <w:szCs w:val="44"/>
        </w:rPr>
      </w:pPr>
    </w:p>
    <w:p w14:paraId="3599623B">
      <w:pPr>
        <w:spacing w:line="560" w:lineRule="exact"/>
        <w:jc w:val="center"/>
        <w:rPr>
          <w:rFonts w:hint="eastAsia"/>
          <w:b/>
          <w:sz w:val="44"/>
          <w:szCs w:val="44"/>
        </w:rPr>
      </w:pPr>
    </w:p>
    <w:p w14:paraId="058466A8">
      <w:pPr>
        <w:spacing w:line="560" w:lineRule="exact"/>
        <w:jc w:val="center"/>
        <w:rPr>
          <w:rFonts w:hint="eastAsia"/>
          <w:b/>
          <w:sz w:val="44"/>
          <w:szCs w:val="44"/>
        </w:rPr>
      </w:pPr>
    </w:p>
    <w:p w14:paraId="2982A09B">
      <w:pPr>
        <w:spacing w:line="560" w:lineRule="exact"/>
        <w:jc w:val="center"/>
        <w:rPr>
          <w:rFonts w:hint="eastAsia"/>
          <w:b/>
          <w:sz w:val="44"/>
          <w:szCs w:val="44"/>
        </w:rPr>
      </w:pPr>
    </w:p>
    <w:p w14:paraId="47292982">
      <w:pPr>
        <w:spacing w:line="560" w:lineRule="exact"/>
        <w:jc w:val="center"/>
        <w:rPr>
          <w:rFonts w:hint="eastAsia"/>
          <w:b/>
          <w:sz w:val="44"/>
          <w:szCs w:val="44"/>
        </w:rPr>
      </w:pPr>
    </w:p>
    <w:p w14:paraId="3C2E6ED7">
      <w:pPr>
        <w:spacing w:line="560" w:lineRule="exact"/>
        <w:jc w:val="center"/>
        <w:rPr>
          <w:rFonts w:hint="eastAsia"/>
          <w:b/>
          <w:sz w:val="44"/>
          <w:szCs w:val="44"/>
        </w:rPr>
      </w:pPr>
    </w:p>
    <w:p w14:paraId="14ACEE9B">
      <w:pPr>
        <w:spacing w:line="560" w:lineRule="exact"/>
        <w:jc w:val="center"/>
        <w:rPr>
          <w:rFonts w:hint="eastAsia"/>
          <w:b/>
          <w:sz w:val="44"/>
          <w:szCs w:val="44"/>
        </w:rPr>
      </w:pPr>
    </w:p>
    <w:p w14:paraId="4F40DAB0">
      <w:pPr>
        <w:spacing w:line="560" w:lineRule="exact"/>
        <w:jc w:val="center"/>
        <w:rPr>
          <w:rFonts w:hint="eastAsia"/>
          <w:b/>
          <w:sz w:val="44"/>
          <w:szCs w:val="44"/>
        </w:rPr>
      </w:pPr>
    </w:p>
    <w:p w14:paraId="24714C0E">
      <w:pPr>
        <w:spacing w:line="560" w:lineRule="exact"/>
        <w:jc w:val="center"/>
        <w:rPr>
          <w:rFonts w:hint="eastAsia"/>
          <w:b/>
          <w:sz w:val="44"/>
          <w:szCs w:val="44"/>
        </w:rPr>
      </w:pPr>
    </w:p>
    <w:p w14:paraId="1124F9C6">
      <w:pPr>
        <w:spacing w:line="560" w:lineRule="exact"/>
        <w:jc w:val="center"/>
        <w:rPr>
          <w:rFonts w:hint="eastAsia"/>
          <w:b/>
          <w:sz w:val="44"/>
          <w:szCs w:val="44"/>
        </w:rPr>
      </w:pPr>
    </w:p>
    <w:p w14:paraId="1186F748">
      <w:pPr>
        <w:spacing w:line="560" w:lineRule="exact"/>
        <w:jc w:val="center"/>
        <w:rPr>
          <w:rFonts w:hint="eastAsia"/>
          <w:b/>
          <w:sz w:val="44"/>
          <w:szCs w:val="44"/>
        </w:rPr>
      </w:pPr>
    </w:p>
    <w:p w14:paraId="12964315">
      <w:pPr>
        <w:spacing w:line="560" w:lineRule="exact"/>
        <w:jc w:val="center"/>
        <w:rPr>
          <w:rFonts w:hint="eastAsia"/>
          <w:b/>
          <w:sz w:val="44"/>
          <w:szCs w:val="44"/>
        </w:rPr>
      </w:pPr>
    </w:p>
    <w:p w14:paraId="2E7F62A7">
      <w:pPr>
        <w:spacing w:line="560" w:lineRule="exact"/>
        <w:jc w:val="center"/>
        <w:rPr>
          <w:b/>
          <w:sz w:val="44"/>
          <w:szCs w:val="44"/>
        </w:rPr>
      </w:pPr>
      <w:r>
        <w:rPr>
          <w:rFonts w:hint="eastAsia"/>
          <w:b/>
          <w:sz w:val="44"/>
          <w:szCs w:val="44"/>
        </w:rPr>
        <w:t>目    录</w:t>
      </w:r>
    </w:p>
    <w:p w14:paraId="66C32765">
      <w:pPr>
        <w:spacing w:line="560" w:lineRule="exact"/>
        <w:rPr>
          <w:b/>
          <w:sz w:val="44"/>
          <w:szCs w:val="44"/>
          <w:u w:val="single"/>
        </w:rPr>
      </w:pPr>
    </w:p>
    <w:p w14:paraId="71B1763F">
      <w:pPr>
        <w:spacing w:line="560" w:lineRule="exact"/>
        <w:rPr>
          <w:b/>
          <w:sz w:val="44"/>
          <w:szCs w:val="44"/>
          <w:u w:val="single"/>
        </w:rPr>
      </w:pPr>
    </w:p>
    <w:p w14:paraId="3A070A10">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52FE4989">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盘锦市融媒体发展中心</w:t>
      </w:r>
      <w:r>
        <w:rPr>
          <w:rFonts w:hint="eastAsia" w:ascii="黑体" w:hAnsi="黑体" w:eastAsia="黑体"/>
          <w:sz w:val="32"/>
          <w:szCs w:val="32"/>
        </w:rPr>
        <w:t>概况</w:t>
      </w:r>
    </w:p>
    <w:p w14:paraId="3C58DC44">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83C1DCE">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73C90500">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盘锦市融媒体发展中心2025</w:t>
      </w:r>
      <w:r>
        <w:rPr>
          <w:rFonts w:hint="eastAsia" w:ascii="黑体" w:hAnsi="黑体" w:eastAsia="黑体"/>
          <w:sz w:val="32"/>
          <w:szCs w:val="32"/>
        </w:rPr>
        <w:t>年部门预算情况说明</w:t>
      </w:r>
    </w:p>
    <w:p w14:paraId="2C4FF137">
      <w:pPr>
        <w:spacing w:line="560" w:lineRule="exact"/>
        <w:rPr>
          <w:rFonts w:ascii="黑体" w:hAnsi="黑体" w:eastAsia="黑体"/>
          <w:sz w:val="32"/>
          <w:szCs w:val="32"/>
        </w:rPr>
      </w:pPr>
      <w:r>
        <w:rPr>
          <w:rFonts w:hint="eastAsia" w:ascii="黑体" w:hAnsi="黑体" w:eastAsia="黑体"/>
          <w:sz w:val="32"/>
          <w:szCs w:val="32"/>
        </w:rPr>
        <w:t>第四部分    名词解释</w:t>
      </w:r>
    </w:p>
    <w:p w14:paraId="5E281094">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盘锦市融媒体发展中心</w:t>
      </w:r>
      <w:r>
        <w:rPr>
          <w:rFonts w:hint="eastAsia" w:ascii="黑体" w:hAnsi="黑体" w:eastAsia="黑体"/>
          <w:sz w:val="32"/>
          <w:szCs w:val="32"/>
        </w:rPr>
        <w:t>部门预算批复表</w:t>
      </w:r>
    </w:p>
    <w:p w14:paraId="6F9DB21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3EBDBBE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0699554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00C224F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1CC270A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34DE20A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73213B7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1106A728">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0EAFE41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4A2BBCA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39A2F20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5337750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343EB87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4833C90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0C5DC9F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5DF9079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09682F2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71B7697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066CABCC">
      <w:pPr>
        <w:spacing w:line="560" w:lineRule="exact"/>
        <w:rPr>
          <w:rFonts w:ascii="黑体" w:hAnsi="黑体" w:eastAsia="黑体"/>
          <w:sz w:val="32"/>
          <w:szCs w:val="32"/>
        </w:rPr>
      </w:pPr>
      <w:r>
        <w:rPr>
          <w:rFonts w:hint="eastAsia" w:ascii="黑体" w:hAnsi="黑体" w:eastAsia="黑体"/>
          <w:sz w:val="32"/>
          <w:szCs w:val="32"/>
        </w:rPr>
        <w:t>　</w:t>
      </w:r>
    </w:p>
    <w:p w14:paraId="552C4314">
      <w:pPr>
        <w:spacing w:line="560" w:lineRule="exact"/>
        <w:rPr>
          <w:rFonts w:ascii="黑体" w:hAnsi="黑体" w:eastAsia="黑体"/>
          <w:sz w:val="32"/>
          <w:szCs w:val="32"/>
        </w:rPr>
      </w:pPr>
    </w:p>
    <w:p w14:paraId="29E7A9AC">
      <w:pPr>
        <w:spacing w:line="560" w:lineRule="exact"/>
        <w:rPr>
          <w:rFonts w:ascii="黑体" w:hAnsi="黑体" w:eastAsia="黑体"/>
          <w:sz w:val="32"/>
          <w:szCs w:val="32"/>
        </w:rPr>
      </w:pPr>
    </w:p>
    <w:p w14:paraId="35AA2CB2">
      <w:pPr>
        <w:spacing w:line="560" w:lineRule="exact"/>
        <w:rPr>
          <w:rFonts w:ascii="宋体" w:hAnsi="宋体"/>
          <w:b/>
          <w:sz w:val="36"/>
          <w:szCs w:val="36"/>
        </w:rPr>
      </w:pPr>
    </w:p>
    <w:p w14:paraId="693A8AF2">
      <w:pPr>
        <w:spacing w:line="560" w:lineRule="exact"/>
        <w:rPr>
          <w:rFonts w:ascii="宋体" w:hAnsi="宋体"/>
          <w:b/>
          <w:sz w:val="36"/>
          <w:szCs w:val="36"/>
        </w:rPr>
      </w:pPr>
    </w:p>
    <w:p w14:paraId="5CE9202A">
      <w:pPr>
        <w:spacing w:line="560" w:lineRule="exact"/>
        <w:jc w:val="center"/>
        <w:rPr>
          <w:rFonts w:ascii="宋体" w:hAnsi="宋体"/>
          <w:b/>
          <w:sz w:val="36"/>
          <w:szCs w:val="36"/>
        </w:rPr>
      </w:pPr>
    </w:p>
    <w:p w14:paraId="266917E3">
      <w:pPr>
        <w:spacing w:line="560" w:lineRule="exact"/>
        <w:jc w:val="center"/>
        <w:rPr>
          <w:rFonts w:ascii="宋体" w:hAnsi="宋体"/>
          <w:b/>
          <w:sz w:val="36"/>
          <w:szCs w:val="36"/>
        </w:rPr>
      </w:pPr>
    </w:p>
    <w:p w14:paraId="0C506461">
      <w:pPr>
        <w:spacing w:line="560" w:lineRule="exact"/>
        <w:jc w:val="center"/>
        <w:rPr>
          <w:rFonts w:ascii="宋体" w:hAnsi="宋体"/>
          <w:b/>
          <w:sz w:val="36"/>
          <w:szCs w:val="36"/>
        </w:rPr>
      </w:pPr>
    </w:p>
    <w:p w14:paraId="3160373C">
      <w:pPr>
        <w:spacing w:line="560" w:lineRule="exact"/>
        <w:jc w:val="center"/>
        <w:rPr>
          <w:rFonts w:ascii="宋体" w:hAnsi="宋体"/>
          <w:b/>
          <w:sz w:val="36"/>
          <w:szCs w:val="36"/>
        </w:rPr>
      </w:pPr>
    </w:p>
    <w:p w14:paraId="6C85C04C">
      <w:pPr>
        <w:spacing w:line="560" w:lineRule="exact"/>
        <w:jc w:val="center"/>
        <w:rPr>
          <w:rFonts w:ascii="宋体" w:hAnsi="宋体"/>
          <w:b/>
          <w:sz w:val="36"/>
          <w:szCs w:val="36"/>
        </w:rPr>
      </w:pPr>
    </w:p>
    <w:p w14:paraId="6A83E6B4">
      <w:pPr>
        <w:spacing w:line="560" w:lineRule="exact"/>
        <w:jc w:val="center"/>
        <w:rPr>
          <w:rFonts w:ascii="宋体" w:hAnsi="宋体"/>
          <w:b/>
          <w:sz w:val="36"/>
          <w:szCs w:val="36"/>
        </w:rPr>
      </w:pPr>
    </w:p>
    <w:p w14:paraId="70AE7DE9">
      <w:pPr>
        <w:spacing w:line="560" w:lineRule="exact"/>
        <w:jc w:val="center"/>
        <w:rPr>
          <w:rFonts w:ascii="宋体" w:hAnsi="宋体"/>
          <w:b/>
          <w:sz w:val="36"/>
          <w:szCs w:val="36"/>
        </w:rPr>
      </w:pPr>
    </w:p>
    <w:p w14:paraId="61CA6432">
      <w:pPr>
        <w:spacing w:line="560" w:lineRule="exact"/>
        <w:jc w:val="center"/>
        <w:rPr>
          <w:rFonts w:ascii="宋体" w:hAnsi="宋体"/>
          <w:b/>
          <w:sz w:val="36"/>
          <w:szCs w:val="36"/>
        </w:rPr>
      </w:pPr>
    </w:p>
    <w:p w14:paraId="6807F529">
      <w:pPr>
        <w:spacing w:line="560" w:lineRule="exact"/>
        <w:jc w:val="center"/>
        <w:rPr>
          <w:rFonts w:ascii="宋体" w:hAnsi="宋体"/>
          <w:b/>
          <w:sz w:val="36"/>
          <w:szCs w:val="36"/>
        </w:rPr>
      </w:pPr>
    </w:p>
    <w:p w14:paraId="1B45DFD7">
      <w:pPr>
        <w:spacing w:line="560" w:lineRule="exact"/>
        <w:jc w:val="center"/>
        <w:rPr>
          <w:rFonts w:ascii="宋体" w:hAnsi="宋体"/>
          <w:b/>
          <w:sz w:val="36"/>
          <w:szCs w:val="36"/>
        </w:rPr>
      </w:pPr>
    </w:p>
    <w:p w14:paraId="0059268E">
      <w:pPr>
        <w:spacing w:line="560" w:lineRule="exact"/>
        <w:jc w:val="center"/>
        <w:rPr>
          <w:rFonts w:ascii="宋体" w:hAnsi="宋体"/>
          <w:b/>
          <w:sz w:val="36"/>
          <w:szCs w:val="36"/>
        </w:rPr>
      </w:pPr>
    </w:p>
    <w:p w14:paraId="6B6C7B7C">
      <w:pPr>
        <w:spacing w:line="560" w:lineRule="exact"/>
        <w:jc w:val="center"/>
        <w:rPr>
          <w:rFonts w:ascii="宋体" w:hAnsi="宋体"/>
          <w:b/>
          <w:sz w:val="36"/>
          <w:szCs w:val="36"/>
        </w:rPr>
      </w:pPr>
    </w:p>
    <w:p w14:paraId="48464BAB">
      <w:pPr>
        <w:spacing w:line="560" w:lineRule="exact"/>
        <w:jc w:val="center"/>
        <w:rPr>
          <w:rFonts w:ascii="宋体" w:hAnsi="宋体"/>
          <w:b/>
          <w:sz w:val="36"/>
          <w:szCs w:val="36"/>
        </w:rPr>
      </w:pPr>
    </w:p>
    <w:p w14:paraId="48DE53C5">
      <w:pPr>
        <w:spacing w:line="560" w:lineRule="exact"/>
        <w:jc w:val="center"/>
        <w:rPr>
          <w:rFonts w:ascii="宋体" w:hAnsi="宋体"/>
          <w:b/>
          <w:sz w:val="36"/>
          <w:szCs w:val="36"/>
        </w:rPr>
      </w:pPr>
    </w:p>
    <w:p w14:paraId="77F70891">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7F79BC9B">
      <w:pPr>
        <w:spacing w:line="560" w:lineRule="exact"/>
        <w:jc w:val="center"/>
        <w:rPr>
          <w:rFonts w:ascii="宋体" w:hAnsi="宋体"/>
          <w:b/>
          <w:sz w:val="36"/>
          <w:szCs w:val="36"/>
        </w:rPr>
      </w:pPr>
    </w:p>
    <w:p w14:paraId="0ABC778B">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02C219DE">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6BB2E18A">
      <w:pPr>
        <w:spacing w:line="240" w:lineRule="auto"/>
        <w:rPr>
          <w:rFonts w:hint="eastAsia" w:ascii="宋体" w:hAnsi="宋体" w:eastAsia="宋体"/>
          <w:b/>
          <w:sz w:val="36"/>
          <w:szCs w:val="36"/>
          <w:lang w:eastAsia="zh-CN"/>
        </w:rPr>
      </w:pPr>
    </w:p>
    <w:p w14:paraId="141C99D2">
      <w:pPr>
        <w:spacing w:line="240" w:lineRule="auto"/>
        <w:rPr>
          <w:rFonts w:hint="eastAsia" w:ascii="宋体" w:hAnsi="宋体" w:eastAsia="宋体"/>
          <w:b/>
          <w:sz w:val="36"/>
          <w:szCs w:val="36"/>
          <w:lang w:eastAsia="zh-CN"/>
        </w:rPr>
      </w:pPr>
    </w:p>
    <w:p w14:paraId="176CFCCD">
      <w:pPr>
        <w:spacing w:line="560" w:lineRule="exact"/>
        <w:rPr>
          <w:rFonts w:ascii="宋体" w:hAnsi="宋体"/>
          <w:b/>
          <w:sz w:val="36"/>
          <w:szCs w:val="36"/>
        </w:rPr>
      </w:pPr>
    </w:p>
    <w:p w14:paraId="61C97339">
      <w:pPr>
        <w:spacing w:line="560" w:lineRule="exact"/>
        <w:ind w:firstLine="1452" w:firstLineChars="400"/>
        <w:jc w:val="both"/>
        <w:rPr>
          <w:rFonts w:ascii="宋体" w:hAnsi="宋体"/>
          <w:b/>
          <w:sz w:val="36"/>
          <w:szCs w:val="36"/>
        </w:rPr>
      </w:pPr>
      <w:r>
        <w:rPr>
          <w:rFonts w:hint="eastAsia" w:ascii="宋体" w:hAnsi="宋体"/>
          <w:b/>
          <w:sz w:val="36"/>
          <w:szCs w:val="36"/>
        </w:rPr>
        <w:t>第二部分</w:t>
      </w:r>
      <w:r>
        <w:rPr>
          <w:rFonts w:hint="eastAsia" w:ascii="宋体" w:hAnsi="宋体"/>
          <w:b/>
          <w:sz w:val="36"/>
          <w:szCs w:val="36"/>
          <w:lang w:val="en-US" w:eastAsia="zh-CN"/>
        </w:rPr>
        <w:t xml:space="preserve">  </w:t>
      </w:r>
      <w:r>
        <w:rPr>
          <w:rFonts w:hint="eastAsia" w:ascii="宋体" w:hAnsi="宋体" w:eastAsia="宋体" w:cs="宋体"/>
          <w:b/>
          <w:bCs/>
          <w:sz w:val="36"/>
          <w:szCs w:val="36"/>
          <w:lang w:val="en-US" w:eastAsia="zh-CN"/>
        </w:rPr>
        <w:t>盘锦市融媒体发展中心</w:t>
      </w:r>
      <w:r>
        <w:rPr>
          <w:rFonts w:hint="eastAsia" w:ascii="宋体" w:hAnsi="宋体"/>
          <w:b/>
          <w:sz w:val="36"/>
          <w:szCs w:val="36"/>
        </w:rPr>
        <w:t>概况</w:t>
      </w:r>
    </w:p>
    <w:p w14:paraId="0BF5F981">
      <w:pPr>
        <w:spacing w:line="560" w:lineRule="exact"/>
        <w:ind w:firstLine="646" w:firstLineChars="200"/>
        <w:jc w:val="left"/>
        <w:rPr>
          <w:rFonts w:ascii="黑体" w:eastAsia="黑体"/>
          <w:sz w:val="32"/>
          <w:szCs w:val="32"/>
        </w:rPr>
      </w:pPr>
    </w:p>
    <w:p w14:paraId="60BECDE8">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0D9A007C">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(一)宣传党的理论和路线方针策，及时报道国内外政治、经济、科技、教育、文化、军事和社会生活中的重大事件。</w:t>
      </w:r>
    </w:p>
    <w:p w14:paraId="12A3083A">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(二)紧紧围绕市委、市政府的重大决策部署，坚持正确輿论导向，统筹组织重大宣传报道，做好正面宣传、</w:t>
      </w:r>
      <w:r>
        <w:rPr>
          <w:rFonts w:hint="eastAsia" w:ascii="仿宋_GB2312" w:hAnsi="仿宋_GB2312" w:eastAsia="仿宋_GB2312" w:cs="仿宋_GB2312"/>
          <w:sz w:val="32"/>
          <w:szCs w:val="32"/>
          <w:lang w:eastAsia="zh-CN"/>
        </w:rPr>
        <w:t>舆论</w:t>
      </w:r>
      <w:r>
        <w:rPr>
          <w:rFonts w:hint="eastAsia" w:ascii="仿宋_GB2312" w:hAnsi="仿宋_GB2312" w:eastAsia="仿宋_GB2312" w:cs="仿宋_GB2312"/>
          <w:sz w:val="32"/>
          <w:szCs w:val="32"/>
        </w:rPr>
        <w:t>引导和舆论监督工作。</w:t>
      </w:r>
    </w:p>
    <w:p w14:paraId="311CDE06">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(三)负责出版中共盘锦市委机关报《盘锦日报》，组织广播电视创作生产播出，利用新媒体进行信息发布，彰显区域特色，做强栏目节目品牌。</w:t>
      </w:r>
    </w:p>
    <w:p w14:paraId="143954E8">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(四)负责同市外媒体单位的联系与合作，做好新闻传媒单位对外宣传工作。</w:t>
      </w:r>
    </w:p>
    <w:p w14:paraId="0DFCA3BE">
      <w:pPr>
        <w:tabs>
          <w:tab w:val="left" w:pos="4753"/>
        </w:tabs>
        <w:ind w:firstLine="646"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(五)推进传统媒体与新媒体融合</w:t>
      </w:r>
      <w:r>
        <w:rPr>
          <w:rFonts w:hint="eastAsia"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rPr>
        <w:t>打造全媒体采编系统和数据中心，提高传播能力</w:t>
      </w:r>
      <w:r>
        <w:rPr>
          <w:rFonts w:hint="eastAsia" w:ascii="仿宋_GB2312" w:hAnsi="仿宋_GB2312" w:eastAsia="仿宋_GB2312" w:cs="仿宋_GB2312"/>
          <w:sz w:val="32"/>
          <w:szCs w:val="32"/>
          <w:lang w:eastAsia="zh-CN"/>
        </w:rPr>
        <w:t>。</w:t>
      </w:r>
    </w:p>
    <w:p w14:paraId="1D55D6EC">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(六)探索发展新媒体业务，运用新术，拓展新领域。</w:t>
      </w:r>
    </w:p>
    <w:p w14:paraId="0B41A922">
      <w:pPr>
        <w:tabs>
          <w:tab w:val="left" w:pos="4753"/>
        </w:tabs>
        <w:ind w:firstLine="646" w:firstLineChars="200"/>
        <w:jc w:val="left"/>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auto" w:fill="auto"/>
        </w:rPr>
        <w:t>(七)负责中央、省、市三级中波播节目的转播发射工作。</w:t>
      </w:r>
    </w:p>
    <w:p w14:paraId="250D60C4">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(八)承担市委、市政府交办的其他工作。</w:t>
      </w:r>
    </w:p>
    <w:p w14:paraId="16F3B8B7">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5569DF12">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(一)内设机构</w:t>
      </w:r>
    </w:p>
    <w:p w14:paraId="786C2B2F">
      <w:pPr>
        <w:tabs>
          <w:tab w:val="left" w:pos="4753"/>
        </w:tabs>
        <w:ind w:firstLine="969" w:firstLineChars="3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盘锦市融媒体发展中心(盘锦日报社、盘锦广播电视台)设10个内设机构(相当于正科级):</w:t>
      </w:r>
    </w:p>
    <w:p w14:paraId="5FD6F2D2">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1.办公室：</w:t>
      </w:r>
    </w:p>
    <w:p w14:paraId="574C2B51">
      <w:pPr>
        <w:tabs>
          <w:tab w:val="left" w:pos="4753"/>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负责党群和纪检工作;负责文电、信息、财务、资产、档案、保密、信访、安保、绩效考核、业务培训、后勤保障等工作;负责机构编制、人事管理、离退休干部服务等工作。</w:t>
      </w:r>
    </w:p>
    <w:p w14:paraId="0CDD5D0E">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人员编制30名，主任职数1名、副主任职数3名</w:t>
      </w:r>
    </w:p>
    <w:p w14:paraId="5283FEA7">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2.总编室：</w:t>
      </w:r>
    </w:p>
    <w:p w14:paraId="63BDB998">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负责统筹、调度、安排报、台、网、端的新闻采编播发、内容编排和运行管理等工作，组织重大宣传的整体策划和协调推进，落实上级安排的相关新闻业务工作及其他工作。</w:t>
      </w:r>
    </w:p>
    <w:p w14:paraId="4B066E2D">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人员编制20名，主任职数1名、副主任职数3名。</w:t>
      </w:r>
    </w:p>
    <w:p w14:paraId="7054E725">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3.时政新闻部：</w:t>
      </w:r>
    </w:p>
    <w:p w14:paraId="5A56A06B">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负责市委、市人大、市政府、市政协四大班子及市纪委监委、盘锦军分区，市委、市政府重要部门和群团组织的新闻采访、编发工作。</w:t>
      </w:r>
    </w:p>
    <w:p w14:paraId="694F9A02">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人员编制44名，主任职数1名、副主任职数3名。</w:t>
      </w:r>
    </w:p>
    <w:p w14:paraId="1761A5A4">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4.社会民生部：</w:t>
      </w:r>
    </w:p>
    <w:p w14:paraId="2E464D3B">
      <w:pPr>
        <w:tabs>
          <w:tab w:val="left" w:pos="4753"/>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负责社会、民生、法制、县区及</w:t>
      </w:r>
      <w:r>
        <w:rPr>
          <w:rFonts w:hint="eastAsia" w:ascii="仿宋_GB2312" w:hAnsi="仿宋_GB2312" w:eastAsia="仿宋_GB2312" w:cs="仿宋_GB2312"/>
          <w:sz w:val="32"/>
          <w:szCs w:val="32"/>
          <w:lang w:val="en-US" w:eastAsia="zh-CN"/>
        </w:rPr>
        <w:t>舆</w:t>
      </w:r>
      <w:r>
        <w:rPr>
          <w:rFonts w:hint="eastAsia" w:ascii="仿宋_GB2312" w:hAnsi="仿宋_GB2312" w:eastAsia="仿宋_GB2312" w:cs="仿宋_GB2312"/>
          <w:sz w:val="32"/>
          <w:szCs w:val="32"/>
        </w:rPr>
        <w:t>论监督类新闻的采写、编发工作。</w:t>
      </w:r>
    </w:p>
    <w:p w14:paraId="1F2E1D66">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人员编制31名，主任职数1名、副主任职数3名。</w:t>
      </w:r>
    </w:p>
    <w:p w14:paraId="743E01E4">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5.电视节目编辑部</w:t>
      </w:r>
    </w:p>
    <w:p w14:paraId="2FC35FDA">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负责专题节目、文艺节目的采编制作以及大型活动的组织策划工作。</w:t>
      </w:r>
    </w:p>
    <w:p w14:paraId="58D2A9E9">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人员编制30名，主任职数1名、副主任职数3名。</w:t>
      </w:r>
    </w:p>
    <w:p w14:paraId="6CF2D1F0">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6.平面媒体编辑部</w:t>
      </w:r>
    </w:p>
    <w:p w14:paraId="08009EDE">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负责盘锦日报日常出版工作;负责专题、专版、专刊的编发工作。</w:t>
      </w:r>
    </w:p>
    <w:p w14:paraId="0CE9F167">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人员编制30名，主任职数1名、副主任职数3名。</w:t>
      </w:r>
    </w:p>
    <w:p w14:paraId="234BF855">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7.广播节目编辑部</w:t>
      </w:r>
    </w:p>
    <w:p w14:paraId="0256A343">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负责盘锦广播电视台三个频率日常节目的编播工作。</w:t>
      </w:r>
    </w:p>
    <w:p w14:paraId="770EA144">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人员编制30名，主任职数1名、副主任职数3名。</w:t>
      </w:r>
    </w:p>
    <w:p w14:paraId="6838B24B">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8.新媒体部</w:t>
      </w:r>
    </w:p>
    <w:p w14:paraId="3551EF01">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负责网站及两微一端等新媒体平台的新闻采编工作。</w:t>
      </w:r>
    </w:p>
    <w:p w14:paraId="2D407646">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人员编制20名，主任职数1名、主任职数3名。</w:t>
      </w:r>
    </w:p>
    <w:p w14:paraId="16B2A4A5">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9.监审部</w:t>
      </w:r>
    </w:p>
    <w:p w14:paraId="523E494C">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负责对中心所有媒体新闻节目、广告内容和播发效果的监审与评价工作;负责与盘锦红马传媒有限公司的业务沟通工作;负责对报纸投递、征订的监工作</w:t>
      </w:r>
    </w:p>
    <w:p w14:paraId="19E8C460">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人员编制27名，主任职数1名、副主任职数3名。</w:t>
      </w:r>
    </w:p>
    <w:p w14:paraId="2FC43AA5">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10.技术部</w:t>
      </w:r>
    </w:p>
    <w:p w14:paraId="4632F3EE">
      <w:pPr>
        <w:tabs>
          <w:tab w:val="left" w:pos="4753"/>
        </w:tabs>
        <w:ind w:firstLine="646"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负责中心设备采购、管理和维护工作:负责技术培训工作;负责新闻刊播的技术安全保障等工作。</w:t>
      </w:r>
    </w:p>
    <w:p w14:paraId="4729AE2B">
      <w:pPr>
        <w:tabs>
          <w:tab w:val="left" w:pos="4753"/>
        </w:tabs>
        <w:ind w:firstLine="646" w:firstLineChars="200"/>
        <w:jc w:val="left"/>
        <w:rPr>
          <w:rFonts w:ascii="仿宋_GB2312" w:hAnsi="仿宋" w:eastAsia="仿宋_GB2312"/>
          <w:sz w:val="32"/>
          <w:szCs w:val="32"/>
        </w:rPr>
      </w:pPr>
      <w:r>
        <w:rPr>
          <w:rFonts w:hint="eastAsia" w:ascii="仿宋_GB2312" w:hAnsi="仿宋_GB2312" w:eastAsia="仿宋_GB2312" w:cs="仿宋_GB2312"/>
          <w:sz w:val="32"/>
          <w:szCs w:val="32"/>
        </w:rPr>
        <w:t>人员编制49名，主任职数1名、副主任职数3名。</w:t>
      </w:r>
    </w:p>
    <w:p w14:paraId="50504345">
      <w:pPr>
        <w:spacing w:line="560" w:lineRule="exact"/>
        <w:jc w:val="left"/>
        <w:rPr>
          <w:rFonts w:ascii="仿宋_GB2312" w:eastAsia="仿宋_GB2312"/>
          <w:sz w:val="32"/>
          <w:szCs w:val="32"/>
        </w:rPr>
      </w:pPr>
    </w:p>
    <w:p w14:paraId="4457A2FB">
      <w:pPr>
        <w:spacing w:line="560" w:lineRule="exact"/>
        <w:ind w:firstLine="646" w:firstLineChars="200"/>
        <w:jc w:val="left"/>
        <w:rPr>
          <w:rFonts w:ascii="仿宋_GB2312" w:eastAsia="仿宋_GB2312"/>
          <w:sz w:val="32"/>
          <w:szCs w:val="32"/>
        </w:rPr>
      </w:pPr>
    </w:p>
    <w:p w14:paraId="7A9C3A29">
      <w:pPr>
        <w:numPr>
          <w:ilvl w:val="0"/>
          <w:numId w:val="2"/>
        </w:numPr>
        <w:spacing w:line="560" w:lineRule="exact"/>
        <w:jc w:val="center"/>
        <w:rPr>
          <w:rFonts w:hint="eastAsia" w:ascii="宋体" w:hAnsi="宋体"/>
          <w:b/>
          <w:sz w:val="36"/>
          <w:szCs w:val="36"/>
        </w:rPr>
      </w:pPr>
      <w:r>
        <w:rPr>
          <w:rFonts w:hint="eastAsia" w:ascii="宋体" w:hAnsi="宋体"/>
          <w:b/>
          <w:sz w:val="36"/>
          <w:szCs w:val="36"/>
          <w:lang w:val="en-US" w:eastAsia="zh-CN"/>
        </w:rPr>
        <w:t>盘锦市融媒体发展中心2025</w:t>
      </w:r>
      <w:r>
        <w:rPr>
          <w:rFonts w:hint="eastAsia" w:ascii="宋体" w:hAnsi="宋体"/>
          <w:b/>
          <w:sz w:val="36"/>
          <w:szCs w:val="36"/>
        </w:rPr>
        <w:t>年部门预算</w:t>
      </w:r>
    </w:p>
    <w:p w14:paraId="202627D1">
      <w:pPr>
        <w:numPr>
          <w:ilvl w:val="0"/>
          <w:numId w:val="0"/>
        </w:numPr>
        <w:spacing w:line="560" w:lineRule="exact"/>
        <w:jc w:val="center"/>
        <w:rPr>
          <w:rFonts w:ascii="宋体" w:hAnsi="宋体"/>
          <w:b/>
          <w:sz w:val="36"/>
          <w:szCs w:val="36"/>
        </w:rPr>
      </w:pPr>
      <w:r>
        <w:rPr>
          <w:rFonts w:hint="eastAsia" w:ascii="宋体" w:hAnsi="宋体"/>
          <w:b/>
          <w:sz w:val="36"/>
          <w:szCs w:val="36"/>
        </w:rPr>
        <w:t>情况说明</w:t>
      </w:r>
    </w:p>
    <w:p w14:paraId="5A328313">
      <w:pPr>
        <w:spacing w:line="560" w:lineRule="exact"/>
        <w:jc w:val="center"/>
        <w:rPr>
          <w:rFonts w:ascii="宋体" w:hAnsi="宋体"/>
          <w:b/>
          <w:sz w:val="36"/>
          <w:szCs w:val="36"/>
        </w:rPr>
      </w:pPr>
    </w:p>
    <w:p w14:paraId="37A8FBA0">
      <w:pPr>
        <w:numPr>
          <w:ilvl w:val="0"/>
          <w:numId w:val="3"/>
        </w:numPr>
        <w:spacing w:line="600" w:lineRule="exact"/>
        <w:ind w:firstLine="629" w:firstLineChars="195"/>
        <w:rPr>
          <w:rFonts w:hint="eastAsia" w:ascii="黑体" w:hAnsi="黑体" w:eastAsia="黑体"/>
          <w:sz w:val="32"/>
          <w:szCs w:val="32"/>
          <w:highlight w:val="none"/>
        </w:rPr>
      </w:pPr>
      <w:r>
        <w:rPr>
          <w:rFonts w:hint="eastAsia" w:ascii="黑体" w:hAnsi="黑体" w:eastAsia="黑体"/>
          <w:sz w:val="32"/>
          <w:szCs w:val="32"/>
          <w:highlight w:val="none"/>
        </w:rPr>
        <w:t>综合预算收支指标情况</w:t>
      </w:r>
    </w:p>
    <w:p w14:paraId="6C34D98F">
      <w:pPr>
        <w:numPr>
          <w:ilvl w:val="0"/>
          <w:numId w:val="0"/>
        </w:numPr>
        <w:spacing w:line="600" w:lineRule="exact"/>
        <w:ind w:firstLine="646" w:firstLineChars="200"/>
        <w:rPr>
          <w:rFonts w:ascii="仿宋" w:hAnsi="仿宋" w:eastAsia="仿宋" w:cs="仿宋"/>
          <w:sz w:val="32"/>
        </w:rPr>
      </w:pPr>
      <w:r>
        <w:rPr>
          <w:rFonts w:hint="eastAsia" w:ascii="仿宋" w:hAnsi="仿宋" w:eastAsia="仿宋" w:cs="仿宋"/>
          <w:sz w:val="32"/>
        </w:rPr>
        <w:t>按照综合预算的原则202</w:t>
      </w:r>
      <w:r>
        <w:rPr>
          <w:rFonts w:hint="eastAsia" w:ascii="仿宋" w:hAnsi="仿宋" w:eastAsia="仿宋" w:cs="仿宋"/>
          <w:sz w:val="32"/>
          <w:lang w:val="en-US" w:eastAsia="zh-CN"/>
        </w:rPr>
        <w:t>5</w:t>
      </w:r>
      <w:r>
        <w:rPr>
          <w:rFonts w:hint="eastAsia" w:ascii="仿宋" w:hAnsi="仿宋" w:eastAsia="仿宋" w:cs="仿宋"/>
          <w:sz w:val="32"/>
        </w:rPr>
        <w:t>年盘锦市</w:t>
      </w:r>
      <w:r>
        <w:rPr>
          <w:rFonts w:hint="eastAsia" w:ascii="仿宋" w:hAnsi="仿宋" w:eastAsia="仿宋" w:cs="仿宋"/>
          <w:sz w:val="32"/>
          <w:lang w:val="en-US" w:eastAsia="zh-CN"/>
        </w:rPr>
        <w:t>融媒体发展</w:t>
      </w:r>
      <w:r>
        <w:rPr>
          <w:rFonts w:hint="eastAsia" w:ascii="仿宋" w:hAnsi="仿宋" w:eastAsia="仿宋" w:cs="仿宋"/>
          <w:sz w:val="32"/>
        </w:rPr>
        <w:t>中心所有收入和支出均纳入部门预算管理。其中：</w:t>
      </w:r>
    </w:p>
    <w:p w14:paraId="069AF5DD">
      <w:pPr>
        <w:numPr>
          <w:ilvl w:val="0"/>
          <w:numId w:val="4"/>
        </w:numPr>
        <w:spacing w:line="600" w:lineRule="exact"/>
        <w:ind w:firstLine="629" w:firstLineChars="195"/>
        <w:rPr>
          <w:rFonts w:ascii="楷体" w:hAnsi="楷体" w:eastAsia="楷体" w:cs="楷体"/>
          <w:sz w:val="32"/>
        </w:rPr>
      </w:pPr>
      <w:r>
        <w:rPr>
          <w:rFonts w:hint="eastAsia" w:ascii="楷体" w:hAnsi="楷体" w:eastAsia="楷体" w:cs="楷体"/>
          <w:sz w:val="32"/>
        </w:rPr>
        <w:t>收入预算</w:t>
      </w:r>
      <w:r>
        <w:rPr>
          <w:rFonts w:hint="eastAsia" w:ascii="楷体" w:hAnsi="楷体" w:eastAsia="楷体" w:cs="楷体"/>
          <w:sz w:val="32"/>
          <w:lang w:val="en-US" w:eastAsia="zh-CN"/>
        </w:rPr>
        <w:t>6592.28</w:t>
      </w:r>
      <w:r>
        <w:rPr>
          <w:rFonts w:hint="eastAsia" w:ascii="楷体" w:hAnsi="楷体" w:eastAsia="楷体" w:cs="楷体"/>
          <w:sz w:val="32"/>
        </w:rPr>
        <w:t>万元，包括：</w:t>
      </w:r>
    </w:p>
    <w:p w14:paraId="740CAE09">
      <w:pPr>
        <w:spacing w:line="600" w:lineRule="exact"/>
        <w:ind w:firstLine="646" w:firstLineChars="200"/>
        <w:rPr>
          <w:rFonts w:ascii="仿宋_GB2312" w:hAnsi="仿宋_GB2312" w:eastAsia="仿宋_GB2312" w:cs="仿宋_GB2312"/>
          <w:sz w:val="32"/>
        </w:rPr>
      </w:pPr>
      <w:r>
        <w:rPr>
          <w:rFonts w:hint="eastAsia" w:ascii="仿宋_GB2312" w:hAnsi="仿宋_GB2312" w:eastAsia="仿宋_GB2312" w:cs="仿宋_GB2312"/>
          <w:sz w:val="32"/>
        </w:rPr>
        <w:t>1.一般公共预算收入</w:t>
      </w:r>
      <w:r>
        <w:rPr>
          <w:rFonts w:hint="eastAsia" w:ascii="仿宋_GB2312" w:hAnsi="仿宋_GB2312" w:eastAsia="仿宋_GB2312" w:cs="仿宋_GB2312"/>
          <w:sz w:val="32"/>
          <w:lang w:val="en-US" w:eastAsia="zh-CN"/>
        </w:rPr>
        <w:t>4805.28</w:t>
      </w:r>
      <w:r>
        <w:rPr>
          <w:rFonts w:hint="eastAsia" w:ascii="仿宋_GB2312" w:hAnsi="仿宋_GB2312" w:eastAsia="仿宋_GB2312" w:cs="仿宋_GB2312"/>
          <w:sz w:val="32"/>
        </w:rPr>
        <w:t>万元；</w:t>
      </w:r>
    </w:p>
    <w:p w14:paraId="0DE3B23E">
      <w:pPr>
        <w:spacing w:line="600" w:lineRule="exact"/>
        <w:ind w:firstLine="646" w:firstLineChars="200"/>
        <w:rPr>
          <w:rFonts w:ascii="仿宋_GB2312" w:hAnsi="仿宋_GB2312" w:eastAsia="仿宋_GB2312" w:cs="仿宋_GB2312"/>
          <w:sz w:val="32"/>
        </w:rPr>
      </w:pPr>
      <w:r>
        <w:rPr>
          <w:rFonts w:hint="eastAsia" w:ascii="仿宋_GB2312" w:hAnsi="仿宋_GB2312" w:eastAsia="仿宋_GB2312" w:cs="仿宋_GB2312"/>
          <w:sz w:val="32"/>
        </w:rPr>
        <w:t>2.政府性基金预算收入</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14:paraId="43D3C5BC">
      <w:pPr>
        <w:spacing w:line="600" w:lineRule="exact"/>
        <w:ind w:firstLine="646" w:firstLineChars="200"/>
        <w:rPr>
          <w:rFonts w:ascii="仿宋_GB2312" w:hAnsi="仿宋_GB2312" w:eastAsia="仿宋_GB2312" w:cs="仿宋_GB2312"/>
          <w:sz w:val="32"/>
        </w:rPr>
      </w:pPr>
      <w:r>
        <w:rPr>
          <w:rFonts w:hint="eastAsia" w:ascii="仿宋_GB2312" w:hAnsi="仿宋_GB2312" w:eastAsia="仿宋_GB2312" w:cs="仿宋_GB2312"/>
          <w:sz w:val="32"/>
        </w:rPr>
        <w:t>3.国有资本经营预算收入</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14:paraId="0D9CDDE3">
      <w:pPr>
        <w:spacing w:line="600" w:lineRule="exact"/>
        <w:ind w:firstLine="646" w:firstLineChars="200"/>
        <w:rPr>
          <w:rFonts w:ascii="仿宋_GB2312" w:hAnsi="仿宋_GB2312" w:eastAsia="仿宋_GB2312" w:cs="仿宋_GB2312"/>
          <w:sz w:val="32"/>
        </w:rPr>
      </w:pPr>
      <w:r>
        <w:rPr>
          <w:rFonts w:hint="eastAsia" w:ascii="仿宋_GB2312" w:hAnsi="仿宋_GB2312" w:eastAsia="仿宋_GB2312" w:cs="仿宋_GB2312"/>
          <w:sz w:val="32"/>
        </w:rPr>
        <w:t>4.财政专户管理资金收入</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14:paraId="016F07C5">
      <w:pPr>
        <w:spacing w:line="600" w:lineRule="exact"/>
        <w:ind w:firstLine="646" w:firstLineChars="200"/>
        <w:rPr>
          <w:rFonts w:ascii="仿宋_GB2312" w:hAnsi="仿宋_GB2312" w:eastAsia="仿宋_GB2312" w:cs="仿宋_GB2312"/>
          <w:sz w:val="32"/>
        </w:rPr>
      </w:pPr>
      <w:r>
        <w:rPr>
          <w:rFonts w:hint="eastAsia" w:ascii="仿宋_GB2312" w:hAnsi="仿宋_GB2312" w:eastAsia="仿宋_GB2312" w:cs="仿宋_GB2312"/>
          <w:sz w:val="32"/>
        </w:rPr>
        <w:t>5.事业收入</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14:paraId="46F23424">
      <w:pPr>
        <w:spacing w:line="600" w:lineRule="exact"/>
        <w:ind w:firstLine="646" w:firstLineChars="200"/>
        <w:rPr>
          <w:rFonts w:ascii="仿宋_GB2312" w:hAnsi="仿宋_GB2312" w:eastAsia="仿宋_GB2312" w:cs="仿宋_GB2312"/>
          <w:sz w:val="32"/>
        </w:rPr>
      </w:pPr>
      <w:r>
        <w:rPr>
          <w:rFonts w:hint="eastAsia" w:ascii="仿宋_GB2312" w:hAnsi="仿宋_GB2312" w:eastAsia="仿宋_GB2312" w:cs="仿宋_GB2312"/>
          <w:sz w:val="32"/>
        </w:rPr>
        <w:t>6.事业单位经营收入</w:t>
      </w:r>
      <w:r>
        <w:rPr>
          <w:rFonts w:hint="eastAsia" w:ascii="仿宋_GB2312" w:hAnsi="仿宋_GB2312" w:eastAsia="仿宋_GB2312" w:cs="仿宋_GB2312"/>
          <w:sz w:val="32"/>
          <w:lang w:val="en-US" w:eastAsia="zh-CN"/>
        </w:rPr>
        <w:t>1787</w:t>
      </w:r>
      <w:r>
        <w:rPr>
          <w:rFonts w:hint="eastAsia" w:ascii="仿宋_GB2312" w:hAnsi="仿宋_GB2312" w:eastAsia="仿宋_GB2312" w:cs="仿宋_GB2312"/>
          <w:sz w:val="32"/>
        </w:rPr>
        <w:t>万元；</w:t>
      </w:r>
    </w:p>
    <w:p w14:paraId="23732ED2">
      <w:pPr>
        <w:spacing w:line="600" w:lineRule="exact"/>
        <w:ind w:firstLine="646" w:firstLineChars="200"/>
        <w:rPr>
          <w:rFonts w:ascii="仿宋_GB2312" w:hAnsi="仿宋_GB2312" w:eastAsia="仿宋_GB2312" w:cs="仿宋_GB2312"/>
          <w:sz w:val="32"/>
        </w:rPr>
      </w:pPr>
      <w:r>
        <w:rPr>
          <w:rFonts w:hint="eastAsia" w:ascii="仿宋_GB2312" w:hAnsi="仿宋_GB2312" w:eastAsia="仿宋_GB2312" w:cs="仿宋_GB2312"/>
          <w:sz w:val="32"/>
        </w:rPr>
        <w:t>7.上级补助收入</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14:paraId="6D28B11F">
      <w:pPr>
        <w:spacing w:line="600" w:lineRule="exact"/>
        <w:ind w:firstLine="646" w:firstLineChars="200"/>
        <w:rPr>
          <w:rFonts w:ascii="仿宋_GB2312" w:hAnsi="仿宋_GB2312" w:eastAsia="仿宋_GB2312" w:cs="仿宋_GB2312"/>
          <w:sz w:val="32"/>
        </w:rPr>
      </w:pPr>
      <w:r>
        <w:rPr>
          <w:rFonts w:hint="eastAsia" w:ascii="仿宋_GB2312" w:hAnsi="仿宋_GB2312" w:eastAsia="仿宋_GB2312" w:cs="仿宋_GB2312"/>
          <w:sz w:val="32"/>
        </w:rPr>
        <w:t>8.附属单位上缴收入</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14:paraId="14EC9E52">
      <w:pPr>
        <w:spacing w:line="600" w:lineRule="exact"/>
        <w:ind w:firstLine="646" w:firstLineChars="200"/>
        <w:rPr>
          <w:rFonts w:ascii="仿宋_GB2312" w:hAnsi="仿宋_GB2312" w:eastAsia="仿宋_GB2312" w:cs="仿宋_GB2312"/>
          <w:sz w:val="32"/>
        </w:rPr>
      </w:pPr>
      <w:r>
        <w:rPr>
          <w:rFonts w:hint="eastAsia" w:ascii="仿宋_GB2312" w:hAnsi="仿宋_GB2312" w:eastAsia="仿宋_GB2312" w:cs="仿宋_GB2312"/>
          <w:sz w:val="32"/>
        </w:rPr>
        <w:t>9.其他收入</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14:paraId="079BBBA5">
      <w:pPr>
        <w:spacing w:line="600" w:lineRule="exact"/>
        <w:ind w:firstLine="646" w:firstLineChars="200"/>
        <w:rPr>
          <w:rFonts w:ascii="仿宋_GB2312" w:hAnsi="仿宋_GB2312" w:eastAsia="仿宋_GB2312" w:cs="仿宋_GB2312"/>
          <w:sz w:val="32"/>
        </w:rPr>
      </w:pPr>
      <w:r>
        <w:rPr>
          <w:rFonts w:hint="eastAsia" w:ascii="仿宋_GB2312" w:hAnsi="仿宋_GB2312" w:eastAsia="仿宋_GB2312" w:cs="仿宋_GB2312"/>
          <w:sz w:val="32"/>
        </w:rPr>
        <w:t>10.上年结转</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14:paraId="086B232B">
      <w:pPr>
        <w:spacing w:line="600" w:lineRule="exact"/>
        <w:ind w:firstLine="629" w:firstLineChars="195"/>
        <w:rPr>
          <w:rFonts w:ascii="楷体" w:hAnsi="楷体" w:eastAsia="楷体" w:cs="楷体"/>
          <w:sz w:val="32"/>
        </w:rPr>
      </w:pPr>
      <w:r>
        <w:rPr>
          <w:rFonts w:hint="eastAsia" w:ascii="楷体" w:hAnsi="楷体" w:eastAsia="楷体" w:cs="楷体"/>
          <w:sz w:val="32"/>
        </w:rPr>
        <w:t>（二）支出预算</w:t>
      </w:r>
      <w:r>
        <w:rPr>
          <w:rFonts w:hint="eastAsia" w:ascii="楷体" w:hAnsi="楷体" w:eastAsia="楷体" w:cs="楷体"/>
          <w:sz w:val="32"/>
          <w:lang w:val="en-US" w:eastAsia="zh-CN"/>
        </w:rPr>
        <w:t>6592.28</w:t>
      </w:r>
      <w:r>
        <w:rPr>
          <w:rFonts w:hint="eastAsia" w:ascii="楷体" w:hAnsi="楷体" w:eastAsia="楷体" w:cs="楷体"/>
          <w:sz w:val="32"/>
        </w:rPr>
        <w:t>万元，包括：</w:t>
      </w:r>
    </w:p>
    <w:p w14:paraId="301A5CDE">
      <w:pPr>
        <w:spacing w:line="600" w:lineRule="exact"/>
        <w:ind w:firstLine="629" w:firstLineChars="195"/>
        <w:rPr>
          <w:rFonts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_GB2312" w:hAnsi="仿宋_GB2312" w:eastAsia="仿宋_GB2312" w:cs="仿宋_GB2312"/>
          <w:sz w:val="32"/>
          <w:lang w:val="en-US" w:eastAsia="zh-CN"/>
        </w:rPr>
        <w:t>3888.28</w:t>
      </w:r>
      <w:r>
        <w:rPr>
          <w:rFonts w:hint="eastAsia" w:ascii="仿宋_GB2312" w:hAnsi="仿宋_GB2312" w:eastAsia="仿宋_GB2312" w:cs="仿宋_GB2312"/>
          <w:sz w:val="32"/>
        </w:rPr>
        <w:t>万元；</w:t>
      </w:r>
    </w:p>
    <w:p w14:paraId="196BB111">
      <w:pPr>
        <w:spacing w:line="600" w:lineRule="exact"/>
        <w:ind w:firstLine="629" w:firstLineChars="195"/>
        <w:rPr>
          <w:rFonts w:ascii="仿宋_GB2312" w:hAnsi="仿宋_GB2312" w:eastAsia="仿宋_GB2312" w:cs="仿宋_GB2312"/>
          <w:sz w:val="32"/>
        </w:rPr>
      </w:pPr>
      <w:r>
        <w:rPr>
          <w:rFonts w:hint="eastAsia" w:ascii="仿宋_GB2312" w:hAnsi="仿宋_GB2312" w:eastAsia="仿宋_GB2312" w:cs="仿宋_GB2312"/>
          <w:sz w:val="32"/>
        </w:rPr>
        <w:t>2.项目支出</w:t>
      </w:r>
      <w:r>
        <w:rPr>
          <w:rFonts w:hint="eastAsia" w:ascii="仿宋_GB2312" w:hAnsi="仿宋_GB2312" w:eastAsia="仿宋_GB2312" w:cs="仿宋_GB2312"/>
          <w:sz w:val="32"/>
          <w:lang w:val="en-US" w:eastAsia="zh-CN"/>
        </w:rPr>
        <w:t>2704</w:t>
      </w:r>
      <w:r>
        <w:rPr>
          <w:rFonts w:hint="eastAsia" w:ascii="仿宋_GB2312" w:hAnsi="仿宋_GB2312" w:eastAsia="仿宋_GB2312" w:cs="仿宋_GB2312"/>
          <w:sz w:val="32"/>
        </w:rPr>
        <w:t>万元。</w:t>
      </w:r>
    </w:p>
    <w:p w14:paraId="11C429A9">
      <w:pPr>
        <w:spacing w:line="600" w:lineRule="exact"/>
        <w:ind w:firstLine="646" w:firstLineChars="200"/>
        <w:rPr>
          <w:rFonts w:ascii="仿宋_GB2312" w:hAnsi="仿宋_GB2312" w:eastAsia="仿宋_GB2312" w:cs="仿宋_GB2312"/>
          <w:sz w:val="32"/>
        </w:rPr>
      </w:pPr>
      <w:r>
        <w:rPr>
          <w:rFonts w:hint="eastAsia" w:ascii="仿宋_GB2312" w:hAnsi="仿宋_GB2312" w:eastAsia="仿宋_GB2312" w:cs="仿宋_GB2312"/>
          <w:sz w:val="32"/>
        </w:rPr>
        <w:t>支出预算中，政府采购支出</w:t>
      </w:r>
      <w:r>
        <w:rPr>
          <w:rFonts w:hint="eastAsia" w:ascii="仿宋_GB2312" w:hAnsi="仿宋_GB2312" w:eastAsia="仿宋_GB2312" w:cs="仿宋_GB2312"/>
          <w:sz w:val="32"/>
          <w:lang w:val="en-US" w:eastAsia="zh-CN"/>
        </w:rPr>
        <w:t>483</w:t>
      </w:r>
      <w:r>
        <w:rPr>
          <w:rFonts w:hint="eastAsia" w:ascii="仿宋_GB2312" w:hAnsi="仿宋_GB2312" w:eastAsia="仿宋_GB2312" w:cs="仿宋_GB2312"/>
          <w:sz w:val="32"/>
        </w:rPr>
        <w:t>万元，债务支出</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万元，政府购买服务支出</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14:paraId="1F0EBC47">
      <w:pPr>
        <w:spacing w:line="560" w:lineRule="exact"/>
        <w:rPr>
          <w:rFonts w:hint="default" w:ascii="黑体" w:hAnsi="黑体" w:eastAsia="黑体"/>
          <w:sz w:val="32"/>
          <w:szCs w:val="32"/>
          <w:highlight w:val="none"/>
          <w:lang w:val="en-US"/>
        </w:rPr>
      </w:pPr>
      <w:r>
        <w:rPr>
          <w:rFonts w:hint="eastAsia" w:ascii="仿宋_GB2312" w:eastAsia="仿宋_GB2312" w:cs="仿宋_GB2312"/>
          <w:sz w:val="32"/>
          <w:szCs w:val="32"/>
          <w:highlight w:val="none"/>
        </w:rPr>
        <w:t xml:space="preserve"> </w:t>
      </w:r>
      <w:r>
        <w:rPr>
          <w:rFonts w:hint="eastAsia" w:ascii="仿宋_GB2312" w:eastAsia="仿宋_GB2312" w:cs="仿宋_GB2312"/>
          <w:sz w:val="32"/>
          <w:szCs w:val="32"/>
          <w:highlight w:val="none"/>
          <w:lang w:val="en-US" w:eastAsia="zh-CN"/>
        </w:rPr>
        <w:t xml:space="preserve">   2025</w:t>
      </w:r>
      <w:r>
        <w:rPr>
          <w:rFonts w:hint="eastAsia" w:ascii="黑体" w:hAnsi="黑体" w:eastAsia="黑体"/>
          <w:sz w:val="32"/>
          <w:szCs w:val="32"/>
          <w:highlight w:val="none"/>
        </w:rPr>
        <w:t>年预算收</w:t>
      </w:r>
      <w:r>
        <w:rPr>
          <w:rFonts w:hint="eastAsia" w:ascii="黑体" w:hAnsi="黑体" w:eastAsia="黑体"/>
          <w:sz w:val="32"/>
          <w:szCs w:val="32"/>
          <w:highlight w:val="none"/>
          <w:lang w:val="en-US" w:eastAsia="zh-CN"/>
        </w:rPr>
        <w:t>支</w:t>
      </w:r>
      <w:r>
        <w:rPr>
          <w:rFonts w:hint="eastAsia" w:ascii="黑体" w:hAnsi="黑体" w:eastAsia="黑体"/>
          <w:sz w:val="32"/>
          <w:szCs w:val="32"/>
          <w:highlight w:val="none"/>
        </w:rPr>
        <w:t>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159.37</w:t>
      </w:r>
      <w:r>
        <w:rPr>
          <w:rFonts w:hint="eastAsia" w:ascii="黑体" w:hAnsi="黑体" w:eastAsia="黑体"/>
          <w:sz w:val="32"/>
          <w:szCs w:val="32"/>
          <w:highlight w:val="none"/>
        </w:rPr>
        <w:t>万元，减</w:t>
      </w:r>
      <w:r>
        <w:rPr>
          <w:rFonts w:hint="eastAsia" w:ascii="黑体" w:hAnsi="黑体" w:eastAsia="黑体"/>
          <w:sz w:val="32"/>
          <w:szCs w:val="32"/>
          <w:highlight w:val="none"/>
          <w:lang w:val="en-US" w:eastAsia="zh-CN"/>
        </w:rPr>
        <w:t>少</w:t>
      </w:r>
      <w:r>
        <w:rPr>
          <w:rFonts w:hint="eastAsia" w:ascii="黑体" w:hAnsi="黑体" w:eastAsia="黑体"/>
          <w:sz w:val="32"/>
          <w:szCs w:val="32"/>
          <w:highlight w:val="none"/>
        </w:rPr>
        <w:t>变化的主要原因为</w:t>
      </w:r>
      <w:r>
        <w:rPr>
          <w:rFonts w:hint="eastAsia" w:ascii="黑体" w:hAnsi="黑体" w:eastAsia="黑体"/>
          <w:sz w:val="32"/>
          <w:szCs w:val="32"/>
          <w:highlight w:val="none"/>
          <w:lang w:val="en-US" w:eastAsia="zh-CN"/>
        </w:rPr>
        <w:t>广告创收不好。</w:t>
      </w:r>
    </w:p>
    <w:p w14:paraId="2842AFE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5D3BEEC5">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盘锦市融媒体发展中心没有</w:t>
      </w:r>
      <w:r>
        <w:rPr>
          <w:rFonts w:hint="eastAsia" w:ascii="仿宋_GB2312" w:hAnsi="宋体" w:eastAsia="仿宋_GB2312"/>
          <w:sz w:val="32"/>
          <w:szCs w:val="32"/>
        </w:rPr>
        <w:t>管理专项资金</w:t>
      </w:r>
      <w:r>
        <w:rPr>
          <w:rFonts w:hint="eastAsia" w:ascii="仿宋_GB2312" w:hAnsi="仿宋_GB2312" w:eastAsia="仿宋_GB2312"/>
          <w:spacing w:val="-2"/>
          <w:kern w:val="0"/>
          <w:sz w:val="32"/>
          <w:szCs w:val="32"/>
        </w:rPr>
        <w:t>。</w:t>
      </w:r>
    </w:p>
    <w:p w14:paraId="3E4100E6">
      <w:pPr>
        <w:numPr>
          <w:ilvl w:val="0"/>
          <w:numId w:val="3"/>
        </w:numPr>
        <w:spacing w:line="560" w:lineRule="exact"/>
        <w:ind w:left="0" w:leftChars="0" w:firstLine="629" w:firstLineChars="195"/>
        <w:rPr>
          <w:rFonts w:hint="eastAsia" w:ascii="黑体" w:hAnsi="宋体" w:eastAsia="黑体"/>
          <w:sz w:val="32"/>
          <w:szCs w:val="32"/>
        </w:rPr>
      </w:pPr>
      <w:r>
        <w:rPr>
          <w:rFonts w:hint="eastAsia" w:ascii="黑体" w:hAnsi="宋体" w:eastAsia="黑体"/>
          <w:sz w:val="32"/>
          <w:szCs w:val="32"/>
        </w:rPr>
        <w:t>机关运行经费安排情况</w:t>
      </w:r>
    </w:p>
    <w:p w14:paraId="011C211B">
      <w:pPr>
        <w:pStyle w:val="2"/>
        <w:ind w:firstLine="646"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盘锦市融媒体发展中心为市属事业单位。</w:t>
      </w:r>
    </w:p>
    <w:p w14:paraId="6522B143">
      <w:pPr>
        <w:numPr>
          <w:ilvl w:val="0"/>
          <w:numId w:val="3"/>
        </w:numPr>
        <w:spacing w:line="600" w:lineRule="exact"/>
        <w:ind w:left="0" w:leftChars="0" w:firstLine="629" w:firstLineChars="195"/>
        <w:rPr>
          <w:rFonts w:hint="eastAsia" w:ascii="黑体" w:hAnsi="黑体" w:eastAsia="黑体"/>
          <w:sz w:val="32"/>
          <w:szCs w:val="32"/>
        </w:rPr>
      </w:pPr>
      <w:r>
        <w:rPr>
          <w:rFonts w:hint="eastAsia" w:ascii="黑体" w:hAnsi="黑体" w:eastAsia="黑体"/>
          <w:sz w:val="32"/>
          <w:szCs w:val="32"/>
        </w:rPr>
        <w:t>政府采购情况</w:t>
      </w:r>
    </w:p>
    <w:p w14:paraId="3FB990D8">
      <w:pPr>
        <w:numPr>
          <w:ilvl w:val="0"/>
          <w:numId w:val="0"/>
        </w:numPr>
        <w:spacing w:line="600" w:lineRule="exact"/>
        <w:ind w:leftChars="195" w:firstLine="646"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w:t>
      </w:r>
      <w:r>
        <w:rPr>
          <w:rFonts w:hint="eastAsia" w:ascii="仿宋_GB2312" w:hAnsi="仿宋_GB2312" w:eastAsia="仿宋_GB2312" w:cs="仿宋_GB2312"/>
          <w:sz w:val="32"/>
          <w:lang w:val="en-US" w:eastAsia="zh-CN"/>
        </w:rPr>
        <w:t>安排</w:t>
      </w:r>
      <w:r>
        <w:rPr>
          <w:rFonts w:hint="eastAsia" w:ascii="仿宋_GB2312" w:hAnsi="仿宋_GB2312" w:eastAsia="仿宋_GB2312" w:cs="仿宋_GB2312"/>
          <w:sz w:val="32"/>
        </w:rPr>
        <w:t>政府采购项目</w:t>
      </w:r>
      <w:r>
        <w:rPr>
          <w:rFonts w:hint="eastAsia" w:ascii="仿宋_GB2312" w:hAnsi="仿宋_GB2312" w:eastAsia="仿宋_GB2312" w:cs="仿宋_GB2312"/>
          <w:sz w:val="32"/>
          <w:lang w:val="en-US" w:eastAsia="zh-CN"/>
        </w:rPr>
        <w:t>483万元。主要是物业管理费211万元，报纸印刷费272万元。</w:t>
      </w:r>
    </w:p>
    <w:p w14:paraId="7F863784">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773F89E0">
      <w:pPr>
        <w:spacing w:line="600" w:lineRule="exact"/>
        <w:ind w:firstLine="1275" w:firstLineChars="395"/>
        <w:rPr>
          <w:rFonts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年度“三公”事业预算支出安排</w:t>
      </w:r>
      <w:r>
        <w:rPr>
          <w:rFonts w:hint="eastAsia" w:ascii="仿宋_GB2312" w:hAnsi="仿宋_GB2312" w:eastAsia="仿宋_GB2312" w:cs="仿宋_GB2312"/>
          <w:sz w:val="32"/>
          <w:lang w:val="en-US" w:eastAsia="zh-CN"/>
        </w:rPr>
        <w:t>47</w:t>
      </w:r>
      <w:r>
        <w:rPr>
          <w:rFonts w:hint="eastAsia" w:ascii="仿宋_GB2312" w:hAnsi="仿宋_GB2312" w:eastAsia="仿宋_GB2312" w:cs="仿宋_GB2312"/>
          <w:sz w:val="32"/>
        </w:rPr>
        <w:t>万元，其中：</w:t>
      </w:r>
    </w:p>
    <w:p w14:paraId="3C3C9C15">
      <w:pPr>
        <w:spacing w:line="600" w:lineRule="exact"/>
        <w:ind w:firstLine="646"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1.因公出国（境）费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w:t>
      </w:r>
    </w:p>
    <w:p w14:paraId="7B354DA6">
      <w:pPr>
        <w:spacing w:line="600" w:lineRule="exact"/>
        <w:ind w:firstLine="629" w:firstLineChars="195"/>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rPr>
        <w:t>2.公务接待费</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同比无变化。</w:t>
      </w:r>
    </w:p>
    <w:p w14:paraId="435CF747">
      <w:pPr>
        <w:spacing w:line="600" w:lineRule="exact"/>
        <w:ind w:firstLine="629" w:firstLineChars="195"/>
        <w:rPr>
          <w:rFonts w:ascii="仿宋_GB2312" w:eastAsia="仿宋_GB2312"/>
          <w:sz w:val="32"/>
          <w:szCs w:val="32"/>
        </w:rPr>
      </w:pPr>
      <w:r>
        <w:rPr>
          <w:rFonts w:hint="eastAsia" w:ascii="仿宋_GB2312" w:hAnsi="仿宋_GB2312" w:eastAsia="仿宋_GB2312" w:cs="仿宋_GB2312"/>
          <w:sz w:val="32"/>
        </w:rPr>
        <w:t>3.公务用车购置及运行费</w:t>
      </w:r>
      <w:r>
        <w:rPr>
          <w:rFonts w:hint="eastAsia" w:ascii="仿宋_GB2312" w:hAnsi="仿宋_GB2312" w:eastAsia="仿宋_GB2312" w:cs="仿宋_GB2312"/>
          <w:sz w:val="32"/>
          <w:lang w:val="en-US" w:eastAsia="zh-CN"/>
        </w:rPr>
        <w:t>45</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比2024年减少5万元，争取做到厉行节俭。</w:t>
      </w:r>
    </w:p>
    <w:tbl>
      <w:tblPr>
        <w:tblStyle w:val="6"/>
        <w:tblpPr w:leftFromText="180" w:rightFromText="180" w:vertAnchor="text" w:horzAnchor="page" w:tblpX="2057" w:tblpY="462"/>
        <w:tblOverlap w:val="never"/>
        <w:tblW w:w="8835" w:type="dxa"/>
        <w:tblInd w:w="0" w:type="dxa"/>
        <w:tblLayout w:type="fixed"/>
        <w:tblCellMar>
          <w:top w:w="15" w:type="dxa"/>
          <w:left w:w="108" w:type="dxa"/>
          <w:bottom w:w="15" w:type="dxa"/>
          <w:right w:w="108" w:type="dxa"/>
        </w:tblCellMar>
      </w:tblPr>
      <w:tblGrid>
        <w:gridCol w:w="3423"/>
        <w:gridCol w:w="2026"/>
        <w:gridCol w:w="803"/>
        <w:gridCol w:w="2583"/>
      </w:tblGrid>
      <w:tr w14:paraId="5CF5F384">
        <w:tblPrEx>
          <w:tblCellMar>
            <w:top w:w="15" w:type="dxa"/>
            <w:left w:w="108" w:type="dxa"/>
            <w:bottom w:w="15" w:type="dxa"/>
            <w:right w:w="108" w:type="dxa"/>
          </w:tblCellMar>
        </w:tblPrEx>
        <w:trPr>
          <w:trHeight w:val="570" w:hRule="atLeast"/>
        </w:trPr>
        <w:tc>
          <w:tcPr>
            <w:tcW w:w="8835" w:type="dxa"/>
            <w:gridSpan w:val="4"/>
            <w:vAlign w:val="center"/>
          </w:tcPr>
          <w:p w14:paraId="7105417A">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14FAAAE8">
        <w:tblPrEx>
          <w:tblCellMar>
            <w:top w:w="15" w:type="dxa"/>
            <w:left w:w="108" w:type="dxa"/>
            <w:bottom w:w="15" w:type="dxa"/>
            <w:right w:w="108" w:type="dxa"/>
          </w:tblCellMar>
        </w:tblPrEx>
        <w:trPr>
          <w:trHeight w:val="480" w:hRule="atLeast"/>
        </w:trPr>
        <w:tc>
          <w:tcPr>
            <w:tcW w:w="3423" w:type="dxa"/>
            <w:vAlign w:val="center"/>
          </w:tcPr>
          <w:p w14:paraId="7779C7E1">
            <w:pPr>
              <w:widowControl/>
              <w:spacing w:line="560" w:lineRule="exact"/>
              <w:jc w:val="left"/>
              <w:rPr>
                <w:rFonts w:ascii="宋体" w:hAnsi="宋体" w:cs="宋体"/>
                <w:color w:val="000000"/>
                <w:kern w:val="0"/>
                <w:sz w:val="24"/>
              </w:rPr>
            </w:pPr>
          </w:p>
        </w:tc>
        <w:tc>
          <w:tcPr>
            <w:tcW w:w="2026" w:type="dxa"/>
            <w:vAlign w:val="center"/>
          </w:tcPr>
          <w:p w14:paraId="28BBFBF8">
            <w:pPr>
              <w:widowControl/>
              <w:spacing w:line="560" w:lineRule="exact"/>
              <w:jc w:val="left"/>
              <w:rPr>
                <w:rFonts w:ascii="宋体" w:hAnsi="宋体" w:cs="宋体"/>
                <w:color w:val="000000"/>
                <w:kern w:val="0"/>
                <w:sz w:val="24"/>
              </w:rPr>
            </w:pPr>
          </w:p>
        </w:tc>
        <w:tc>
          <w:tcPr>
            <w:tcW w:w="3386" w:type="dxa"/>
            <w:gridSpan w:val="2"/>
            <w:vAlign w:val="center"/>
          </w:tcPr>
          <w:p w14:paraId="44880615">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5F8282C4">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4371087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59363D9C">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06EEDBE8">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1217746B">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A48347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0DAA68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635757C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5E5C4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A65AAFF">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52</w:t>
            </w:r>
          </w:p>
        </w:tc>
        <w:tc>
          <w:tcPr>
            <w:tcW w:w="2583" w:type="dxa"/>
            <w:tcBorders>
              <w:top w:val="single" w:color="000000" w:sz="4" w:space="0"/>
              <w:left w:val="single" w:color="000000" w:sz="4" w:space="0"/>
              <w:bottom w:val="single" w:color="000000" w:sz="4" w:space="0"/>
              <w:right w:val="single" w:color="000000" w:sz="4" w:space="0"/>
            </w:tcBorders>
            <w:vAlign w:val="center"/>
          </w:tcPr>
          <w:p w14:paraId="375243A8">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47</w:t>
            </w:r>
          </w:p>
        </w:tc>
      </w:tr>
      <w:tr w14:paraId="248DBF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B564D8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18154AC">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BAC8956">
            <w:pPr>
              <w:widowControl/>
              <w:spacing w:line="560" w:lineRule="exact"/>
              <w:jc w:val="left"/>
              <w:rPr>
                <w:rFonts w:ascii="宋体" w:hAnsi="宋体" w:cs="宋体"/>
                <w:color w:val="000000"/>
                <w:kern w:val="0"/>
                <w:sz w:val="24"/>
              </w:rPr>
            </w:pPr>
          </w:p>
        </w:tc>
      </w:tr>
      <w:tr w14:paraId="095B018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4C99708">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3145F46">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c>
          <w:tcPr>
            <w:tcW w:w="2583" w:type="dxa"/>
            <w:tcBorders>
              <w:top w:val="single" w:color="000000" w:sz="4" w:space="0"/>
              <w:left w:val="single" w:color="000000" w:sz="4" w:space="0"/>
              <w:bottom w:val="single" w:color="000000" w:sz="4" w:space="0"/>
              <w:right w:val="single" w:color="000000" w:sz="4" w:space="0"/>
            </w:tcBorders>
            <w:vAlign w:val="center"/>
          </w:tcPr>
          <w:p w14:paraId="2C54973E">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r>
      <w:tr w14:paraId="7F9F769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A5ECD9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20ABE98">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50</w:t>
            </w:r>
          </w:p>
        </w:tc>
        <w:tc>
          <w:tcPr>
            <w:tcW w:w="2583" w:type="dxa"/>
            <w:tcBorders>
              <w:top w:val="single" w:color="000000" w:sz="4" w:space="0"/>
              <w:left w:val="single" w:color="000000" w:sz="4" w:space="0"/>
              <w:bottom w:val="single" w:color="000000" w:sz="4" w:space="0"/>
              <w:right w:val="single" w:color="000000" w:sz="4" w:space="0"/>
            </w:tcBorders>
            <w:vAlign w:val="center"/>
          </w:tcPr>
          <w:p w14:paraId="2384FAF9">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r>
      <w:tr w14:paraId="5D28C64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77E0AB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39E57BB">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C56B14F">
            <w:pPr>
              <w:widowControl/>
              <w:spacing w:line="560" w:lineRule="exact"/>
              <w:jc w:val="left"/>
              <w:rPr>
                <w:rFonts w:ascii="宋体" w:hAnsi="宋体" w:cs="宋体"/>
                <w:color w:val="000000"/>
                <w:kern w:val="0"/>
                <w:sz w:val="24"/>
              </w:rPr>
            </w:pPr>
          </w:p>
        </w:tc>
      </w:tr>
      <w:tr w14:paraId="3C2B45E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CE0802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AFCE12E">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50</w:t>
            </w:r>
          </w:p>
        </w:tc>
        <w:tc>
          <w:tcPr>
            <w:tcW w:w="2583" w:type="dxa"/>
            <w:tcBorders>
              <w:top w:val="single" w:color="000000" w:sz="4" w:space="0"/>
              <w:left w:val="single" w:color="000000" w:sz="4" w:space="0"/>
              <w:bottom w:val="single" w:color="000000" w:sz="4" w:space="0"/>
              <w:right w:val="single" w:color="000000" w:sz="4" w:space="0"/>
            </w:tcBorders>
            <w:vAlign w:val="center"/>
          </w:tcPr>
          <w:p w14:paraId="739D9920">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r>
    </w:tbl>
    <w:p w14:paraId="32B93E51">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79422180">
      <w:pPr>
        <w:spacing w:line="600" w:lineRule="exact"/>
        <w:ind w:firstLine="646"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rPr>
        <w:t>截至202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年12月31日，盘锦市</w:t>
      </w:r>
      <w:r>
        <w:rPr>
          <w:rFonts w:hint="eastAsia" w:ascii="仿宋_GB2312" w:hAnsi="仿宋_GB2312" w:eastAsia="仿宋_GB2312" w:cs="仿宋_GB2312"/>
          <w:sz w:val="32"/>
          <w:lang w:val="en-US" w:eastAsia="zh-CN"/>
        </w:rPr>
        <w:t>融媒体发展</w:t>
      </w:r>
      <w:r>
        <w:rPr>
          <w:rFonts w:hint="eastAsia" w:ascii="仿宋_GB2312" w:hAnsi="仿宋_GB2312" w:eastAsia="仿宋_GB2312" w:cs="仿宋_GB2312"/>
          <w:sz w:val="32"/>
        </w:rPr>
        <w:t>中心共有固定资产原值为</w:t>
      </w:r>
      <w:r>
        <w:rPr>
          <w:rFonts w:hint="eastAsia" w:ascii="仿宋_GB2312" w:hAnsi="仿宋_GB2312" w:eastAsia="仿宋_GB2312" w:cs="仿宋_GB2312"/>
          <w:sz w:val="32"/>
          <w:lang w:val="en-US" w:eastAsia="zh-CN"/>
        </w:rPr>
        <w:t>14，780.39万</w:t>
      </w:r>
      <w:r>
        <w:rPr>
          <w:rFonts w:hint="eastAsia" w:ascii="仿宋_GB2312" w:hAnsi="仿宋_GB2312" w:eastAsia="仿宋_GB2312" w:cs="仿宋_GB2312"/>
          <w:sz w:val="32"/>
        </w:rPr>
        <w:t>元</w:t>
      </w:r>
      <w:r>
        <w:rPr>
          <w:rFonts w:hint="eastAsia" w:ascii="仿宋_GB2312" w:hAnsi="仿宋_GB2312" w:eastAsia="仿宋_GB2312" w:cs="仿宋_GB2312"/>
          <w:sz w:val="32"/>
          <w:lang w:eastAsia="zh-CN"/>
        </w:rPr>
        <w:t>。</w:t>
      </w:r>
    </w:p>
    <w:p w14:paraId="664A4ADD">
      <w:pPr>
        <w:spacing w:line="560" w:lineRule="exact"/>
        <w:ind w:firstLine="646" w:firstLineChars="200"/>
        <w:rPr>
          <w:rFonts w:ascii="仿宋_GB2312" w:hAnsi="宋体" w:eastAsia="仿宋_GB2312"/>
          <w:sz w:val="32"/>
          <w:szCs w:val="32"/>
        </w:rPr>
      </w:pPr>
    </w:p>
    <w:p w14:paraId="748E6D90">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6B1E18D5">
      <w:pPr>
        <w:spacing w:line="600" w:lineRule="exact"/>
        <w:ind w:firstLine="646" w:firstLineChars="200"/>
        <w:rPr>
          <w:rFonts w:hint="eastAsia" w:ascii="宋体" w:hAnsi="宋体"/>
          <w:b/>
          <w:sz w:val="36"/>
          <w:szCs w:val="36"/>
        </w:rPr>
      </w:pPr>
      <w:r>
        <w:rPr>
          <w:rFonts w:hint="eastAsia" w:ascii="仿宋_GB2312" w:hAnsi="仿宋_GB2312" w:eastAsia="仿宋_GB2312" w:cs="仿宋_GB2312"/>
          <w:sz w:val="32"/>
        </w:rPr>
        <w:t>根据预算绩效管理要求，盘锦市</w:t>
      </w:r>
      <w:r>
        <w:rPr>
          <w:rFonts w:hint="eastAsia" w:ascii="仿宋_GB2312" w:hAnsi="仿宋_GB2312" w:eastAsia="仿宋_GB2312" w:cs="仿宋_GB2312"/>
          <w:sz w:val="32"/>
          <w:lang w:val="en-US" w:eastAsia="zh-CN"/>
        </w:rPr>
        <w:t>融媒体发展</w:t>
      </w:r>
      <w:r>
        <w:rPr>
          <w:rFonts w:hint="eastAsia" w:ascii="仿宋_GB2312" w:hAnsi="仿宋_GB2312" w:eastAsia="仿宋_GB2312" w:cs="仿宋_GB2312"/>
          <w:sz w:val="32"/>
        </w:rPr>
        <w:t>中心202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14</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14</w:t>
      </w:r>
      <w:r>
        <w:rPr>
          <w:rFonts w:hint="eastAsia" w:ascii="仿宋_GB2312" w:hAnsi="仿宋_GB2312" w:eastAsia="仿宋_GB2312" w:cs="仿宋_GB2312"/>
          <w:sz w:val="32"/>
        </w:rPr>
        <w:t>个，涉及资金</w:t>
      </w:r>
      <w:r>
        <w:rPr>
          <w:rFonts w:hint="eastAsia" w:ascii="仿宋_GB2312" w:hAnsi="仿宋_GB2312" w:eastAsia="仿宋_GB2312" w:cs="仿宋_GB2312"/>
          <w:sz w:val="32"/>
          <w:lang w:val="en-US" w:eastAsia="zh-CN"/>
        </w:rPr>
        <w:t>2704</w:t>
      </w:r>
      <w:r>
        <w:rPr>
          <w:rFonts w:hint="eastAsia" w:ascii="仿宋_GB2312" w:hAnsi="仿宋_GB2312" w:eastAsia="仿宋_GB2312" w:cs="仿宋_GB2312"/>
          <w:sz w:val="32"/>
        </w:rPr>
        <w:t>万元，编制绩效目标的项目覆盖率（实际编制绩效目标的项目/应编制绩效目标的项目）为100%。</w:t>
      </w:r>
    </w:p>
    <w:p w14:paraId="3C7EE49B">
      <w:pPr>
        <w:spacing w:line="560" w:lineRule="exact"/>
        <w:jc w:val="center"/>
        <w:rPr>
          <w:rFonts w:ascii="宋体" w:hAnsi="宋体"/>
          <w:b/>
          <w:sz w:val="36"/>
          <w:szCs w:val="36"/>
        </w:rPr>
      </w:pPr>
      <w:r>
        <w:rPr>
          <w:rFonts w:hint="eastAsia" w:ascii="宋体" w:hAnsi="宋体"/>
          <w:b/>
          <w:sz w:val="36"/>
          <w:szCs w:val="36"/>
        </w:rPr>
        <w:t>第四部分</w:t>
      </w:r>
      <w:r>
        <w:rPr>
          <w:rFonts w:hint="eastAsia" w:ascii="宋体" w:hAnsi="宋体"/>
          <w:b/>
          <w:sz w:val="36"/>
          <w:szCs w:val="36"/>
          <w:lang w:val="en-US" w:eastAsia="zh-CN"/>
        </w:rPr>
        <w:t xml:space="preserve"> </w:t>
      </w:r>
      <w:r>
        <w:rPr>
          <w:rFonts w:hint="eastAsia" w:ascii="宋体" w:hAnsi="宋体"/>
          <w:b/>
          <w:sz w:val="36"/>
          <w:szCs w:val="36"/>
        </w:rPr>
        <w:t xml:space="preserve"> 名词解释</w:t>
      </w:r>
    </w:p>
    <w:p w14:paraId="042998DA">
      <w:pPr>
        <w:spacing w:line="560" w:lineRule="exact"/>
        <w:jc w:val="center"/>
        <w:rPr>
          <w:rFonts w:ascii="仿宋_GB2312" w:eastAsia="仿宋_GB2312"/>
          <w:sz w:val="32"/>
          <w:szCs w:val="32"/>
        </w:rPr>
      </w:pPr>
    </w:p>
    <w:p w14:paraId="79B2B148">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07DEF478">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2AFD76D8">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010B251E">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67065DD2">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54BCF8D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79C1C95F">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1D7F9E0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6DF53B23">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4606026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1FE7CF14">
      <w:pPr>
        <w:pStyle w:val="2"/>
        <w:rPr>
          <w:rFonts w:hint="eastAsia"/>
          <w:lang w:val="en-US" w:eastAsia="zh-CN"/>
        </w:rPr>
      </w:pPr>
      <w:r>
        <w:rPr>
          <w:rFonts w:hint="eastAsia"/>
          <w:lang w:val="en-US" w:eastAsia="zh-CN"/>
        </w:rPr>
        <w:t xml:space="preserve"> </w:t>
      </w:r>
    </w:p>
    <w:p w14:paraId="2972B8EA">
      <w:pPr>
        <w:rPr>
          <w:rFonts w:hint="eastAsia"/>
          <w:lang w:val="en-US" w:eastAsia="zh-CN"/>
        </w:rPr>
      </w:pPr>
    </w:p>
    <w:p w14:paraId="279379D7">
      <w:pPr>
        <w:numPr>
          <w:ilvl w:val="0"/>
          <w:numId w:val="5"/>
        </w:numPr>
        <w:spacing w:line="560" w:lineRule="exact"/>
        <w:ind w:firstLine="726" w:firstLineChars="200"/>
        <w:jc w:val="center"/>
        <w:rPr>
          <w:rFonts w:hint="eastAsia" w:ascii="宋体" w:hAnsi="宋体"/>
          <w:b/>
          <w:sz w:val="36"/>
          <w:szCs w:val="36"/>
        </w:rPr>
      </w:pP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盘锦市融媒体发展中心</w:t>
      </w:r>
      <w:r>
        <w:rPr>
          <w:rFonts w:hint="eastAsia" w:ascii="宋体" w:hAnsi="宋体"/>
          <w:b/>
          <w:sz w:val="36"/>
          <w:szCs w:val="36"/>
        </w:rPr>
        <w:t>部门</w:t>
      </w:r>
    </w:p>
    <w:p w14:paraId="7618F058">
      <w:pPr>
        <w:numPr>
          <w:ilvl w:val="0"/>
          <w:numId w:val="0"/>
        </w:numPr>
        <w:spacing w:line="560" w:lineRule="exact"/>
        <w:jc w:val="center"/>
        <w:rPr>
          <w:rFonts w:hint="eastAsia" w:ascii="宋体" w:hAnsi="宋体"/>
          <w:b/>
          <w:sz w:val="36"/>
          <w:szCs w:val="36"/>
        </w:rPr>
      </w:pPr>
      <w:r>
        <w:rPr>
          <w:rFonts w:hint="eastAsia" w:ascii="宋体" w:hAnsi="宋体"/>
          <w:b/>
          <w:sz w:val="36"/>
          <w:szCs w:val="36"/>
        </w:rPr>
        <w:t>预算</w:t>
      </w:r>
      <w:r>
        <w:rPr>
          <w:rFonts w:hint="eastAsia" w:ascii="宋体" w:hAnsi="宋体"/>
          <w:b/>
          <w:sz w:val="36"/>
          <w:szCs w:val="36"/>
          <w:lang w:eastAsia="zh-CN"/>
        </w:rPr>
        <w:t>公开</w:t>
      </w:r>
      <w:r>
        <w:rPr>
          <w:rFonts w:hint="eastAsia" w:ascii="宋体" w:hAnsi="宋体"/>
          <w:b/>
          <w:sz w:val="36"/>
          <w:szCs w:val="36"/>
        </w:rPr>
        <w:t>表</w:t>
      </w:r>
    </w:p>
    <w:p w14:paraId="76120E1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color w:val="000000"/>
          <w:sz w:val="32"/>
          <w:szCs w:val="32"/>
          <w:lang w:eastAsia="zh-CN"/>
        </w:rPr>
      </w:pPr>
    </w:p>
    <w:p w14:paraId="519B6598">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pPr>
      <w:r>
        <w:rPr>
          <w:rFonts w:hint="eastAsia" w:ascii="仿宋_GB2312" w:hAnsi="仿宋_GB2312" w:eastAsia="仿宋_GB2312" w:cs="仿宋_GB2312"/>
          <w:b w:val="0"/>
          <w:bCs/>
          <w:color w:val="000000"/>
          <w:sz w:val="32"/>
          <w:szCs w:val="32"/>
          <w:lang w:eastAsia="zh-CN"/>
        </w:rPr>
        <w:t>（该部分内容详见附件）</w:t>
      </w: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81DB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3A59E741">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9747CD"/>
    <w:multiLevelType w:val="singleLevel"/>
    <w:tmpl w:val="A19747CD"/>
    <w:lvl w:ilvl="0" w:tentative="0">
      <w:start w:val="5"/>
      <w:numFmt w:val="chineseCounting"/>
      <w:suff w:val="space"/>
      <w:lvlText w:val="第%1部分"/>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3097FB42"/>
    <w:multiLevelType w:val="singleLevel"/>
    <w:tmpl w:val="3097FB42"/>
    <w:lvl w:ilvl="0" w:tentative="0">
      <w:start w:val="1"/>
      <w:numFmt w:val="chineseCounting"/>
      <w:suff w:val="nothing"/>
      <w:lvlText w:val="%1、"/>
      <w:lvlJc w:val="left"/>
      <w:rPr>
        <w:rFonts w:hint="eastAsia"/>
      </w:rPr>
    </w:lvl>
  </w:abstractNum>
  <w:abstractNum w:abstractNumId="3">
    <w:nsid w:val="601769EA"/>
    <w:multiLevelType w:val="singleLevel"/>
    <w:tmpl w:val="601769EA"/>
    <w:lvl w:ilvl="0" w:tentative="0">
      <w:start w:val="8"/>
      <w:numFmt w:val="chineseCounting"/>
      <w:suff w:val="nothing"/>
      <w:lvlText w:val="%1、"/>
      <w:lvlJc w:val="left"/>
    </w:lvl>
  </w:abstractNum>
  <w:abstractNum w:abstractNumId="4">
    <w:nsid w:val="77D024C5"/>
    <w:multiLevelType w:val="singleLevel"/>
    <w:tmpl w:val="77D024C5"/>
    <w:lvl w:ilvl="0" w:tentative="0">
      <w:start w:val="3"/>
      <w:numFmt w:val="chineseCounting"/>
      <w:suff w:val="space"/>
      <w:lvlText w:val="第%1部分"/>
      <w:lvlJc w:val="left"/>
      <w:rPr>
        <w:rFonts w:hint="eastAsia"/>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D562B05"/>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60E190B"/>
    <w:rsid w:val="263F0183"/>
    <w:rsid w:val="266A177F"/>
    <w:rsid w:val="270615B9"/>
    <w:rsid w:val="270B1A4A"/>
    <w:rsid w:val="27727FFE"/>
    <w:rsid w:val="27773A27"/>
    <w:rsid w:val="298C6232"/>
    <w:rsid w:val="29990502"/>
    <w:rsid w:val="29E6061F"/>
    <w:rsid w:val="2A3E5AEE"/>
    <w:rsid w:val="2B102F09"/>
    <w:rsid w:val="2B7DC5E7"/>
    <w:rsid w:val="2BF47C3E"/>
    <w:rsid w:val="2D2449BD"/>
    <w:rsid w:val="2EB3162C"/>
    <w:rsid w:val="2EE465A5"/>
    <w:rsid w:val="2F0D52C2"/>
    <w:rsid w:val="2F13738E"/>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4C50DF"/>
    <w:rsid w:val="5D5F6243"/>
    <w:rsid w:val="5D7C6005"/>
    <w:rsid w:val="5DC77D97"/>
    <w:rsid w:val="5DD22168"/>
    <w:rsid w:val="5EC605BC"/>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7140C4"/>
    <w:rsid w:val="66F40245"/>
    <w:rsid w:val="69221657"/>
    <w:rsid w:val="694F2063"/>
    <w:rsid w:val="6A645B83"/>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683153"/>
    <w:rsid w:val="7B767570"/>
    <w:rsid w:val="7B778066"/>
    <w:rsid w:val="7BAF23D3"/>
    <w:rsid w:val="7BDA3581"/>
    <w:rsid w:val="7C0B187A"/>
    <w:rsid w:val="7C7C68B8"/>
    <w:rsid w:val="7CADD60F"/>
    <w:rsid w:val="7CEA26FC"/>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AA149A"/>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3049</Words>
  <Characters>3227</Characters>
  <Lines>22</Lines>
  <Paragraphs>6</Paragraphs>
  <TotalTime>11</TotalTime>
  <ScaleCrop>false</ScaleCrop>
  <LinksUpToDate>false</LinksUpToDate>
  <CharactersWithSpaces>3268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a</cp:lastModifiedBy>
  <cp:lastPrinted>2022-02-17T12:01:00Z</cp:lastPrinted>
  <dcterms:modified xsi:type="dcterms:W3CDTF">2025-02-12T03:14:45Z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eyJoZGlkIjoiNDgxZWFiMjY1ZjQ3M2MzYTg4OTY1MzFhMGIwNzk2YzAifQ==</vt:lpwstr>
  </property>
  <property fmtid="{D5CDD505-2E9C-101B-9397-08002B2CF9AE}" pid="4" name="ICV">
    <vt:lpwstr>08D1BAFBDA544066B100AD2947533003_13</vt:lpwstr>
  </property>
</Properties>
</file>