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699BA4">
      <w:pPr>
        <w:spacing w:line="560" w:lineRule="exact"/>
        <w:jc w:val="center"/>
        <w:rPr>
          <w:bCs/>
          <w:sz w:val="32"/>
          <w:szCs w:val="32"/>
          <w:u w:val="single"/>
        </w:rPr>
      </w:pPr>
    </w:p>
    <w:p w14:paraId="30577753">
      <w:pPr>
        <w:spacing w:line="560" w:lineRule="exact"/>
        <w:jc w:val="center"/>
        <w:rPr>
          <w:b/>
          <w:sz w:val="44"/>
          <w:szCs w:val="44"/>
          <w:u w:val="single"/>
        </w:rPr>
      </w:pPr>
    </w:p>
    <w:p w14:paraId="54A3C990">
      <w:pPr>
        <w:pStyle w:val="2"/>
      </w:pPr>
    </w:p>
    <w:p w14:paraId="303E0571">
      <w:pPr>
        <w:spacing w:line="560" w:lineRule="exact"/>
        <w:jc w:val="center"/>
        <w:rPr>
          <w:b/>
          <w:sz w:val="44"/>
          <w:szCs w:val="44"/>
          <w:u w:val="single"/>
        </w:rPr>
      </w:pPr>
    </w:p>
    <w:p w14:paraId="50DC2E62">
      <w:pPr>
        <w:spacing w:line="560" w:lineRule="exact"/>
        <w:jc w:val="both"/>
        <w:rPr>
          <w:rFonts w:hint="eastAsia"/>
          <w:b/>
          <w:sz w:val="44"/>
          <w:szCs w:val="44"/>
        </w:rPr>
      </w:pPr>
    </w:p>
    <w:p w14:paraId="70CFE5BD">
      <w:pPr>
        <w:spacing w:line="560" w:lineRule="exact"/>
        <w:jc w:val="both"/>
        <w:rPr>
          <w:rFonts w:hint="eastAsia"/>
          <w:b/>
          <w:sz w:val="44"/>
          <w:szCs w:val="44"/>
        </w:rPr>
      </w:pPr>
    </w:p>
    <w:p w14:paraId="718CEF85">
      <w:pPr>
        <w:spacing w:line="560" w:lineRule="exact"/>
        <w:jc w:val="both"/>
        <w:rPr>
          <w:rFonts w:hint="eastAsia"/>
          <w:b/>
          <w:sz w:val="44"/>
          <w:szCs w:val="44"/>
        </w:rPr>
      </w:pPr>
    </w:p>
    <w:p w14:paraId="34DA7D0F">
      <w:pPr>
        <w:spacing w:line="560" w:lineRule="exact"/>
        <w:jc w:val="center"/>
        <w:rPr>
          <w:rFonts w:hint="default" w:eastAsia="宋体"/>
          <w:b/>
          <w:sz w:val="44"/>
          <w:szCs w:val="44"/>
          <w:lang w:val="en-US" w:eastAsia="zh-CN"/>
        </w:rPr>
      </w:pPr>
      <w:r>
        <w:rPr>
          <w:rFonts w:hint="eastAsia"/>
          <w:b/>
          <w:sz w:val="44"/>
          <w:szCs w:val="44"/>
          <w:lang w:eastAsia="zh-CN"/>
        </w:rPr>
        <w:t>盘锦市妇女联合会</w:t>
      </w:r>
      <w:r>
        <w:rPr>
          <w:rFonts w:hint="eastAsia"/>
          <w:b/>
          <w:sz w:val="44"/>
          <w:szCs w:val="44"/>
          <w:lang w:val="en-US" w:eastAsia="zh-CN"/>
        </w:rPr>
        <w:t>2025年度部门预算</w:t>
      </w:r>
    </w:p>
    <w:p w14:paraId="74ABEEEE">
      <w:pPr>
        <w:spacing w:line="560" w:lineRule="exact"/>
        <w:jc w:val="center"/>
        <w:rPr>
          <w:rFonts w:hint="eastAsia"/>
          <w:b/>
          <w:sz w:val="44"/>
          <w:szCs w:val="44"/>
        </w:rPr>
      </w:pPr>
    </w:p>
    <w:p w14:paraId="44AB6B9F">
      <w:pPr>
        <w:spacing w:line="560" w:lineRule="exact"/>
        <w:jc w:val="center"/>
        <w:rPr>
          <w:rFonts w:hint="eastAsia"/>
          <w:b/>
          <w:sz w:val="44"/>
          <w:szCs w:val="44"/>
        </w:rPr>
      </w:pPr>
    </w:p>
    <w:p w14:paraId="750843D7">
      <w:pPr>
        <w:spacing w:line="560" w:lineRule="exact"/>
        <w:jc w:val="center"/>
        <w:rPr>
          <w:rFonts w:hint="eastAsia"/>
          <w:b/>
          <w:sz w:val="44"/>
          <w:szCs w:val="44"/>
        </w:rPr>
      </w:pPr>
    </w:p>
    <w:p w14:paraId="3BD26577">
      <w:pPr>
        <w:spacing w:line="560" w:lineRule="exact"/>
        <w:jc w:val="center"/>
        <w:rPr>
          <w:rFonts w:hint="eastAsia"/>
          <w:b/>
          <w:sz w:val="44"/>
          <w:szCs w:val="44"/>
        </w:rPr>
      </w:pPr>
    </w:p>
    <w:p w14:paraId="4B54D120">
      <w:pPr>
        <w:spacing w:line="560" w:lineRule="exact"/>
        <w:jc w:val="center"/>
        <w:rPr>
          <w:rFonts w:hint="eastAsia"/>
          <w:b/>
          <w:sz w:val="44"/>
          <w:szCs w:val="44"/>
        </w:rPr>
      </w:pPr>
    </w:p>
    <w:p w14:paraId="02DD44E0">
      <w:pPr>
        <w:spacing w:line="560" w:lineRule="exact"/>
        <w:jc w:val="center"/>
        <w:rPr>
          <w:rFonts w:hint="eastAsia"/>
          <w:b/>
          <w:sz w:val="44"/>
          <w:szCs w:val="44"/>
        </w:rPr>
      </w:pPr>
    </w:p>
    <w:p w14:paraId="1D5055C9">
      <w:pPr>
        <w:spacing w:line="560" w:lineRule="exact"/>
        <w:jc w:val="center"/>
        <w:rPr>
          <w:rFonts w:hint="eastAsia"/>
          <w:b/>
          <w:sz w:val="44"/>
          <w:szCs w:val="44"/>
        </w:rPr>
      </w:pPr>
    </w:p>
    <w:p w14:paraId="113E0CB0">
      <w:pPr>
        <w:spacing w:line="560" w:lineRule="exact"/>
        <w:jc w:val="center"/>
        <w:rPr>
          <w:rFonts w:hint="eastAsia"/>
          <w:b/>
          <w:sz w:val="44"/>
          <w:szCs w:val="44"/>
        </w:rPr>
      </w:pPr>
    </w:p>
    <w:p w14:paraId="43043D5A">
      <w:pPr>
        <w:spacing w:line="560" w:lineRule="exact"/>
        <w:jc w:val="center"/>
        <w:rPr>
          <w:rFonts w:hint="eastAsia"/>
          <w:b/>
          <w:sz w:val="44"/>
          <w:szCs w:val="44"/>
        </w:rPr>
      </w:pPr>
    </w:p>
    <w:p w14:paraId="76D1C275">
      <w:pPr>
        <w:spacing w:line="560" w:lineRule="exact"/>
        <w:jc w:val="center"/>
        <w:rPr>
          <w:rFonts w:hint="eastAsia"/>
          <w:b/>
          <w:sz w:val="44"/>
          <w:szCs w:val="44"/>
        </w:rPr>
      </w:pPr>
    </w:p>
    <w:p w14:paraId="0DE9DAB7">
      <w:pPr>
        <w:spacing w:line="560" w:lineRule="exact"/>
        <w:jc w:val="center"/>
        <w:rPr>
          <w:rFonts w:hint="eastAsia"/>
          <w:b/>
          <w:sz w:val="44"/>
          <w:szCs w:val="44"/>
        </w:rPr>
      </w:pPr>
    </w:p>
    <w:p w14:paraId="0C7D24C1">
      <w:pPr>
        <w:spacing w:line="560" w:lineRule="exact"/>
        <w:jc w:val="center"/>
        <w:rPr>
          <w:rFonts w:hint="eastAsia"/>
          <w:b/>
          <w:sz w:val="44"/>
          <w:szCs w:val="44"/>
        </w:rPr>
      </w:pPr>
    </w:p>
    <w:p w14:paraId="44698ABB">
      <w:pPr>
        <w:spacing w:line="560" w:lineRule="exact"/>
        <w:jc w:val="center"/>
        <w:rPr>
          <w:rFonts w:hint="eastAsia"/>
          <w:b/>
          <w:sz w:val="44"/>
          <w:szCs w:val="44"/>
        </w:rPr>
      </w:pPr>
    </w:p>
    <w:p w14:paraId="6E47BF8D">
      <w:pPr>
        <w:spacing w:line="560" w:lineRule="exact"/>
        <w:jc w:val="center"/>
        <w:rPr>
          <w:rFonts w:hint="eastAsia"/>
          <w:b/>
          <w:sz w:val="44"/>
          <w:szCs w:val="44"/>
        </w:rPr>
      </w:pPr>
    </w:p>
    <w:p w14:paraId="5FCA202C">
      <w:pPr>
        <w:spacing w:line="560" w:lineRule="exact"/>
        <w:jc w:val="both"/>
        <w:rPr>
          <w:rFonts w:hint="eastAsia"/>
          <w:b/>
          <w:sz w:val="44"/>
          <w:szCs w:val="44"/>
        </w:rPr>
      </w:pPr>
    </w:p>
    <w:p w14:paraId="1C8D1C35">
      <w:pPr>
        <w:spacing w:line="560" w:lineRule="exact"/>
        <w:jc w:val="center"/>
        <w:rPr>
          <w:rFonts w:hint="eastAsia"/>
          <w:b/>
          <w:sz w:val="44"/>
          <w:szCs w:val="44"/>
        </w:rPr>
      </w:pPr>
    </w:p>
    <w:p w14:paraId="595FB84E">
      <w:pPr>
        <w:spacing w:line="560" w:lineRule="exact"/>
        <w:jc w:val="center"/>
        <w:rPr>
          <w:rFonts w:hint="eastAsia"/>
          <w:b/>
          <w:sz w:val="44"/>
          <w:szCs w:val="44"/>
        </w:rPr>
      </w:pPr>
    </w:p>
    <w:p w14:paraId="1217AA31">
      <w:pPr>
        <w:spacing w:line="560" w:lineRule="exact"/>
        <w:jc w:val="center"/>
        <w:rPr>
          <w:b/>
          <w:sz w:val="44"/>
          <w:szCs w:val="44"/>
        </w:rPr>
      </w:pPr>
      <w:r>
        <w:rPr>
          <w:rFonts w:hint="eastAsia"/>
          <w:b/>
          <w:sz w:val="44"/>
          <w:szCs w:val="44"/>
        </w:rPr>
        <w:t>目    录</w:t>
      </w:r>
    </w:p>
    <w:p w14:paraId="474908E6">
      <w:pPr>
        <w:spacing w:line="560" w:lineRule="exact"/>
        <w:rPr>
          <w:b/>
          <w:sz w:val="44"/>
          <w:szCs w:val="44"/>
          <w:u w:val="single"/>
        </w:rPr>
      </w:pPr>
    </w:p>
    <w:p w14:paraId="5B2B75E9">
      <w:pPr>
        <w:spacing w:line="560" w:lineRule="exact"/>
        <w:rPr>
          <w:b/>
          <w:sz w:val="44"/>
          <w:szCs w:val="44"/>
          <w:u w:val="single"/>
        </w:rPr>
      </w:pPr>
    </w:p>
    <w:p w14:paraId="0ADDD28F">
      <w:pPr>
        <w:spacing w:line="560" w:lineRule="exact"/>
        <w:rPr>
          <w:rFonts w:ascii="黑体" w:hAnsi="黑体" w:eastAsia="黑体"/>
          <w:sz w:val="32"/>
          <w:szCs w:val="32"/>
        </w:rPr>
      </w:pPr>
      <w:r>
        <w:rPr>
          <w:rFonts w:hint="eastAsia" w:ascii="黑体" w:hAnsi="黑体" w:eastAsia="黑体"/>
          <w:sz w:val="32"/>
          <w:szCs w:val="32"/>
        </w:rPr>
        <w:t>第一部分　　部门预算公开管理文件</w:t>
      </w:r>
    </w:p>
    <w:p w14:paraId="07CA4778">
      <w:pPr>
        <w:spacing w:line="560" w:lineRule="exact"/>
        <w:rPr>
          <w:rFonts w:ascii="黑体" w:hAnsi="黑体" w:eastAsia="黑体"/>
          <w:sz w:val="32"/>
          <w:szCs w:val="32"/>
        </w:rPr>
      </w:pPr>
      <w:r>
        <w:rPr>
          <w:rFonts w:hint="eastAsia" w:ascii="黑体" w:hAnsi="黑体" w:eastAsia="黑体"/>
          <w:sz w:val="32"/>
          <w:szCs w:val="32"/>
        </w:rPr>
        <w:t>第二部分    盘锦市妇女联合会概况</w:t>
      </w:r>
    </w:p>
    <w:p w14:paraId="5365161F">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656637F8">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0C2D9687">
      <w:pPr>
        <w:spacing w:line="560" w:lineRule="exact"/>
        <w:rPr>
          <w:rFonts w:ascii="黑体" w:hAnsi="黑体" w:eastAsia="黑体"/>
          <w:sz w:val="32"/>
          <w:szCs w:val="32"/>
        </w:rPr>
      </w:pPr>
      <w:r>
        <w:rPr>
          <w:rFonts w:hint="eastAsia" w:ascii="黑体" w:hAnsi="黑体" w:eastAsia="黑体"/>
          <w:sz w:val="32"/>
          <w:szCs w:val="32"/>
        </w:rPr>
        <w:t>第三部分    盘锦市妇女联合会</w:t>
      </w:r>
      <w:r>
        <w:rPr>
          <w:rFonts w:hint="eastAsia" w:ascii="黑体" w:hAnsi="黑体" w:eastAsia="黑体"/>
          <w:sz w:val="32"/>
          <w:szCs w:val="32"/>
          <w:lang w:val="en-US" w:eastAsia="zh-CN"/>
        </w:rPr>
        <w:t>2025</w:t>
      </w:r>
      <w:r>
        <w:rPr>
          <w:rFonts w:hint="eastAsia" w:ascii="黑体" w:hAnsi="黑体" w:eastAsia="黑体"/>
          <w:sz w:val="32"/>
          <w:szCs w:val="32"/>
        </w:rPr>
        <w:t>年部门预算情况说明</w:t>
      </w:r>
    </w:p>
    <w:p w14:paraId="50D35BC3">
      <w:pPr>
        <w:spacing w:line="560" w:lineRule="exact"/>
        <w:rPr>
          <w:rFonts w:ascii="黑体" w:hAnsi="黑体" w:eastAsia="黑体"/>
          <w:sz w:val="32"/>
          <w:szCs w:val="32"/>
        </w:rPr>
      </w:pPr>
      <w:r>
        <w:rPr>
          <w:rFonts w:hint="eastAsia" w:ascii="黑体" w:hAnsi="黑体" w:eastAsia="黑体"/>
          <w:sz w:val="32"/>
          <w:szCs w:val="32"/>
        </w:rPr>
        <w:t>第四部分    名词解释</w:t>
      </w:r>
    </w:p>
    <w:p w14:paraId="4D892BDD">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年盘锦市妇女联合会部门预算</w:t>
      </w:r>
      <w:r>
        <w:rPr>
          <w:rFonts w:hint="eastAsia" w:ascii="黑体" w:hAnsi="黑体" w:eastAsia="黑体"/>
          <w:sz w:val="32"/>
          <w:szCs w:val="32"/>
          <w:lang w:eastAsia="zh-CN"/>
        </w:rPr>
        <w:t>公开</w:t>
      </w:r>
      <w:r>
        <w:rPr>
          <w:rFonts w:hint="eastAsia" w:ascii="黑体" w:hAnsi="黑体" w:eastAsia="黑体"/>
          <w:sz w:val="32"/>
          <w:szCs w:val="32"/>
        </w:rPr>
        <w:t>表</w:t>
      </w:r>
    </w:p>
    <w:p w14:paraId="554DAA4E">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5C9FFF8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2DF7B4B0">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1B2A37E1">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079C694A">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588C76E6">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7BCCCBF6">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3CDA9FBA">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7E1527E6">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0441DE33">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58BB014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7A50F193">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39BDF72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658DF47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40087A2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36E9F966">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2CB7A65A">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54AF57B3">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1F8C32F9">
      <w:pPr>
        <w:spacing w:line="560" w:lineRule="exact"/>
        <w:rPr>
          <w:rFonts w:ascii="黑体" w:hAnsi="黑体" w:eastAsia="黑体"/>
          <w:sz w:val="32"/>
          <w:szCs w:val="32"/>
        </w:rPr>
      </w:pPr>
      <w:r>
        <w:rPr>
          <w:rFonts w:hint="eastAsia" w:ascii="黑体" w:hAnsi="黑体" w:eastAsia="黑体"/>
          <w:sz w:val="32"/>
          <w:szCs w:val="32"/>
        </w:rPr>
        <w:t>　</w:t>
      </w:r>
    </w:p>
    <w:p w14:paraId="2316DB3D">
      <w:pPr>
        <w:spacing w:line="560" w:lineRule="exact"/>
        <w:rPr>
          <w:rFonts w:ascii="黑体" w:hAnsi="黑体" w:eastAsia="黑体"/>
          <w:sz w:val="32"/>
          <w:szCs w:val="32"/>
        </w:rPr>
      </w:pPr>
    </w:p>
    <w:p w14:paraId="5048785A">
      <w:pPr>
        <w:spacing w:line="560" w:lineRule="exact"/>
        <w:rPr>
          <w:rFonts w:ascii="黑体" w:hAnsi="黑体" w:eastAsia="黑体"/>
          <w:sz w:val="32"/>
          <w:szCs w:val="32"/>
        </w:rPr>
      </w:pPr>
    </w:p>
    <w:p w14:paraId="330621C8">
      <w:pPr>
        <w:spacing w:line="560" w:lineRule="exact"/>
        <w:rPr>
          <w:rFonts w:ascii="宋体" w:hAnsi="宋体"/>
          <w:b/>
          <w:sz w:val="36"/>
          <w:szCs w:val="36"/>
        </w:rPr>
      </w:pPr>
    </w:p>
    <w:p w14:paraId="292C65EE">
      <w:pPr>
        <w:spacing w:line="560" w:lineRule="exact"/>
        <w:rPr>
          <w:rFonts w:ascii="宋体" w:hAnsi="宋体"/>
          <w:b/>
          <w:sz w:val="36"/>
          <w:szCs w:val="36"/>
        </w:rPr>
      </w:pPr>
    </w:p>
    <w:p w14:paraId="0564034F">
      <w:pPr>
        <w:spacing w:line="560" w:lineRule="exact"/>
        <w:jc w:val="center"/>
        <w:rPr>
          <w:rFonts w:ascii="宋体" w:hAnsi="宋体"/>
          <w:b/>
          <w:sz w:val="36"/>
          <w:szCs w:val="36"/>
        </w:rPr>
      </w:pPr>
    </w:p>
    <w:p w14:paraId="321A7D66">
      <w:pPr>
        <w:spacing w:line="560" w:lineRule="exact"/>
        <w:jc w:val="center"/>
        <w:rPr>
          <w:rFonts w:ascii="宋体" w:hAnsi="宋体"/>
          <w:b/>
          <w:sz w:val="36"/>
          <w:szCs w:val="36"/>
        </w:rPr>
      </w:pPr>
    </w:p>
    <w:p w14:paraId="1ACA550D">
      <w:pPr>
        <w:spacing w:line="560" w:lineRule="exact"/>
        <w:jc w:val="center"/>
        <w:rPr>
          <w:rFonts w:ascii="宋体" w:hAnsi="宋体"/>
          <w:b/>
          <w:sz w:val="36"/>
          <w:szCs w:val="36"/>
        </w:rPr>
      </w:pPr>
    </w:p>
    <w:p w14:paraId="686E390F">
      <w:pPr>
        <w:spacing w:line="560" w:lineRule="exact"/>
        <w:jc w:val="center"/>
        <w:rPr>
          <w:rFonts w:ascii="宋体" w:hAnsi="宋体"/>
          <w:b/>
          <w:sz w:val="36"/>
          <w:szCs w:val="36"/>
        </w:rPr>
      </w:pPr>
    </w:p>
    <w:p w14:paraId="5FABA9F3">
      <w:pPr>
        <w:spacing w:line="560" w:lineRule="exact"/>
        <w:jc w:val="center"/>
        <w:rPr>
          <w:rFonts w:ascii="宋体" w:hAnsi="宋体"/>
          <w:b/>
          <w:sz w:val="36"/>
          <w:szCs w:val="36"/>
        </w:rPr>
      </w:pPr>
    </w:p>
    <w:p w14:paraId="184DD9CB">
      <w:pPr>
        <w:spacing w:line="560" w:lineRule="exact"/>
        <w:jc w:val="center"/>
        <w:rPr>
          <w:rFonts w:ascii="宋体" w:hAnsi="宋体"/>
          <w:b/>
          <w:sz w:val="36"/>
          <w:szCs w:val="36"/>
        </w:rPr>
      </w:pPr>
    </w:p>
    <w:p w14:paraId="74F80C08">
      <w:pPr>
        <w:spacing w:line="560" w:lineRule="exact"/>
        <w:jc w:val="center"/>
        <w:rPr>
          <w:rFonts w:ascii="宋体" w:hAnsi="宋体"/>
          <w:b/>
          <w:sz w:val="36"/>
          <w:szCs w:val="36"/>
        </w:rPr>
      </w:pPr>
    </w:p>
    <w:p w14:paraId="76800594">
      <w:pPr>
        <w:spacing w:line="560" w:lineRule="exact"/>
        <w:jc w:val="center"/>
        <w:rPr>
          <w:rFonts w:ascii="宋体" w:hAnsi="宋体"/>
          <w:b/>
          <w:sz w:val="36"/>
          <w:szCs w:val="36"/>
        </w:rPr>
      </w:pPr>
    </w:p>
    <w:p w14:paraId="50338CEA">
      <w:pPr>
        <w:spacing w:line="560" w:lineRule="exact"/>
        <w:jc w:val="center"/>
        <w:rPr>
          <w:rFonts w:ascii="宋体" w:hAnsi="宋体"/>
          <w:b/>
          <w:sz w:val="36"/>
          <w:szCs w:val="36"/>
        </w:rPr>
      </w:pPr>
    </w:p>
    <w:p w14:paraId="1C416D75">
      <w:pPr>
        <w:spacing w:line="560" w:lineRule="exact"/>
        <w:jc w:val="center"/>
        <w:rPr>
          <w:rFonts w:ascii="宋体" w:hAnsi="宋体"/>
          <w:b/>
          <w:sz w:val="36"/>
          <w:szCs w:val="36"/>
        </w:rPr>
      </w:pPr>
    </w:p>
    <w:p w14:paraId="5F457945">
      <w:pPr>
        <w:spacing w:line="560" w:lineRule="exact"/>
        <w:jc w:val="center"/>
        <w:rPr>
          <w:rFonts w:ascii="宋体" w:hAnsi="宋体"/>
          <w:b/>
          <w:sz w:val="36"/>
          <w:szCs w:val="36"/>
        </w:rPr>
      </w:pPr>
    </w:p>
    <w:p w14:paraId="1E5D875E">
      <w:pPr>
        <w:spacing w:line="560" w:lineRule="exact"/>
        <w:jc w:val="center"/>
        <w:rPr>
          <w:rFonts w:ascii="宋体" w:hAnsi="宋体"/>
          <w:b/>
          <w:sz w:val="36"/>
          <w:szCs w:val="36"/>
        </w:rPr>
      </w:pPr>
    </w:p>
    <w:p w14:paraId="58D259D7">
      <w:pPr>
        <w:spacing w:line="560" w:lineRule="exact"/>
        <w:jc w:val="both"/>
        <w:rPr>
          <w:rFonts w:ascii="宋体" w:hAnsi="宋体"/>
          <w:b/>
          <w:sz w:val="36"/>
          <w:szCs w:val="36"/>
        </w:rPr>
      </w:pPr>
    </w:p>
    <w:p w14:paraId="51D3BA5F">
      <w:pPr>
        <w:pStyle w:val="2"/>
      </w:pPr>
    </w:p>
    <w:p w14:paraId="5276E36A">
      <w:pPr>
        <w:spacing w:line="560" w:lineRule="exact"/>
        <w:jc w:val="center"/>
        <w:rPr>
          <w:rFonts w:ascii="宋体" w:hAnsi="宋体"/>
          <w:b/>
          <w:sz w:val="36"/>
          <w:szCs w:val="36"/>
        </w:rPr>
      </w:pPr>
      <w:r>
        <w:rPr>
          <w:rFonts w:hint="eastAsia" w:ascii="宋体" w:hAnsi="宋体"/>
          <w:b/>
          <w:sz w:val="36"/>
          <w:szCs w:val="36"/>
        </w:rPr>
        <w:t>第一部分　　部门预算公开管理文件</w:t>
      </w:r>
    </w:p>
    <w:p w14:paraId="6D9AA5F1">
      <w:pPr>
        <w:spacing w:line="560" w:lineRule="exact"/>
        <w:jc w:val="center"/>
        <w:rPr>
          <w:rFonts w:ascii="宋体" w:hAnsi="宋体"/>
          <w:b/>
          <w:sz w:val="36"/>
          <w:szCs w:val="36"/>
        </w:rPr>
      </w:pPr>
    </w:p>
    <w:p w14:paraId="54377851">
      <w:pPr>
        <w:spacing w:line="540" w:lineRule="exact"/>
        <w:ind w:firstLine="620" w:firstLineChars="200"/>
        <w:jc w:val="left"/>
        <w:rPr>
          <w:rFonts w:hint="eastAsia" w:ascii="仿宋_GB2312" w:hAnsi="仿宋_GB2312" w:eastAsia="仿宋_GB2312" w:cs="仿宋_GB2312"/>
          <w:b w:val="0"/>
          <w:bCs/>
          <w:w w:val="96"/>
          <w:sz w:val="32"/>
          <w:szCs w:val="32"/>
        </w:rPr>
      </w:pPr>
      <w:r>
        <w:rPr>
          <w:rFonts w:hint="eastAsia" w:ascii="仿宋_GB2312" w:hAnsi="仿宋_GB2312" w:eastAsia="仿宋_GB2312" w:cs="仿宋_GB2312"/>
          <w:b w:val="0"/>
          <w:bCs/>
          <w:w w:val="96"/>
          <w:sz w:val="32"/>
          <w:szCs w:val="32"/>
        </w:rPr>
        <w:t>1.《关于切实做好2025年市县预算公开</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b w:val="0"/>
          <w:bCs/>
          <w:w w:val="96"/>
          <w:sz w:val="32"/>
          <w:szCs w:val="32"/>
        </w:rPr>
        <w:t>的通知》（辽财预〔2025〕1号）</w:t>
      </w:r>
    </w:p>
    <w:p w14:paraId="3942ECEA">
      <w:pPr>
        <w:ind w:firstLine="620" w:firstLineChars="200"/>
        <w:rPr>
          <w:rFonts w:ascii="宋体" w:hAnsi="宋体"/>
          <w:b/>
          <w:sz w:val="36"/>
          <w:szCs w:val="36"/>
        </w:rPr>
      </w:pPr>
      <w:r>
        <w:rPr>
          <w:rFonts w:hint="eastAsia" w:ascii="仿宋_GB2312" w:hAnsi="仿宋_GB2312" w:eastAsia="仿宋_GB2312" w:cs="仿宋_GB2312"/>
          <w:b w:val="0"/>
          <w:bCs/>
          <w:w w:val="96"/>
          <w:sz w:val="32"/>
          <w:szCs w:val="32"/>
        </w:rPr>
        <w:t>2.《关于印发盘锦市财政预决算领域基层政务公开标准指引的通知》（盘财预〔2021〕253号）</w:t>
      </w:r>
    </w:p>
    <w:p w14:paraId="5D78723E">
      <w:pPr>
        <w:spacing w:line="560" w:lineRule="exact"/>
        <w:rPr>
          <w:rFonts w:ascii="宋体" w:hAnsi="宋体"/>
          <w:b/>
          <w:sz w:val="36"/>
          <w:szCs w:val="36"/>
        </w:rPr>
      </w:pPr>
    </w:p>
    <w:p w14:paraId="0FF666B9">
      <w:pPr>
        <w:spacing w:line="560" w:lineRule="exact"/>
        <w:rPr>
          <w:rFonts w:ascii="宋体" w:hAnsi="宋体"/>
          <w:b/>
          <w:sz w:val="36"/>
          <w:szCs w:val="36"/>
        </w:rPr>
      </w:pPr>
    </w:p>
    <w:p w14:paraId="722FE92E">
      <w:pPr>
        <w:spacing w:line="560" w:lineRule="exact"/>
        <w:jc w:val="center"/>
        <w:rPr>
          <w:rFonts w:ascii="宋体" w:hAnsi="宋体"/>
          <w:b/>
          <w:sz w:val="36"/>
          <w:szCs w:val="36"/>
        </w:rPr>
      </w:pPr>
      <w:r>
        <w:rPr>
          <w:rFonts w:hint="eastAsia" w:ascii="宋体" w:hAnsi="宋体"/>
          <w:b/>
          <w:sz w:val="36"/>
          <w:szCs w:val="36"/>
        </w:rPr>
        <w:t>第二部分 盘锦市妇女联合会概况</w:t>
      </w:r>
    </w:p>
    <w:p w14:paraId="0DD350C2">
      <w:pPr>
        <w:spacing w:line="560" w:lineRule="exact"/>
        <w:ind w:firstLine="646" w:firstLineChars="200"/>
        <w:jc w:val="left"/>
        <w:rPr>
          <w:rFonts w:ascii="黑体" w:eastAsia="黑体"/>
          <w:sz w:val="32"/>
          <w:szCs w:val="32"/>
        </w:rPr>
      </w:pPr>
    </w:p>
    <w:p w14:paraId="73EBEA9B">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10384885">
      <w:pPr>
        <w:numPr>
          <w:ilvl w:val="0"/>
          <w:numId w:val="2"/>
        </w:numPr>
        <w:snapToGrid w:val="0"/>
        <w:spacing w:line="520" w:lineRule="exact"/>
        <w:ind w:firstLine="646"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主要职能。</w:t>
      </w:r>
    </w:p>
    <w:p w14:paraId="25035E31">
      <w:pPr>
        <w:spacing w:line="579" w:lineRule="exact"/>
        <w:ind w:firstLine="646"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（一）坚持在党的全面领导下，组织引导妇女学习贯彻党的路线方针政策，用中国特色社会主义共同理想凝聚妇女。</w:t>
      </w:r>
    </w:p>
    <w:p w14:paraId="436F430E">
      <w:pPr>
        <w:spacing w:line="579" w:lineRule="exact"/>
        <w:ind w:firstLine="646"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（二）团结动员全市妇女积极投身改革开放和社会主义经济建设、政治建设、文化建设、社会建设和生态文明建设，为推动盘锦市高质量发展建功立业，为中国特色社会主义伟大实践作贡献。</w:t>
      </w:r>
    </w:p>
    <w:p w14:paraId="2B04C13F">
      <w:pPr>
        <w:spacing w:line="579" w:lineRule="exact"/>
        <w:ind w:firstLine="646"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（三）代表妇女参与国家和社会事务的民主决策、民主管理、民主监督，参与有关法规、规章和政策的制定，积极引导妇女有序参与基层社会治理与公共事务，发挥妇联组织在维护社会和谐稳定中的作用。</w:t>
      </w:r>
    </w:p>
    <w:p w14:paraId="75406A1E">
      <w:pPr>
        <w:spacing w:line="579" w:lineRule="exact"/>
        <w:ind w:firstLine="646"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（四）维护妇女儿童合法权益，倾听妇女意见，反映妇女诉求，向政府机关提出有关建议，要求并协助有关部门或单位查处侵害妇女儿童权益的行为，为有需求的妇女群众提供及时有效的法律援助和服务。</w:t>
      </w:r>
    </w:p>
    <w:p w14:paraId="52D28906">
      <w:pPr>
        <w:spacing w:line="579" w:lineRule="exact"/>
        <w:ind w:firstLine="646"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坚持和完善促进男女平等、妇女全面发展的制度机制。教育引导妇女树立自尊、自信、自立、自强的精神，提高综合素质，实现全面发展。宣传马克思主义妇女观，推动落实男女平等基本国策，推动保障妇女权益法律政策和妇女儿童发展纲要实施，营造有利于妇女全面发展的社会环境。宣传表彰优秀妇女典型，培养、推荐女性人才，发挥妇联组织培养输送女干部的基地作用。</w:t>
      </w:r>
    </w:p>
    <w:p w14:paraId="3386EF96">
      <w:pPr>
        <w:spacing w:line="579" w:lineRule="exact"/>
        <w:ind w:firstLine="646"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发挥家庭家教家风在基层社会治理中的重要作用，教育引导妇女和儿童践行社会主义核心价值观，弘扬中华优秀文化，组织开展家庭文明创建，支持服务家庭教育，构建覆盖城乡的家庭教育指导服务体系。传承中华民族家庭美德，树立良好家风，推动形成家庭文明新风尚。</w:t>
      </w:r>
    </w:p>
    <w:p w14:paraId="0744178C">
      <w:pPr>
        <w:spacing w:line="579" w:lineRule="exact"/>
        <w:ind w:firstLine="646"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构建关爱妇女儿童工作体系，拓宽服务渠道，创新服务方式，建强服务阵地，建设网上妇联，发展公益事业，壮大巾帼志愿者队伍，加强与女性社会组织和社会各界的联系，推动全社会为妇女儿童和家庭服务，开展特殊困难妇女儿童帮扶救助工作。</w:t>
      </w:r>
    </w:p>
    <w:p w14:paraId="6F7DD45E">
      <w:pPr>
        <w:spacing w:line="579" w:lineRule="exact"/>
        <w:ind w:firstLine="646"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指导全市各级妇联组织依据《中华全国妇女联合会章程》和妇女代表大会提出的任务，开展妇女儿童工作，指导和推进全市基层妇女组织建设，联系团体会员并给予工作指导，巩固和扩大各族各界妇女的大团结，发展盘锦妇女儿童对外友好交往，开展对外合作。</w:t>
      </w:r>
    </w:p>
    <w:p w14:paraId="14BE51E7">
      <w:pPr>
        <w:spacing w:line="579" w:lineRule="exact"/>
        <w:ind w:firstLine="646"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（九）承担市政府妇女儿童工作委员会日常工作。</w:t>
      </w:r>
    </w:p>
    <w:p w14:paraId="1C7CE8AC">
      <w:pPr>
        <w:spacing w:line="579" w:lineRule="exact"/>
        <w:ind w:firstLine="646" w:firstLineChars="200"/>
        <w:rPr>
          <w:rFonts w:hint="default" w:ascii="仿宋_GB2312" w:hAnsi="仿宋" w:eastAsia="仿宋_GB2312"/>
          <w:color w:val="auto"/>
          <w:sz w:val="32"/>
          <w:szCs w:val="32"/>
          <w:lang w:val="en-US" w:eastAsia="zh-CN"/>
        </w:rPr>
      </w:pPr>
      <w:r>
        <w:rPr>
          <w:rFonts w:hint="eastAsia" w:ascii="仿宋_GB2312" w:hAnsi="仿宋_GB2312" w:eastAsia="仿宋_GB2312" w:cs="仿宋_GB2312"/>
          <w:color w:val="auto"/>
          <w:sz w:val="32"/>
          <w:szCs w:val="32"/>
        </w:rPr>
        <w:t>（十）承办市委、市政府交办的其他事项。</w:t>
      </w:r>
    </w:p>
    <w:p w14:paraId="5A4844F6">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1BCACCFD">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纳入盘锦市妇女联合会</w:t>
      </w:r>
      <w:r>
        <w:rPr>
          <w:rFonts w:hint="eastAsia" w:ascii="仿宋_GB2312" w:eastAsia="仿宋_GB2312"/>
          <w:b/>
          <w:sz w:val="32"/>
          <w:szCs w:val="32"/>
          <w:lang w:val="en-US" w:eastAsia="zh-CN"/>
        </w:rPr>
        <w:t>2025</w:t>
      </w:r>
      <w:r>
        <w:rPr>
          <w:rFonts w:hint="eastAsia" w:ascii="仿宋_GB2312" w:eastAsia="仿宋_GB2312"/>
          <w:b/>
          <w:sz w:val="32"/>
          <w:szCs w:val="32"/>
        </w:rPr>
        <w:t>年部门预算编制范围的二级预算单位包括：</w:t>
      </w:r>
    </w:p>
    <w:p w14:paraId="78EB340E">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1.盘锦市妇女联合会本级</w:t>
      </w:r>
    </w:p>
    <w:p w14:paraId="308DB4D5">
      <w:pPr>
        <w:spacing w:line="560" w:lineRule="exact"/>
        <w:ind w:firstLine="646" w:firstLineChars="200"/>
        <w:jc w:val="left"/>
        <w:rPr>
          <w:rFonts w:ascii="黑体" w:eastAsia="黑体"/>
          <w:sz w:val="36"/>
          <w:szCs w:val="36"/>
        </w:rPr>
      </w:pPr>
      <w:r>
        <w:rPr>
          <w:rFonts w:hint="eastAsia" w:ascii="仿宋_GB2312" w:eastAsia="仿宋_GB2312"/>
          <w:sz w:val="32"/>
          <w:szCs w:val="32"/>
        </w:rPr>
        <w:t>2.盘锦市妇女儿童活动中心</w:t>
      </w:r>
    </w:p>
    <w:p w14:paraId="20FD17E4">
      <w:pPr>
        <w:spacing w:line="560" w:lineRule="exact"/>
        <w:jc w:val="both"/>
        <w:rPr>
          <w:rFonts w:ascii="宋体" w:hAnsi="宋体"/>
          <w:b/>
          <w:sz w:val="36"/>
          <w:szCs w:val="36"/>
        </w:rPr>
      </w:pPr>
    </w:p>
    <w:p w14:paraId="518DF13A">
      <w:pPr>
        <w:spacing w:line="560" w:lineRule="exact"/>
        <w:jc w:val="center"/>
        <w:rPr>
          <w:rFonts w:ascii="宋体" w:hAnsi="宋体"/>
          <w:b/>
          <w:sz w:val="36"/>
          <w:szCs w:val="36"/>
        </w:rPr>
      </w:pPr>
      <w:r>
        <w:rPr>
          <w:rFonts w:hint="eastAsia" w:ascii="宋体" w:hAnsi="宋体"/>
          <w:b/>
          <w:sz w:val="36"/>
          <w:szCs w:val="36"/>
        </w:rPr>
        <w:t>第三部分 盘锦市妇女联合会</w:t>
      </w:r>
      <w:r>
        <w:rPr>
          <w:rFonts w:hint="eastAsia" w:ascii="宋体" w:hAnsi="宋体"/>
          <w:b/>
          <w:sz w:val="36"/>
          <w:szCs w:val="36"/>
          <w:lang w:val="en-US" w:eastAsia="zh-CN"/>
        </w:rPr>
        <w:t>2025</w:t>
      </w:r>
      <w:r>
        <w:rPr>
          <w:rFonts w:hint="eastAsia" w:ascii="宋体" w:hAnsi="宋体"/>
          <w:b/>
          <w:sz w:val="36"/>
          <w:szCs w:val="36"/>
        </w:rPr>
        <w:t>年部门预算情况说明</w:t>
      </w:r>
    </w:p>
    <w:p w14:paraId="1317FD1A">
      <w:pPr>
        <w:spacing w:line="560" w:lineRule="exact"/>
        <w:jc w:val="center"/>
        <w:rPr>
          <w:rFonts w:ascii="宋体" w:hAnsi="宋体"/>
          <w:b/>
          <w:sz w:val="36"/>
          <w:szCs w:val="36"/>
        </w:rPr>
      </w:pPr>
    </w:p>
    <w:p w14:paraId="342A7115">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64A64097">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388.12</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0096E6B7">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388.12</w:t>
      </w:r>
      <w:r>
        <w:rPr>
          <w:rFonts w:hint="eastAsia" w:ascii="仿宋_GB2312" w:hAnsi="宋体" w:eastAsia="仿宋_GB2312"/>
          <w:sz w:val="32"/>
          <w:szCs w:val="32"/>
          <w:highlight w:val="none"/>
        </w:rPr>
        <w:t>万元；</w:t>
      </w:r>
    </w:p>
    <w:p w14:paraId="4CD58B1A">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7B17269D">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0966AD4E">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0DA028C2">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1C037F90">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5FD72283">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388.12</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2317B4A1">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311.12</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1563DEDC">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77</w:t>
      </w:r>
      <w:r>
        <w:rPr>
          <w:rFonts w:hint="eastAsia" w:ascii="仿宋_GB2312" w:eastAsia="仿宋_GB2312"/>
          <w:sz w:val="32"/>
          <w:szCs w:val="32"/>
          <w:highlight w:val="none"/>
        </w:rPr>
        <w:t>万元。</w:t>
      </w:r>
    </w:p>
    <w:p w14:paraId="6EB6922C">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5A8BB10E">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4</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77</w:t>
      </w:r>
      <w:r>
        <w:rPr>
          <w:rFonts w:hint="eastAsia" w:ascii="仿宋_GB2312" w:eastAsia="仿宋_GB2312" w:cs="仿宋_GB2312"/>
          <w:sz w:val="32"/>
          <w:szCs w:val="32"/>
          <w:highlight w:val="none"/>
        </w:rPr>
        <w:t xml:space="preserve">万元。 </w:t>
      </w:r>
    </w:p>
    <w:p w14:paraId="1564150A">
      <w:pPr>
        <w:spacing w:line="560" w:lineRule="exact"/>
        <w:ind w:firstLine="646"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2025</w:t>
      </w:r>
      <w:r>
        <w:rPr>
          <w:rFonts w:hint="eastAsia" w:ascii="仿宋_GB2312" w:hAnsi="仿宋_GB2312" w:eastAsia="仿宋_GB2312" w:cs="仿宋_GB2312"/>
          <w:sz w:val="32"/>
          <w:szCs w:val="32"/>
          <w:highlight w:val="none"/>
        </w:rPr>
        <w:t>年预算收支比</w:t>
      </w:r>
      <w:r>
        <w:rPr>
          <w:rFonts w:hint="eastAsia" w:ascii="仿宋_GB2312" w:hAnsi="仿宋_GB2312" w:eastAsia="仿宋_GB2312" w:cs="仿宋_GB2312"/>
          <w:sz w:val="32"/>
          <w:szCs w:val="32"/>
          <w:highlight w:val="none"/>
          <w:lang w:eastAsia="zh-CN"/>
        </w:rPr>
        <w:t>上</w:t>
      </w:r>
      <w:r>
        <w:rPr>
          <w:rFonts w:hint="eastAsia" w:ascii="仿宋_GB2312" w:hAnsi="仿宋_GB2312" w:eastAsia="仿宋_GB2312" w:cs="仿宋_GB2312"/>
          <w:sz w:val="32"/>
          <w:szCs w:val="32"/>
          <w:highlight w:val="none"/>
        </w:rPr>
        <w:t>年增加</w:t>
      </w:r>
      <w:r>
        <w:rPr>
          <w:rFonts w:hint="eastAsia" w:ascii="仿宋_GB2312" w:hAnsi="仿宋_GB2312" w:eastAsia="仿宋_GB2312" w:cs="仿宋_GB2312"/>
          <w:sz w:val="32"/>
          <w:szCs w:val="32"/>
          <w:highlight w:val="none"/>
          <w:lang w:val="en-US" w:eastAsia="zh-CN"/>
        </w:rPr>
        <w:t>24.97</w:t>
      </w:r>
      <w:r>
        <w:rPr>
          <w:rFonts w:hint="eastAsia" w:ascii="仿宋_GB2312" w:hAnsi="仿宋_GB2312" w:eastAsia="仿宋_GB2312" w:cs="仿宋_GB2312"/>
          <w:sz w:val="32"/>
          <w:szCs w:val="32"/>
          <w:highlight w:val="none"/>
        </w:rPr>
        <w:t>万元，增减变化的主要原因为</w:t>
      </w:r>
      <w:r>
        <w:rPr>
          <w:rFonts w:hint="eastAsia" w:ascii="仿宋_GB2312" w:hAnsi="仿宋_GB2312" w:eastAsia="仿宋_GB2312" w:cs="仿宋_GB2312"/>
          <w:sz w:val="32"/>
          <w:szCs w:val="32"/>
          <w:highlight w:val="none"/>
          <w:lang w:val="en-US" w:eastAsia="zh-CN"/>
        </w:rPr>
        <w:t>人员经费增加</w:t>
      </w:r>
      <w:r>
        <w:rPr>
          <w:rFonts w:hint="eastAsia" w:ascii="仿宋_GB2312" w:hAnsi="仿宋_GB2312" w:eastAsia="仿宋_GB2312" w:cs="仿宋_GB2312"/>
          <w:sz w:val="32"/>
          <w:szCs w:val="32"/>
          <w:highlight w:val="none"/>
        </w:rPr>
        <w:t>。</w:t>
      </w:r>
    </w:p>
    <w:p w14:paraId="1E12F431">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3DFBBD61">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highlight w:val="none"/>
        </w:rPr>
        <w:t>盘锦市妇女联合会</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p>
    <w:p w14:paraId="6E1A54B7">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15A45BBE">
      <w:pPr>
        <w:spacing w:line="560" w:lineRule="exact"/>
        <w:ind w:firstLine="645"/>
        <w:rPr>
          <w:rFonts w:ascii="仿宋_GB2312" w:hAnsi="宋体" w:eastAsia="仿宋_GB2312"/>
          <w:sz w:val="32"/>
          <w:szCs w:val="32"/>
          <w:highlight w:val="none"/>
          <w:shd w:val="clear" w:color="auto" w:fill="auto"/>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年盘锦市妇女联合会机关运行经费预算为</w:t>
      </w:r>
      <w:r>
        <w:rPr>
          <w:rFonts w:hint="eastAsia" w:ascii="仿宋_GB2312" w:hAnsi="宋体" w:eastAsia="仿宋_GB2312"/>
          <w:sz w:val="32"/>
          <w:szCs w:val="32"/>
          <w:highlight w:val="none"/>
          <w:shd w:val="clear" w:color="auto" w:fill="auto"/>
          <w:lang w:val="en-US" w:eastAsia="zh-CN"/>
        </w:rPr>
        <w:t>25.45</w:t>
      </w:r>
      <w:r>
        <w:rPr>
          <w:rFonts w:hint="eastAsia" w:ascii="仿宋_GB2312" w:hAnsi="宋体" w:eastAsia="仿宋_GB2312"/>
          <w:sz w:val="32"/>
          <w:szCs w:val="32"/>
          <w:highlight w:val="none"/>
          <w:shd w:val="clear" w:color="auto" w:fill="auto"/>
        </w:rPr>
        <w:t>万元，主要包括办公费</w:t>
      </w:r>
      <w:r>
        <w:rPr>
          <w:rFonts w:hint="eastAsia" w:ascii="仿宋_GB2312" w:hAnsi="宋体" w:eastAsia="仿宋_GB2312"/>
          <w:sz w:val="32"/>
          <w:szCs w:val="32"/>
          <w:highlight w:val="none"/>
          <w:shd w:val="clear" w:color="auto" w:fill="auto"/>
          <w:lang w:val="en-US" w:eastAsia="zh-CN"/>
        </w:rPr>
        <w:t>4.18</w:t>
      </w:r>
      <w:r>
        <w:rPr>
          <w:rFonts w:hint="eastAsia" w:ascii="仿宋_GB2312" w:hAnsi="宋体" w:eastAsia="仿宋_GB2312"/>
          <w:sz w:val="32"/>
          <w:szCs w:val="32"/>
          <w:highlight w:val="none"/>
          <w:shd w:val="clear" w:color="auto" w:fill="auto"/>
        </w:rPr>
        <w:t>万元</w:t>
      </w:r>
      <w:r>
        <w:rPr>
          <w:rFonts w:hint="eastAsia" w:ascii="仿宋_GB2312" w:hAnsi="宋体" w:eastAsia="仿宋_GB2312"/>
          <w:sz w:val="32"/>
          <w:szCs w:val="32"/>
          <w:highlight w:val="none"/>
          <w:shd w:val="clear" w:color="auto" w:fill="auto"/>
          <w:lang w:val="en-US" w:eastAsia="zh-CN"/>
        </w:rPr>
        <w:t>、水费0.4</w:t>
      </w:r>
      <w:r>
        <w:rPr>
          <w:rFonts w:hint="eastAsia" w:ascii="仿宋_GB2312" w:hAnsi="宋体" w:eastAsia="仿宋_GB2312"/>
          <w:sz w:val="32"/>
          <w:szCs w:val="32"/>
          <w:highlight w:val="none"/>
          <w:shd w:val="clear" w:color="auto" w:fill="auto"/>
        </w:rPr>
        <w:t>万元</w:t>
      </w:r>
      <w:r>
        <w:rPr>
          <w:rFonts w:hint="eastAsia" w:ascii="仿宋_GB2312" w:hAnsi="宋体" w:eastAsia="仿宋_GB2312"/>
          <w:sz w:val="32"/>
          <w:szCs w:val="32"/>
          <w:highlight w:val="none"/>
          <w:shd w:val="clear" w:color="auto" w:fill="auto"/>
          <w:lang w:val="en-US" w:eastAsia="zh-CN"/>
        </w:rPr>
        <w:t>、电费3</w:t>
      </w:r>
      <w:r>
        <w:rPr>
          <w:rFonts w:hint="eastAsia" w:ascii="仿宋_GB2312" w:hAnsi="宋体" w:eastAsia="仿宋_GB2312"/>
          <w:sz w:val="32"/>
          <w:szCs w:val="32"/>
          <w:highlight w:val="none"/>
          <w:shd w:val="clear" w:color="auto" w:fill="auto"/>
        </w:rPr>
        <w:t>万元</w:t>
      </w:r>
      <w:r>
        <w:rPr>
          <w:rFonts w:hint="eastAsia" w:ascii="仿宋_GB2312" w:hAnsi="宋体" w:eastAsia="仿宋_GB2312"/>
          <w:sz w:val="32"/>
          <w:szCs w:val="32"/>
          <w:highlight w:val="none"/>
          <w:shd w:val="clear" w:color="auto" w:fill="auto"/>
          <w:lang w:val="en-US" w:eastAsia="zh-CN"/>
        </w:rPr>
        <w:t>、邮电费1</w:t>
      </w:r>
      <w:r>
        <w:rPr>
          <w:rFonts w:hint="eastAsia" w:ascii="仿宋_GB2312" w:hAnsi="宋体" w:eastAsia="仿宋_GB2312"/>
          <w:sz w:val="32"/>
          <w:szCs w:val="32"/>
          <w:highlight w:val="none"/>
          <w:shd w:val="clear" w:color="auto" w:fill="auto"/>
        </w:rPr>
        <w:t>万元</w:t>
      </w:r>
      <w:r>
        <w:rPr>
          <w:rFonts w:hint="eastAsia" w:ascii="仿宋_GB2312" w:hAnsi="宋体" w:eastAsia="仿宋_GB2312"/>
          <w:sz w:val="32"/>
          <w:szCs w:val="32"/>
          <w:highlight w:val="none"/>
          <w:shd w:val="clear" w:color="auto" w:fill="auto"/>
          <w:lang w:val="en-US" w:eastAsia="zh-CN"/>
        </w:rPr>
        <w:t>、取暖费10.67</w:t>
      </w:r>
      <w:r>
        <w:rPr>
          <w:rFonts w:hint="eastAsia" w:ascii="仿宋_GB2312" w:hAnsi="宋体" w:eastAsia="仿宋_GB2312"/>
          <w:sz w:val="32"/>
          <w:szCs w:val="32"/>
          <w:highlight w:val="none"/>
          <w:shd w:val="clear" w:color="auto" w:fill="auto"/>
        </w:rPr>
        <w:t>万元</w:t>
      </w:r>
      <w:r>
        <w:rPr>
          <w:rFonts w:hint="eastAsia" w:ascii="仿宋_GB2312" w:hAnsi="宋体" w:eastAsia="仿宋_GB2312"/>
          <w:sz w:val="32"/>
          <w:szCs w:val="32"/>
          <w:highlight w:val="none"/>
          <w:shd w:val="clear" w:color="auto" w:fill="auto"/>
          <w:lang w:val="en-US" w:eastAsia="zh-CN"/>
        </w:rPr>
        <w:t>、差旅费1</w:t>
      </w:r>
      <w:r>
        <w:rPr>
          <w:rFonts w:hint="eastAsia" w:ascii="仿宋_GB2312" w:hAnsi="宋体" w:eastAsia="仿宋_GB2312"/>
          <w:sz w:val="32"/>
          <w:szCs w:val="32"/>
          <w:highlight w:val="none"/>
          <w:shd w:val="clear" w:color="auto" w:fill="auto"/>
        </w:rPr>
        <w:t>万元</w:t>
      </w:r>
      <w:r>
        <w:rPr>
          <w:rFonts w:hint="eastAsia" w:ascii="仿宋_GB2312" w:hAnsi="宋体" w:eastAsia="仿宋_GB2312"/>
          <w:sz w:val="32"/>
          <w:szCs w:val="32"/>
          <w:highlight w:val="none"/>
          <w:shd w:val="clear" w:color="auto" w:fill="auto"/>
          <w:lang w:val="en-US" w:eastAsia="zh-CN"/>
        </w:rPr>
        <w:t>、委托业务费0.9</w:t>
      </w:r>
      <w:r>
        <w:rPr>
          <w:rFonts w:hint="eastAsia" w:ascii="仿宋_GB2312" w:hAnsi="宋体" w:eastAsia="仿宋_GB2312"/>
          <w:sz w:val="32"/>
          <w:szCs w:val="32"/>
          <w:highlight w:val="none"/>
          <w:shd w:val="clear" w:color="auto" w:fill="auto"/>
        </w:rPr>
        <w:t>万元</w:t>
      </w:r>
      <w:r>
        <w:rPr>
          <w:rFonts w:hint="eastAsia" w:ascii="仿宋_GB2312" w:hAnsi="宋体" w:eastAsia="仿宋_GB2312"/>
          <w:sz w:val="32"/>
          <w:szCs w:val="32"/>
          <w:highlight w:val="none"/>
          <w:shd w:val="clear" w:color="auto" w:fill="auto"/>
          <w:lang w:val="en-US" w:eastAsia="zh-CN"/>
        </w:rPr>
        <w:t>、工会经费2.26</w:t>
      </w:r>
      <w:r>
        <w:rPr>
          <w:rFonts w:hint="eastAsia" w:ascii="仿宋_GB2312" w:hAnsi="宋体" w:eastAsia="仿宋_GB2312"/>
          <w:sz w:val="32"/>
          <w:szCs w:val="32"/>
          <w:highlight w:val="none"/>
          <w:shd w:val="clear" w:color="auto" w:fill="auto"/>
        </w:rPr>
        <w:t>万元</w:t>
      </w:r>
      <w:r>
        <w:rPr>
          <w:rFonts w:hint="eastAsia" w:ascii="仿宋_GB2312" w:hAnsi="宋体" w:eastAsia="仿宋_GB2312"/>
          <w:sz w:val="32"/>
          <w:szCs w:val="32"/>
          <w:highlight w:val="none"/>
          <w:shd w:val="clear" w:color="auto" w:fill="auto"/>
          <w:lang w:val="en-US" w:eastAsia="zh-CN"/>
        </w:rPr>
        <w:t>、其他商品和服务支出2.04</w:t>
      </w:r>
      <w:r>
        <w:rPr>
          <w:rFonts w:hint="eastAsia" w:ascii="仿宋_GB2312" w:hAnsi="宋体" w:eastAsia="仿宋_GB2312"/>
          <w:sz w:val="32"/>
          <w:szCs w:val="32"/>
          <w:highlight w:val="none"/>
          <w:shd w:val="clear" w:color="auto" w:fill="auto"/>
        </w:rPr>
        <w:t>万元。</w:t>
      </w:r>
    </w:p>
    <w:p w14:paraId="268F7F5B">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4F52C0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2025年，盘锦市妇女联合会无政府采购预算安排。</w:t>
      </w:r>
    </w:p>
    <w:p w14:paraId="6A0B6093">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04B90891">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年，盘锦市妇女联合会</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与</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持平</w:t>
      </w:r>
      <w:r>
        <w:rPr>
          <w:rFonts w:hint="eastAsia" w:ascii="仿宋_GB2312" w:eastAsia="仿宋_GB2312"/>
          <w:sz w:val="32"/>
          <w:szCs w:val="32"/>
        </w:rPr>
        <w:t>。其中：</w:t>
      </w:r>
    </w:p>
    <w:p w14:paraId="4BC4D2F5">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与</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持平</w:t>
      </w:r>
      <w:r>
        <w:rPr>
          <w:rFonts w:hint="eastAsia" w:ascii="仿宋_GB2312" w:eastAsia="仿宋_GB2312"/>
          <w:sz w:val="32"/>
          <w:szCs w:val="32"/>
        </w:rPr>
        <w:t>。</w:t>
      </w:r>
    </w:p>
    <w:p w14:paraId="48F8CB36">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与</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持平</w:t>
      </w:r>
      <w:r>
        <w:rPr>
          <w:rFonts w:hint="eastAsia" w:ascii="仿宋_GB2312" w:eastAsia="仿宋_GB2312"/>
          <w:sz w:val="32"/>
          <w:szCs w:val="32"/>
        </w:rPr>
        <w:t>。</w:t>
      </w:r>
    </w:p>
    <w:p w14:paraId="78E52C06">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0</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与</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持平</w:t>
      </w:r>
      <w:r>
        <w:rPr>
          <w:rFonts w:hint="eastAsia" w:ascii="仿宋_GB2312" w:eastAsia="仿宋_GB2312"/>
          <w:sz w:val="32"/>
          <w:szCs w:val="32"/>
        </w:rPr>
        <w:t>；公务用车运行费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与</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持平</w:t>
      </w:r>
      <w:r>
        <w:rPr>
          <w:rFonts w:hint="eastAsia" w:ascii="仿宋_GB2312" w:eastAsia="仿宋_GB2312"/>
          <w:sz w:val="32"/>
          <w:szCs w:val="32"/>
        </w:rPr>
        <w:t>），</w:t>
      </w:r>
      <w:r>
        <w:rPr>
          <w:rFonts w:hint="eastAsia" w:ascii="仿宋_GB2312" w:eastAsia="仿宋_GB2312"/>
          <w:sz w:val="32"/>
          <w:szCs w:val="32"/>
          <w:lang w:val="en-US" w:eastAsia="zh-CN"/>
        </w:rPr>
        <w:t>与</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持平</w:t>
      </w:r>
      <w:r>
        <w:rPr>
          <w:rFonts w:hint="eastAsia" w:ascii="仿宋_GB2312" w:eastAsia="仿宋_GB2312"/>
          <w:sz w:val="32"/>
          <w:szCs w:val="32"/>
        </w:rPr>
        <w:t>。</w:t>
      </w:r>
    </w:p>
    <w:tbl>
      <w:tblPr>
        <w:tblStyle w:val="6"/>
        <w:tblpPr w:leftFromText="180" w:rightFromText="180" w:vertAnchor="text" w:horzAnchor="page" w:tblpX="1912" w:tblpY="296"/>
        <w:tblOverlap w:val="never"/>
        <w:tblW w:w="8835" w:type="dxa"/>
        <w:tblInd w:w="0" w:type="dxa"/>
        <w:tblLayout w:type="fixed"/>
        <w:tblCellMar>
          <w:top w:w="15" w:type="dxa"/>
          <w:left w:w="108" w:type="dxa"/>
          <w:bottom w:w="15" w:type="dxa"/>
          <w:right w:w="108" w:type="dxa"/>
        </w:tblCellMar>
      </w:tblPr>
      <w:tblGrid>
        <w:gridCol w:w="3423"/>
        <w:gridCol w:w="2026"/>
        <w:gridCol w:w="803"/>
        <w:gridCol w:w="2583"/>
      </w:tblGrid>
      <w:tr w14:paraId="40D06B52">
        <w:tblPrEx>
          <w:tblCellMar>
            <w:top w:w="15" w:type="dxa"/>
            <w:left w:w="108" w:type="dxa"/>
            <w:bottom w:w="15" w:type="dxa"/>
            <w:right w:w="108" w:type="dxa"/>
          </w:tblCellMar>
        </w:tblPrEx>
        <w:trPr>
          <w:trHeight w:val="570" w:hRule="atLeast"/>
        </w:trPr>
        <w:tc>
          <w:tcPr>
            <w:tcW w:w="8835" w:type="dxa"/>
            <w:gridSpan w:val="4"/>
            <w:vAlign w:val="center"/>
          </w:tcPr>
          <w:p w14:paraId="2194BBBD">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64E60506">
        <w:tblPrEx>
          <w:tblCellMar>
            <w:top w:w="15" w:type="dxa"/>
            <w:left w:w="108" w:type="dxa"/>
            <w:bottom w:w="15" w:type="dxa"/>
            <w:right w:w="108" w:type="dxa"/>
          </w:tblCellMar>
        </w:tblPrEx>
        <w:trPr>
          <w:trHeight w:val="480" w:hRule="atLeast"/>
        </w:trPr>
        <w:tc>
          <w:tcPr>
            <w:tcW w:w="3423" w:type="dxa"/>
            <w:vAlign w:val="center"/>
          </w:tcPr>
          <w:p w14:paraId="714D072C">
            <w:pPr>
              <w:widowControl/>
              <w:spacing w:line="560" w:lineRule="exact"/>
              <w:jc w:val="left"/>
              <w:rPr>
                <w:rFonts w:ascii="宋体" w:hAnsi="宋体" w:cs="宋体"/>
                <w:color w:val="000000"/>
                <w:kern w:val="0"/>
                <w:sz w:val="24"/>
              </w:rPr>
            </w:pPr>
          </w:p>
        </w:tc>
        <w:tc>
          <w:tcPr>
            <w:tcW w:w="2026" w:type="dxa"/>
            <w:vAlign w:val="center"/>
          </w:tcPr>
          <w:p w14:paraId="29362807">
            <w:pPr>
              <w:widowControl/>
              <w:spacing w:line="560" w:lineRule="exact"/>
              <w:jc w:val="left"/>
              <w:rPr>
                <w:rFonts w:ascii="宋体" w:hAnsi="宋体" w:cs="宋体"/>
                <w:color w:val="000000"/>
                <w:kern w:val="0"/>
                <w:sz w:val="24"/>
              </w:rPr>
            </w:pPr>
          </w:p>
        </w:tc>
        <w:tc>
          <w:tcPr>
            <w:tcW w:w="3386" w:type="dxa"/>
            <w:gridSpan w:val="2"/>
            <w:vAlign w:val="center"/>
          </w:tcPr>
          <w:p w14:paraId="680F408C">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337D3FD4">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7B110712">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3494223A">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13B26AFE">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72823FCA">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EA05A9D">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17422F0B">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23922A5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4E39F70">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46FEDBA">
            <w:pPr>
              <w:widowControl/>
              <w:spacing w:line="560" w:lineRule="exact"/>
              <w:jc w:val="center"/>
              <w:rPr>
                <w:rFonts w:ascii="宋体" w:hAnsi="宋体" w:cs="宋体"/>
                <w:b/>
                <w:bCs/>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6413BC5B">
            <w:pPr>
              <w:widowControl/>
              <w:spacing w:line="560" w:lineRule="exact"/>
              <w:jc w:val="center"/>
              <w:rPr>
                <w:rFonts w:ascii="宋体" w:hAnsi="宋体" w:cs="宋体"/>
                <w:b/>
                <w:bCs/>
                <w:color w:val="000000"/>
                <w:kern w:val="0"/>
                <w:sz w:val="24"/>
              </w:rPr>
            </w:pPr>
          </w:p>
        </w:tc>
      </w:tr>
      <w:tr w14:paraId="16B055BA">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195B2A8">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EA3164A">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413E48C3">
            <w:pPr>
              <w:widowControl/>
              <w:spacing w:line="560" w:lineRule="exact"/>
              <w:jc w:val="left"/>
              <w:rPr>
                <w:rFonts w:ascii="宋体" w:hAnsi="宋体" w:cs="宋体"/>
                <w:color w:val="000000"/>
                <w:kern w:val="0"/>
                <w:sz w:val="24"/>
              </w:rPr>
            </w:pPr>
          </w:p>
        </w:tc>
      </w:tr>
      <w:tr w14:paraId="4CBC415B">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7A8CA07">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503731A">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209EE2D2">
            <w:pPr>
              <w:widowControl/>
              <w:spacing w:line="560" w:lineRule="exact"/>
              <w:jc w:val="left"/>
              <w:rPr>
                <w:rFonts w:ascii="宋体" w:hAnsi="宋体" w:cs="宋体"/>
                <w:color w:val="000000"/>
                <w:kern w:val="0"/>
                <w:sz w:val="24"/>
              </w:rPr>
            </w:pPr>
          </w:p>
        </w:tc>
      </w:tr>
      <w:tr w14:paraId="16D26DE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C74A488">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9FA3D80">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1C49C7F0">
            <w:pPr>
              <w:widowControl/>
              <w:spacing w:line="560" w:lineRule="exact"/>
              <w:jc w:val="left"/>
              <w:rPr>
                <w:rFonts w:ascii="宋体" w:hAnsi="宋体" w:cs="宋体"/>
                <w:color w:val="000000"/>
                <w:kern w:val="0"/>
                <w:sz w:val="24"/>
              </w:rPr>
            </w:pPr>
          </w:p>
        </w:tc>
      </w:tr>
      <w:tr w14:paraId="5D1F3B2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6400C22">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89D2977">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19C23263">
            <w:pPr>
              <w:widowControl/>
              <w:spacing w:line="560" w:lineRule="exact"/>
              <w:jc w:val="left"/>
              <w:rPr>
                <w:rFonts w:ascii="宋体" w:hAnsi="宋体" w:cs="宋体"/>
                <w:color w:val="000000"/>
                <w:kern w:val="0"/>
                <w:sz w:val="24"/>
              </w:rPr>
            </w:pPr>
          </w:p>
        </w:tc>
      </w:tr>
      <w:tr w14:paraId="04A7AEE9">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60D9B7F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5C11CDF">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619F4352">
            <w:pPr>
              <w:widowControl/>
              <w:spacing w:line="560" w:lineRule="exact"/>
              <w:jc w:val="left"/>
              <w:rPr>
                <w:rFonts w:ascii="宋体" w:hAnsi="宋体" w:cs="宋体"/>
                <w:color w:val="000000"/>
                <w:kern w:val="0"/>
                <w:sz w:val="24"/>
              </w:rPr>
            </w:pPr>
          </w:p>
        </w:tc>
      </w:tr>
    </w:tbl>
    <w:p w14:paraId="4BA5742C">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237D4810">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rPr>
        <w:t>盘锦市妇女联合会</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6010650A">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2CD928D2">
      <w:pPr>
        <w:spacing w:line="560" w:lineRule="exact"/>
        <w:ind w:firstLine="632" w:firstLineChars="196"/>
        <w:rPr>
          <w:rFonts w:hint="eastAsia" w:ascii="仿宋_GB2312" w:hAnsi="宋体" w:eastAsia="仿宋_GB2312"/>
          <w:color w:val="auto"/>
          <w:sz w:val="32"/>
          <w:szCs w:val="32"/>
          <w:highlight w:val="none"/>
        </w:rPr>
      </w:pPr>
      <w:r>
        <w:rPr>
          <w:rFonts w:hint="eastAsia" w:ascii="仿宋_GB2312" w:hAnsi="宋体" w:eastAsia="仿宋_GB2312"/>
          <w:sz w:val="32"/>
          <w:szCs w:val="32"/>
        </w:rPr>
        <w:t>根据预算绩效管理要求，盘锦市妇女联合会</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2</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2</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4</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4</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77</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74EC0268">
      <w:pPr>
        <w:spacing w:line="560" w:lineRule="exact"/>
        <w:ind w:firstLine="632" w:firstLineChars="196"/>
        <w:rPr>
          <w:rFonts w:hint="eastAsia" w:ascii="仿宋_GB2312" w:hAnsi="宋体" w:eastAsia="仿宋_GB2312"/>
          <w:color w:val="auto"/>
          <w:sz w:val="32"/>
          <w:szCs w:val="32"/>
          <w:highlight w:val="none"/>
        </w:rPr>
      </w:pPr>
    </w:p>
    <w:p w14:paraId="76152C3E">
      <w:pPr>
        <w:spacing w:line="560" w:lineRule="exact"/>
        <w:jc w:val="center"/>
        <w:rPr>
          <w:rFonts w:ascii="宋体" w:hAnsi="宋体"/>
          <w:b/>
          <w:sz w:val="36"/>
          <w:szCs w:val="36"/>
        </w:rPr>
      </w:pPr>
      <w:r>
        <w:rPr>
          <w:rFonts w:hint="eastAsia" w:ascii="宋体" w:hAnsi="宋体"/>
          <w:b/>
          <w:sz w:val="36"/>
          <w:szCs w:val="36"/>
        </w:rPr>
        <w:t>第四部分 名词解释</w:t>
      </w:r>
    </w:p>
    <w:p w14:paraId="731CF0B6">
      <w:pPr>
        <w:spacing w:line="560" w:lineRule="exact"/>
        <w:jc w:val="center"/>
        <w:rPr>
          <w:rFonts w:ascii="仿宋_GB2312" w:eastAsia="仿宋_GB2312"/>
          <w:sz w:val="32"/>
          <w:szCs w:val="32"/>
        </w:rPr>
      </w:pPr>
    </w:p>
    <w:p w14:paraId="60FD7E68">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2219C889">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5F82AE8B">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72B411A1">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36243F91">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0E79C54E">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62A95B17">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7.一般公共服务支出（类）群众团体事务（款）行政运行（项）：</w:t>
      </w:r>
      <w:r>
        <w:rPr>
          <w:rFonts w:hint="eastAsia" w:ascii="仿宋_GB2312" w:eastAsia="仿宋_GB2312"/>
          <w:sz w:val="32"/>
          <w:szCs w:val="32"/>
        </w:rPr>
        <w:t>反映行政单位（包括实行公务员管理的事业单位）的基本支出。</w:t>
      </w:r>
    </w:p>
    <w:p w14:paraId="2A41F5FD">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8.一般公共服务支出（类）群众团体事务（款）一般行政管理事务（项）：</w:t>
      </w:r>
      <w:r>
        <w:rPr>
          <w:rFonts w:hint="eastAsia" w:ascii="仿宋_GB2312" w:eastAsia="仿宋_GB2312"/>
          <w:sz w:val="32"/>
          <w:szCs w:val="32"/>
        </w:rPr>
        <w:t>反映行政单位（包括实行公务员管理的事业单位）未单独设置项级科目的其他项目支出。</w:t>
      </w:r>
    </w:p>
    <w:p w14:paraId="4DC9A13D">
      <w:pPr>
        <w:keepNext w:val="0"/>
        <w:keepLines w:val="0"/>
        <w:pageBreakBefore w:val="0"/>
        <w:widowControl w:val="0"/>
        <w:kinsoku/>
        <w:wordWrap/>
        <w:overflowPunct/>
        <w:topLinePunct w:val="0"/>
        <w:autoSpaceDE/>
        <w:autoSpaceDN/>
        <w:bidi w:val="0"/>
        <w:adjustRightInd/>
        <w:snapToGrid/>
        <w:spacing w:line="600" w:lineRule="exact"/>
        <w:ind w:firstLine="646" w:firstLineChars="200"/>
        <w:textAlignment w:val="auto"/>
        <w:outlineLvl w:val="9"/>
        <w:rPr>
          <w:rFonts w:hint="eastAsia" w:ascii="仿宋_GB2312" w:hAnsi="仿宋_GB2312" w:eastAsia="仿宋_GB2312" w:cs="仿宋_GB2312"/>
          <w:b w:val="0"/>
          <w:bCs/>
          <w:sz w:val="32"/>
          <w:szCs w:val="32"/>
        </w:rPr>
      </w:pPr>
      <w:r>
        <w:rPr>
          <w:rFonts w:hint="eastAsia" w:ascii="仿宋_GB2312" w:eastAsia="仿宋_GB2312"/>
          <w:b/>
          <w:sz w:val="32"/>
          <w:szCs w:val="32"/>
        </w:rPr>
        <w:t>9.社会保障和就业（类）行政事业单位离退休（款）归口管理的行政单位离退休（项）：</w:t>
      </w:r>
      <w:r>
        <w:rPr>
          <w:rFonts w:hint="eastAsia" w:ascii="仿宋_GB2312" w:hAnsi="仿宋_GB2312" w:eastAsia="仿宋_GB2312" w:cs="仿宋_GB2312"/>
          <w:b w:val="0"/>
          <w:bCs/>
          <w:sz w:val="32"/>
          <w:szCs w:val="32"/>
        </w:rPr>
        <w:t>反映实行归口管理的行政单位（包括实行公务员管理的事业单位）开支的离退休经费。</w:t>
      </w:r>
    </w:p>
    <w:p w14:paraId="2FC8B386">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仿宋_GB2312" w:eastAsia="仿宋_GB2312"/>
          <w:b/>
          <w:sz w:val="32"/>
          <w:szCs w:val="32"/>
        </w:rPr>
        <w:t>1</w:t>
      </w:r>
      <w:r>
        <w:rPr>
          <w:rFonts w:hint="eastAsia" w:ascii="仿宋_GB2312" w:eastAsia="仿宋_GB2312"/>
          <w:b/>
          <w:sz w:val="32"/>
          <w:szCs w:val="32"/>
          <w:lang w:val="en-US" w:eastAsia="zh-CN"/>
        </w:rPr>
        <w:t>0</w:t>
      </w:r>
      <w:r>
        <w:rPr>
          <w:rFonts w:hint="eastAsia" w:ascii="仿宋_GB2312" w:eastAsia="仿宋_GB2312"/>
          <w:b/>
          <w:sz w:val="32"/>
          <w:szCs w:val="32"/>
        </w:rPr>
        <w:t>.社会保障和就业（类）行政事业单位离退休（款）事业单位离退休（项）：</w:t>
      </w:r>
      <w:r>
        <w:rPr>
          <w:rFonts w:hint="eastAsia" w:ascii="仿宋_GB2312" w:hAnsi="仿宋_GB2312" w:eastAsia="仿宋_GB2312" w:cs="仿宋_GB2312"/>
          <w:b w:val="0"/>
          <w:bCs/>
          <w:sz w:val="32"/>
          <w:szCs w:val="32"/>
        </w:rPr>
        <w:t>反映实行归口管理的事业单位开支的离退休经费。</w:t>
      </w:r>
    </w:p>
    <w:p w14:paraId="2B078D6D">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仿宋_GB2312" w:eastAsia="仿宋_GB2312"/>
          <w:b/>
          <w:sz w:val="32"/>
          <w:szCs w:val="32"/>
        </w:rPr>
        <w:t>1</w:t>
      </w:r>
      <w:r>
        <w:rPr>
          <w:rFonts w:hint="eastAsia" w:ascii="仿宋_GB2312" w:eastAsia="仿宋_GB2312"/>
          <w:b/>
          <w:sz w:val="32"/>
          <w:szCs w:val="32"/>
          <w:lang w:val="en-US" w:eastAsia="zh-CN"/>
        </w:rPr>
        <w:t>1</w:t>
      </w:r>
      <w:r>
        <w:rPr>
          <w:rFonts w:hint="eastAsia" w:ascii="仿宋_GB2312" w:eastAsia="仿宋_GB2312"/>
          <w:b/>
          <w:sz w:val="32"/>
          <w:szCs w:val="32"/>
        </w:rPr>
        <w:t>.卫生健康类（类）行政事业单位医疗（款）行政单位医疗（项）：</w:t>
      </w:r>
      <w:r>
        <w:rPr>
          <w:rFonts w:hint="eastAsia" w:ascii="仿宋_GB2312" w:hAnsi="仿宋_GB2312" w:eastAsia="仿宋_GB2312" w:cs="仿宋_GB2312"/>
          <w:b w:val="0"/>
          <w:bCs/>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14:paraId="70618429">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仿宋_GB2312" w:eastAsia="仿宋_GB2312"/>
          <w:b/>
          <w:sz w:val="32"/>
          <w:szCs w:val="32"/>
        </w:rPr>
        <w:t>1</w:t>
      </w:r>
      <w:r>
        <w:rPr>
          <w:rFonts w:hint="eastAsia" w:ascii="仿宋_GB2312" w:eastAsia="仿宋_GB2312"/>
          <w:b/>
          <w:sz w:val="32"/>
          <w:szCs w:val="32"/>
          <w:lang w:val="en-US" w:eastAsia="zh-CN"/>
        </w:rPr>
        <w:t>2</w:t>
      </w:r>
      <w:r>
        <w:rPr>
          <w:rFonts w:hint="eastAsia" w:ascii="仿宋_GB2312" w:eastAsia="仿宋_GB2312"/>
          <w:b/>
          <w:sz w:val="32"/>
          <w:szCs w:val="32"/>
        </w:rPr>
        <w:t>.卫生健康类（类）行政事业单位医疗（款）事业单位医疗（项）：</w:t>
      </w:r>
      <w:r>
        <w:rPr>
          <w:rFonts w:hint="eastAsia" w:ascii="仿宋_GB2312" w:hAnsi="仿宋_GB2312" w:eastAsia="仿宋_GB2312" w:cs="仿宋_GB2312"/>
          <w:b w:val="0"/>
          <w:bCs/>
          <w:sz w:val="32"/>
          <w:szCs w:val="32"/>
        </w:rPr>
        <w:t>反映财政部门安排的事业单位基本医疗保险缴费经费，未参加医疗保险的事业单位的公费医疗经费，按国家规定享受离休人员待遇人员的医疗经费。</w:t>
      </w:r>
    </w:p>
    <w:p w14:paraId="371CA016">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3</w:t>
      </w:r>
      <w:r>
        <w:rPr>
          <w:rFonts w:hint="eastAsia" w:ascii="仿宋_GB2312" w:eastAsia="仿宋_GB2312"/>
          <w:b/>
          <w:sz w:val="32"/>
          <w:szCs w:val="32"/>
        </w:rPr>
        <w:t>.住房保障（类）住房改革（款）住房公积金（项）：</w:t>
      </w:r>
      <w:r>
        <w:rPr>
          <w:rFonts w:hint="eastAsia" w:ascii="仿宋_GB2312" w:hAnsi="仿宋_GB2312" w:eastAsia="仿宋_GB2312" w:cs="仿宋_GB2312"/>
          <w:b w:val="0"/>
          <w:bCs/>
          <w:sz w:val="32"/>
          <w:szCs w:val="32"/>
        </w:rPr>
        <w:t>反映行政事业单位按人力资源和社会保障部、财政部规定的基本工资和津贴补贴以及规定比例为职工缴纳的住房公积金。</w:t>
      </w:r>
    </w:p>
    <w:p w14:paraId="507256C3">
      <w:pPr>
        <w:spacing w:line="560" w:lineRule="exact"/>
        <w:rPr>
          <w:rFonts w:ascii="宋体" w:hAnsi="宋体"/>
          <w:b/>
          <w:sz w:val="36"/>
          <w:szCs w:val="36"/>
        </w:rPr>
      </w:pPr>
    </w:p>
    <w:p w14:paraId="16773415">
      <w:pPr>
        <w:pStyle w:val="2"/>
        <w:rPr>
          <w:rFonts w:ascii="宋体" w:hAnsi="宋体"/>
          <w:b/>
          <w:sz w:val="36"/>
          <w:szCs w:val="36"/>
        </w:rPr>
      </w:pPr>
      <w:bookmarkStart w:id="0" w:name="_GoBack"/>
      <w:bookmarkEnd w:id="0"/>
    </w:p>
    <w:p w14:paraId="7746E9F0">
      <w:pPr>
        <w:tabs>
          <w:tab w:val="left" w:pos="2343"/>
        </w:tabs>
        <w:spacing w:line="560" w:lineRule="exact"/>
        <w:jc w:val="center"/>
        <w:rPr>
          <w:rFonts w:ascii="仿宋_GB2312" w:eastAsia="仿宋_GB2312"/>
          <w:sz w:val="32"/>
          <w:szCs w:val="32"/>
        </w:rPr>
      </w:pPr>
      <w:r>
        <w:rPr>
          <w:rFonts w:hint="eastAsia" w:ascii="宋体" w:hAnsi="宋体"/>
          <w:b/>
          <w:sz w:val="36"/>
          <w:szCs w:val="36"/>
        </w:rPr>
        <w:t xml:space="preserve">第五部分 </w:t>
      </w:r>
      <w:r>
        <w:rPr>
          <w:rFonts w:hint="eastAsia" w:ascii="宋体" w:hAnsi="宋体"/>
          <w:b/>
          <w:sz w:val="36"/>
          <w:szCs w:val="36"/>
          <w:lang w:val="en-US" w:eastAsia="zh-CN"/>
        </w:rPr>
        <w:t>2025</w:t>
      </w:r>
      <w:r>
        <w:rPr>
          <w:rFonts w:hint="eastAsia" w:ascii="宋体" w:hAnsi="宋体"/>
          <w:b/>
          <w:sz w:val="36"/>
          <w:szCs w:val="36"/>
        </w:rPr>
        <w:t>年盘锦市妇女联合会部门预算</w:t>
      </w:r>
      <w:r>
        <w:rPr>
          <w:rFonts w:hint="eastAsia" w:ascii="宋体" w:hAnsi="宋体"/>
          <w:b/>
          <w:sz w:val="36"/>
          <w:szCs w:val="36"/>
          <w:lang w:val="en-US" w:eastAsia="zh-CN"/>
        </w:rPr>
        <w:t>公开</w:t>
      </w:r>
      <w:r>
        <w:rPr>
          <w:rFonts w:hint="eastAsia" w:ascii="宋体" w:hAnsi="宋体"/>
          <w:b/>
          <w:sz w:val="36"/>
          <w:szCs w:val="36"/>
        </w:rPr>
        <w:t>表</w:t>
      </w:r>
    </w:p>
    <w:p w14:paraId="017893DA">
      <w:pPr>
        <w:spacing w:line="480" w:lineRule="auto"/>
        <w:jc w:val="center"/>
        <w:rPr>
          <w:rFonts w:hint="eastAsia" w:ascii="宋体" w:hAnsi="宋体"/>
          <w:b/>
          <w:sz w:val="44"/>
          <w:szCs w:val="44"/>
        </w:rPr>
      </w:pPr>
    </w:p>
    <w:p w14:paraId="7979DFAA">
      <w:pPr>
        <w:ind w:firstLine="2261" w:firstLineChars="700"/>
        <w:rPr>
          <w:rFonts w:hint="eastAsia" w:ascii="仿宋_GB2312" w:hAnsi="仿宋_GB2312" w:eastAsia="仿宋_GB2312" w:cs="仿宋_GB2312"/>
          <w:b w:val="0"/>
          <w:bCs/>
          <w:w w:val="96"/>
          <w:sz w:val="32"/>
          <w:szCs w:val="32"/>
        </w:rPr>
      </w:pPr>
      <w:r>
        <w:rPr>
          <w:rFonts w:hint="eastAsia" w:ascii="仿宋_GB2312" w:hAnsi="仿宋_GB2312" w:eastAsia="仿宋_GB2312" w:cs="仿宋_GB2312"/>
          <w:b w:val="0"/>
          <w:bCs/>
          <w:sz w:val="32"/>
          <w:szCs w:val="32"/>
        </w:rPr>
        <w:t>（该部分内容详见附件）</w:t>
      </w:r>
    </w:p>
    <w:sectPr>
      <w:footerReference r:id="rId3" w:type="default"/>
      <w:pgSz w:w="11906" w:h="16838"/>
      <w:pgMar w:top="1440" w:right="1797" w:bottom="1440" w:left="1797"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69841">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265B9B4B">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lvl>
  </w:abstractNum>
  <w:abstractNum w:abstractNumId="1">
    <w:nsid w:val="7FA58315"/>
    <w:multiLevelType w:val="singleLevel"/>
    <w:tmpl w:val="7FA58315"/>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7"/>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030F36"/>
    <w:rsid w:val="04200279"/>
    <w:rsid w:val="04C92FF4"/>
    <w:rsid w:val="05590D97"/>
    <w:rsid w:val="069B1278"/>
    <w:rsid w:val="06B84EC6"/>
    <w:rsid w:val="06F26EF4"/>
    <w:rsid w:val="07000E37"/>
    <w:rsid w:val="076641DD"/>
    <w:rsid w:val="077A6D35"/>
    <w:rsid w:val="078D0595"/>
    <w:rsid w:val="07FB97D1"/>
    <w:rsid w:val="080D4122"/>
    <w:rsid w:val="083D459F"/>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A405D0"/>
    <w:rsid w:val="1DF602FB"/>
    <w:rsid w:val="1E0F132C"/>
    <w:rsid w:val="1F212A66"/>
    <w:rsid w:val="1F315D3A"/>
    <w:rsid w:val="1FFF5969"/>
    <w:rsid w:val="200D6146"/>
    <w:rsid w:val="215A4D90"/>
    <w:rsid w:val="225F55CE"/>
    <w:rsid w:val="22627552"/>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D2449BD"/>
    <w:rsid w:val="2EB3162C"/>
    <w:rsid w:val="2EE465A5"/>
    <w:rsid w:val="2F142285"/>
    <w:rsid w:val="2F3DE142"/>
    <w:rsid w:val="2FAC4B1B"/>
    <w:rsid w:val="30190573"/>
    <w:rsid w:val="30DB0450"/>
    <w:rsid w:val="313E7D46"/>
    <w:rsid w:val="315B5F2F"/>
    <w:rsid w:val="316C7C8A"/>
    <w:rsid w:val="31EE3102"/>
    <w:rsid w:val="31FB3A39"/>
    <w:rsid w:val="34190834"/>
    <w:rsid w:val="3505415D"/>
    <w:rsid w:val="35BE487C"/>
    <w:rsid w:val="365A03F2"/>
    <w:rsid w:val="36F6584D"/>
    <w:rsid w:val="3757F7CA"/>
    <w:rsid w:val="37FA386C"/>
    <w:rsid w:val="385D4246"/>
    <w:rsid w:val="396661E0"/>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F97ACA"/>
    <w:rsid w:val="45136648"/>
    <w:rsid w:val="4602561E"/>
    <w:rsid w:val="46460D56"/>
    <w:rsid w:val="46E13712"/>
    <w:rsid w:val="470E1B72"/>
    <w:rsid w:val="4792414F"/>
    <w:rsid w:val="479A5FB8"/>
    <w:rsid w:val="47B807F3"/>
    <w:rsid w:val="47E81BB1"/>
    <w:rsid w:val="47FC6910"/>
    <w:rsid w:val="4A623313"/>
    <w:rsid w:val="4A726690"/>
    <w:rsid w:val="4B1B6C71"/>
    <w:rsid w:val="4C281EF3"/>
    <w:rsid w:val="4CBC37EE"/>
    <w:rsid w:val="4CDD4B47"/>
    <w:rsid w:val="4CE12E15"/>
    <w:rsid w:val="4D312DA7"/>
    <w:rsid w:val="4D69924D"/>
    <w:rsid w:val="4F055FF2"/>
    <w:rsid w:val="4F77935B"/>
    <w:rsid w:val="4FC53A84"/>
    <w:rsid w:val="50CD3132"/>
    <w:rsid w:val="51993F9E"/>
    <w:rsid w:val="52184D14"/>
    <w:rsid w:val="525D300E"/>
    <w:rsid w:val="53681604"/>
    <w:rsid w:val="536979A6"/>
    <w:rsid w:val="53EB2744"/>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85D65F7"/>
    <w:rsid w:val="69221657"/>
    <w:rsid w:val="6A6715B2"/>
    <w:rsid w:val="6A726147"/>
    <w:rsid w:val="6B300A25"/>
    <w:rsid w:val="6B535F74"/>
    <w:rsid w:val="6B7A4DE0"/>
    <w:rsid w:val="6BDDE3A2"/>
    <w:rsid w:val="6C163263"/>
    <w:rsid w:val="6C264620"/>
    <w:rsid w:val="6C781AC6"/>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11</Pages>
  <Words>3550</Words>
  <Characters>3701</Characters>
  <Lines>22</Lines>
  <Paragraphs>6</Paragraphs>
  <TotalTime>2</TotalTime>
  <ScaleCrop>false</ScaleCrop>
  <LinksUpToDate>false</LinksUpToDate>
  <CharactersWithSpaces>3746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雲飛揚</cp:lastModifiedBy>
  <cp:lastPrinted>2022-02-17T12:01:00Z</cp:lastPrinted>
  <dcterms:modified xsi:type="dcterms:W3CDTF">2025-02-12T04:45:39Z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eyJoZGlkIjoiZDEyNmVlNjk3NGIzMDYwNGQxOWFmMmRhZmYxYmEyNWUiLCJ1c2VySWQiOiI2MTM0MDk5MDIifQ==</vt:lpwstr>
  </property>
  <property fmtid="{D5CDD505-2E9C-101B-9397-08002B2CF9AE}" pid="4" name="ICV">
    <vt:lpwstr>C5429904C0D3442682E8D1DA1DC3AF33_13</vt:lpwstr>
  </property>
</Properties>
</file>