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71390">
      <w:pPr>
        <w:spacing w:line="600" w:lineRule="exact"/>
        <w:rPr>
          <w:rFonts w:ascii="宋体" w:hAnsi="宋体"/>
          <w:b/>
          <w:sz w:val="44"/>
          <w:szCs w:val="44"/>
        </w:rPr>
      </w:pPr>
      <w:r>
        <w:rPr>
          <w:rFonts w:hint="eastAsia" w:ascii="仿宋_GB2312" w:hAnsi="仿宋_GB2312" w:eastAsia="仿宋_GB2312" w:cs="仿宋_GB2312"/>
          <w:bCs/>
          <w:sz w:val="32"/>
          <w:szCs w:val="32"/>
        </w:rPr>
        <w:t>附件4</w:t>
      </w:r>
    </w:p>
    <w:p w14:paraId="5EFEA32C">
      <w:pPr>
        <w:spacing w:line="600" w:lineRule="exact"/>
        <w:rPr>
          <w:rFonts w:ascii="宋体" w:hAnsi="宋体"/>
          <w:b/>
          <w:sz w:val="44"/>
          <w:szCs w:val="44"/>
        </w:rPr>
      </w:pPr>
    </w:p>
    <w:p w14:paraId="5CE999A0">
      <w:pPr>
        <w:spacing w:line="600" w:lineRule="exact"/>
        <w:jc w:val="center"/>
        <w:rPr>
          <w:rFonts w:ascii="方正小标宋_GBK" w:hAnsi="方正小标宋_GBK" w:eastAsia="方正小标宋_GBK" w:cs="方正小标宋_GBK"/>
          <w:bCs/>
          <w:sz w:val="44"/>
          <w:szCs w:val="44"/>
          <w:u w:val="single"/>
        </w:rPr>
      </w:pPr>
      <w:r>
        <w:rPr>
          <w:rFonts w:hint="eastAsia" w:ascii="方正小标宋_GBK" w:hAnsi="方正小标宋_GBK" w:eastAsia="方正小标宋_GBK" w:cs="方正小标宋_GBK"/>
          <w:bCs/>
          <w:sz w:val="44"/>
          <w:szCs w:val="44"/>
        </w:rPr>
        <w:t>盘锦市辽河油田实验中学2025年度部门预算</w:t>
      </w:r>
    </w:p>
    <w:p w14:paraId="78C0C674">
      <w:pPr>
        <w:spacing w:line="600" w:lineRule="exact"/>
        <w:jc w:val="center"/>
        <w:rPr>
          <w:bCs/>
          <w:sz w:val="44"/>
          <w:szCs w:val="44"/>
          <w:u w:val="single"/>
        </w:rPr>
      </w:pPr>
    </w:p>
    <w:p w14:paraId="60D3FEBC">
      <w:pPr>
        <w:spacing w:line="600" w:lineRule="exact"/>
        <w:jc w:val="center"/>
        <w:rPr>
          <w:rFonts w:ascii="黑体" w:hAnsi="黑体" w:eastAsia="黑体" w:cs="黑体"/>
          <w:bCs/>
          <w:sz w:val="32"/>
          <w:szCs w:val="32"/>
        </w:rPr>
      </w:pPr>
      <w:r>
        <w:rPr>
          <w:rFonts w:hint="eastAsia" w:ascii="黑体" w:hAnsi="黑体" w:eastAsia="黑体" w:cs="黑体"/>
          <w:bCs/>
          <w:sz w:val="32"/>
          <w:szCs w:val="32"/>
        </w:rPr>
        <w:t>目    录</w:t>
      </w:r>
    </w:p>
    <w:p w14:paraId="5C65A7F2">
      <w:pPr>
        <w:spacing w:line="600" w:lineRule="exact"/>
        <w:rPr>
          <w:rFonts w:ascii="黑体" w:hAnsi="黑体" w:eastAsia="黑体"/>
          <w:bCs/>
          <w:sz w:val="32"/>
          <w:szCs w:val="32"/>
        </w:rPr>
      </w:pPr>
    </w:p>
    <w:p w14:paraId="5A18EFB7">
      <w:pPr>
        <w:spacing w:line="600" w:lineRule="exact"/>
        <w:ind w:firstLine="640" w:firstLineChars="200"/>
        <w:rPr>
          <w:rFonts w:ascii="黑体" w:hAnsi="黑体" w:eastAsia="黑体"/>
          <w:bCs/>
          <w:sz w:val="32"/>
          <w:szCs w:val="32"/>
        </w:rPr>
      </w:pPr>
      <w:r>
        <w:rPr>
          <w:rFonts w:hint="eastAsia" w:ascii="黑体" w:hAnsi="黑体" w:eastAsia="黑体"/>
          <w:bCs/>
          <w:sz w:val="32"/>
          <w:szCs w:val="32"/>
        </w:rPr>
        <w:t>第一部分  盘锦市辽河油田实验中学部门概况</w:t>
      </w:r>
    </w:p>
    <w:p w14:paraId="341F07D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192462E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50C14C9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6A678094">
      <w:pPr>
        <w:spacing w:line="600" w:lineRule="exact"/>
        <w:ind w:firstLine="640" w:firstLineChars="200"/>
        <w:rPr>
          <w:rFonts w:ascii="黑体" w:hAnsi="黑体" w:eastAsia="黑体"/>
          <w:sz w:val="32"/>
          <w:szCs w:val="32"/>
        </w:rPr>
      </w:pPr>
      <w:r>
        <w:rPr>
          <w:rFonts w:hint="eastAsia" w:ascii="黑体" w:hAnsi="黑体" w:eastAsia="黑体"/>
          <w:sz w:val="32"/>
          <w:szCs w:val="32"/>
        </w:rPr>
        <w:t>第二部分  盘锦市辽河油田实验中学2025年度部门预算公开表</w:t>
      </w:r>
    </w:p>
    <w:p w14:paraId="187B0B3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一、2025年度收支预算总表</w:t>
      </w:r>
    </w:p>
    <w:p w14:paraId="59B3ACD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二、2025年度收入预算总表</w:t>
      </w:r>
    </w:p>
    <w:p w14:paraId="6AC16C2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三、2025年度支出预算总表</w:t>
      </w:r>
    </w:p>
    <w:p w14:paraId="1C179E4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四、2025年度财政拨款收支预算总表</w:t>
      </w:r>
    </w:p>
    <w:p w14:paraId="5910E5B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五、2025年度一般公共预算支出表</w:t>
      </w:r>
    </w:p>
    <w:p w14:paraId="577C673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六、2025年度一般公共预算基本支出表</w:t>
      </w:r>
    </w:p>
    <w:p w14:paraId="3428895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七、2025年度一般公共预算“三公”经费支出表</w:t>
      </w:r>
    </w:p>
    <w:p w14:paraId="1262F5F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八、2025年度政府性基金预算支出表</w:t>
      </w:r>
    </w:p>
    <w:p w14:paraId="0E2DFC0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九、2025年度部门综合预算项目支出表</w:t>
      </w:r>
    </w:p>
    <w:p w14:paraId="7D9AD4F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十、2025年度部门（单位）整体绩效目标表</w:t>
      </w:r>
    </w:p>
    <w:p w14:paraId="6FCD58CC">
      <w:pPr>
        <w:spacing w:line="600" w:lineRule="exact"/>
        <w:ind w:firstLine="640" w:firstLineChars="200"/>
        <w:rPr>
          <w:rFonts w:ascii="黑体" w:hAnsi="黑体" w:eastAsia="黑体"/>
          <w:sz w:val="32"/>
          <w:szCs w:val="32"/>
        </w:rPr>
      </w:pPr>
      <w:r>
        <w:rPr>
          <w:rFonts w:hint="eastAsia" w:ascii="黑体" w:hAnsi="黑体" w:eastAsia="黑体"/>
          <w:sz w:val="32"/>
          <w:szCs w:val="32"/>
        </w:rPr>
        <w:t>十一、2025年度部门预算项目（政策）绩效目标表</w:t>
      </w:r>
    </w:p>
    <w:p w14:paraId="0A627B70">
      <w:pPr>
        <w:spacing w:line="600" w:lineRule="exact"/>
        <w:ind w:firstLine="640" w:firstLineChars="200"/>
        <w:rPr>
          <w:rFonts w:ascii="黑体" w:hAnsi="黑体" w:eastAsia="黑体"/>
          <w:sz w:val="32"/>
          <w:szCs w:val="32"/>
        </w:rPr>
      </w:pPr>
      <w:r>
        <w:rPr>
          <w:rFonts w:hint="eastAsia" w:ascii="黑体" w:hAnsi="黑体" w:eastAsia="黑体"/>
          <w:sz w:val="32"/>
          <w:szCs w:val="32"/>
        </w:rPr>
        <w:t>第三部分  盘锦市辽河油田实验中学2025年度部门预算情况说明</w:t>
      </w:r>
    </w:p>
    <w:p w14:paraId="75AF52D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09E5474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30AE68F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4AFF4FC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6C16ED0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69A8D72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08915676">
      <w:pPr>
        <w:spacing w:line="60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14:paraId="3014A687">
      <w:pPr>
        <w:spacing w:line="600" w:lineRule="exact"/>
        <w:jc w:val="center"/>
        <w:rPr>
          <w:b/>
          <w:sz w:val="44"/>
          <w:szCs w:val="44"/>
          <w:u w:val="single"/>
        </w:rPr>
      </w:pPr>
    </w:p>
    <w:p w14:paraId="1C9F2583">
      <w:pPr>
        <w:spacing w:line="600" w:lineRule="exact"/>
        <w:jc w:val="center"/>
        <w:rPr>
          <w:rFonts w:ascii="方正小标宋_GBK" w:hAnsi="方正小标宋_GBK" w:eastAsia="方正小标宋_GBK" w:cs="方正小标宋_GBK"/>
          <w:bCs/>
          <w:sz w:val="44"/>
          <w:szCs w:val="44"/>
        </w:rPr>
      </w:pPr>
    </w:p>
    <w:p w14:paraId="7D2699D1">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14:paraId="7899429B">
      <w:pPr>
        <w:spacing w:line="600" w:lineRule="exact"/>
        <w:jc w:val="center"/>
        <w:rPr>
          <w:rFonts w:ascii="方正小标宋_GBK" w:hAnsi="方正小标宋_GBK" w:eastAsia="方正小标宋_GBK" w:cs="方正小标宋_GBK"/>
          <w:bCs/>
          <w:sz w:val="44"/>
          <w:szCs w:val="44"/>
        </w:rPr>
      </w:pPr>
    </w:p>
    <w:p w14:paraId="1CB64F6E">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盘锦市辽河油田实验中学部门概况</w:t>
      </w:r>
    </w:p>
    <w:p w14:paraId="3BC31162">
      <w:pPr>
        <w:spacing w:line="600" w:lineRule="exact"/>
        <w:jc w:val="left"/>
        <w:rPr>
          <w:rFonts w:ascii="方正小标宋_GBK" w:hAnsi="方正小标宋_GBK" w:eastAsia="方正小标宋_GBK" w:cs="方正小标宋_GBK"/>
          <w:bCs/>
          <w:sz w:val="44"/>
          <w:szCs w:val="44"/>
        </w:rPr>
      </w:pPr>
    </w:p>
    <w:p w14:paraId="710294E6">
      <w:pPr>
        <w:spacing w:line="600" w:lineRule="exact"/>
        <w:ind w:left="1360" w:hanging="720"/>
        <w:jc w:val="left"/>
        <w:rPr>
          <w:rFonts w:ascii="黑体" w:hAnsi="黑体" w:eastAsia="黑体" w:cs="黑体"/>
          <w:color w:val="000000"/>
          <w:sz w:val="32"/>
          <w:szCs w:val="32"/>
        </w:rPr>
      </w:pPr>
      <w:r>
        <w:rPr>
          <w:rFonts w:hint="eastAsia" w:ascii="黑体" w:hAnsi="黑体" w:eastAsia="黑体" w:cs="黑体"/>
          <w:color w:val="000000"/>
          <w:sz w:val="32"/>
          <w:szCs w:val="32"/>
        </w:rPr>
        <w:t>一、</w:t>
      </w:r>
      <w:r>
        <w:rPr>
          <w:rFonts w:hint="eastAsia" w:ascii="黑体" w:hAnsi="黑体" w:eastAsia="黑体" w:cs="黑体"/>
          <w:sz w:val="32"/>
          <w:szCs w:val="32"/>
        </w:rPr>
        <w:t>主要职责</w:t>
      </w:r>
    </w:p>
    <w:p w14:paraId="4AF58C99">
      <w:pPr>
        <w:spacing w:line="600" w:lineRule="exact"/>
        <w:ind w:left="640"/>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中学学校的主要职责是组织教育教学、科学研究活动，</w:t>
      </w:r>
    </w:p>
    <w:p w14:paraId="7D5D78F9">
      <w:pPr>
        <w:spacing w:line="600" w:lineRule="exact"/>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促进学生身心健康和谐的发展。</w:t>
      </w:r>
    </w:p>
    <w:p w14:paraId="3825380F">
      <w:pPr>
        <w:spacing w:line="600" w:lineRule="exact"/>
        <w:ind w:left="640"/>
        <w:jc w:val="left"/>
        <w:rPr>
          <w:rFonts w:ascii="宋体" w:hAnsi="宋体"/>
          <w:color w:val="000000"/>
          <w:sz w:val="32"/>
          <w:szCs w:val="32"/>
        </w:rPr>
      </w:pPr>
      <w:r>
        <w:rPr>
          <w:rFonts w:hint="eastAsia" w:asciiTheme="minorEastAsia" w:hAnsiTheme="minorEastAsia" w:eastAsiaTheme="minorEastAsia" w:cstheme="minorEastAsia"/>
          <w:color w:val="000000"/>
          <w:sz w:val="32"/>
          <w:szCs w:val="32"/>
        </w:rPr>
        <w:t>（</w:t>
      </w:r>
      <w:r>
        <w:rPr>
          <w:rFonts w:hint="eastAsia" w:ascii="宋体" w:hAnsi="宋体"/>
          <w:color w:val="000000"/>
          <w:sz w:val="32"/>
          <w:szCs w:val="32"/>
        </w:rPr>
        <w:t>一）认真贯彻落实党和国家的方针、政策，正确执上</w:t>
      </w:r>
    </w:p>
    <w:p w14:paraId="73F6369E">
      <w:pPr>
        <w:rPr>
          <w:rFonts w:ascii="宋体" w:hAnsi="宋体"/>
          <w:color w:val="000000"/>
          <w:sz w:val="32"/>
          <w:szCs w:val="32"/>
        </w:rPr>
      </w:pPr>
      <w:r>
        <w:rPr>
          <w:rFonts w:hint="eastAsia" w:ascii="宋体" w:hAnsi="宋体"/>
          <w:color w:val="000000"/>
          <w:sz w:val="32"/>
          <w:szCs w:val="32"/>
        </w:rPr>
        <w:t>级主管部门的决议和指示，全面实施素质教育，培养德、智、体、美等方面全面发展的社会主义事业的建设者和接班人。</w:t>
      </w:r>
    </w:p>
    <w:p w14:paraId="0C479110">
      <w:pPr>
        <w:ind w:firstLine="640" w:firstLineChars="200"/>
        <w:rPr>
          <w:rFonts w:ascii="宋体" w:hAnsi="宋体"/>
          <w:color w:val="000000"/>
          <w:sz w:val="32"/>
          <w:szCs w:val="32"/>
        </w:rPr>
      </w:pPr>
      <w:r>
        <w:rPr>
          <w:rFonts w:hint="eastAsia" w:ascii="宋体" w:hAnsi="宋体"/>
          <w:color w:val="000000"/>
          <w:sz w:val="32"/>
          <w:szCs w:val="32"/>
        </w:rPr>
        <w:t>（二）坚持以教学为中心，保证教学计划的贯彻执行。要有计划地参加教研活动，有目的地深入教学第一线，了解教师教学和学生学习情况，要大力推进教学改革，加强科研工作的组织领导。有计划地组织质量检查、分析，提出提高教学质量的方法。</w:t>
      </w:r>
    </w:p>
    <w:p w14:paraId="776DD7E5">
      <w:pPr>
        <w:ind w:firstLine="640" w:firstLineChars="200"/>
        <w:rPr>
          <w:rFonts w:ascii="宋体" w:hAnsi="宋体"/>
          <w:color w:val="000000"/>
          <w:sz w:val="32"/>
          <w:szCs w:val="32"/>
        </w:rPr>
      </w:pPr>
      <w:r>
        <w:rPr>
          <w:rFonts w:hint="eastAsia" w:ascii="宋体" w:hAnsi="宋体"/>
          <w:color w:val="000000"/>
          <w:sz w:val="32"/>
          <w:szCs w:val="32"/>
        </w:rPr>
        <w:t>（三）加强科学化管理，制定和健全各项规章制度，规范办学行为，培养良好校风，逐步实现管理决策的科学化，管理方法的定量化和管理手段的现代化。</w:t>
      </w:r>
    </w:p>
    <w:p w14:paraId="2F906444">
      <w:pPr>
        <w:ind w:firstLine="640" w:firstLineChars="200"/>
        <w:rPr>
          <w:rFonts w:ascii="宋体" w:hAnsi="宋体"/>
          <w:color w:val="000000"/>
          <w:sz w:val="32"/>
          <w:szCs w:val="32"/>
        </w:rPr>
      </w:pPr>
      <w:r>
        <w:rPr>
          <w:rFonts w:hint="eastAsia" w:ascii="宋体" w:hAnsi="宋体"/>
          <w:color w:val="000000"/>
          <w:sz w:val="32"/>
          <w:szCs w:val="32"/>
        </w:rPr>
        <w:t>（四）负责加强师资队伍建设工作，决定校内教职工的工作安排，组织对教职工进行考核，实施奖惩。制定教师队伍建设规划，不断提高他们的政治素质、文化业务水平和科研水平。</w:t>
      </w:r>
    </w:p>
    <w:p w14:paraId="77088041">
      <w:pPr>
        <w:ind w:firstLine="640" w:firstLineChars="200"/>
        <w:rPr>
          <w:rFonts w:ascii="宋体" w:hAnsi="宋体"/>
          <w:color w:val="000000"/>
          <w:sz w:val="32"/>
          <w:szCs w:val="32"/>
        </w:rPr>
      </w:pPr>
      <w:r>
        <w:rPr>
          <w:rFonts w:hint="eastAsia" w:ascii="宋体" w:hAnsi="宋体"/>
          <w:color w:val="000000"/>
          <w:sz w:val="32"/>
          <w:szCs w:val="32"/>
        </w:rPr>
        <w:t>（五）根据教育规律、社会要求和学校实际，组织制定学校发展的远景规划、近期目标、学年和学期各项工作计划以及各项工作指标并组织实施。</w:t>
      </w:r>
    </w:p>
    <w:p w14:paraId="2DB65106">
      <w:pPr>
        <w:ind w:left="1720" w:hanging="1080"/>
        <w:rPr>
          <w:rFonts w:ascii="宋体" w:hAnsi="宋体"/>
          <w:color w:val="000000"/>
          <w:sz w:val="32"/>
          <w:szCs w:val="32"/>
        </w:rPr>
      </w:pPr>
      <w:r>
        <w:rPr>
          <w:rFonts w:ascii="宋体" w:hAnsi="宋体"/>
          <w:color w:val="000000"/>
          <w:sz w:val="32"/>
          <w:szCs w:val="32"/>
        </w:rPr>
        <w:t>（六）</w:t>
      </w:r>
      <w:r>
        <w:rPr>
          <w:rFonts w:hint="eastAsia" w:ascii="宋体" w:hAnsi="宋体"/>
          <w:color w:val="000000"/>
          <w:sz w:val="32"/>
          <w:szCs w:val="32"/>
        </w:rPr>
        <w:t>组织领导招生、学生的入学和毕业鉴定工作。</w:t>
      </w:r>
    </w:p>
    <w:p w14:paraId="22FD7F64">
      <w:pPr>
        <w:ind w:firstLine="640" w:firstLineChars="200"/>
        <w:rPr>
          <w:rFonts w:ascii="宋体" w:hAnsi="宋体"/>
          <w:color w:val="000000"/>
          <w:sz w:val="32"/>
          <w:szCs w:val="32"/>
        </w:rPr>
      </w:pPr>
      <w:r>
        <w:rPr>
          <w:rFonts w:hint="eastAsia" w:ascii="宋体" w:hAnsi="宋体"/>
          <w:color w:val="000000"/>
          <w:sz w:val="32"/>
          <w:szCs w:val="32"/>
        </w:rPr>
        <w:t>（七）组织做好教职工的培养、考核、奖惩、工资福利职称评定，以及退休、离休等工作。</w:t>
      </w:r>
    </w:p>
    <w:p w14:paraId="2830DBB1">
      <w:pPr>
        <w:ind w:firstLine="640" w:firstLineChars="200"/>
        <w:rPr>
          <w:rFonts w:ascii="宋体" w:hAnsi="宋体"/>
          <w:color w:val="000000"/>
          <w:sz w:val="32"/>
          <w:szCs w:val="32"/>
        </w:rPr>
      </w:pPr>
      <w:r>
        <w:rPr>
          <w:rFonts w:hint="eastAsia" w:ascii="宋体" w:hAnsi="宋体"/>
          <w:color w:val="000000"/>
          <w:sz w:val="32"/>
          <w:szCs w:val="32"/>
        </w:rPr>
        <w:t>（八）组织制定和实施校舍建设和校园建设规划，做好行政后勤工作的领导，坚持为教学服务，正确使用各项经费，不断改善办学条件，强化安全工作管理，创造良好的育人环境。不断改善师生员工的工作、学习、生活条件，保证教学工作的顺利进行。</w:t>
      </w:r>
    </w:p>
    <w:p w14:paraId="477B5134">
      <w:pPr>
        <w:ind w:firstLine="640" w:firstLineChars="200"/>
        <w:rPr>
          <w:rFonts w:ascii="宋体" w:hAnsi="宋体"/>
          <w:color w:val="000000"/>
          <w:sz w:val="32"/>
          <w:szCs w:val="32"/>
        </w:rPr>
      </w:pPr>
      <w:r>
        <w:rPr>
          <w:rFonts w:hint="eastAsia" w:ascii="宋体" w:hAnsi="宋体"/>
          <w:color w:val="000000"/>
          <w:sz w:val="32"/>
          <w:szCs w:val="32"/>
        </w:rPr>
        <w:t>（九）贯彻执行勤俭办校的方针，建立健全各项规章制度，加强对学校的管理。</w:t>
      </w:r>
    </w:p>
    <w:p w14:paraId="6883C328">
      <w:pPr>
        <w:ind w:firstLine="640" w:firstLineChars="200"/>
        <w:rPr>
          <w:rFonts w:ascii="宋体" w:hAnsi="宋体"/>
          <w:color w:val="000000"/>
          <w:sz w:val="32"/>
          <w:szCs w:val="32"/>
        </w:rPr>
      </w:pPr>
      <w:r>
        <w:rPr>
          <w:rFonts w:hint="eastAsia" w:ascii="宋体" w:hAnsi="宋体"/>
          <w:color w:val="000000"/>
          <w:sz w:val="32"/>
          <w:szCs w:val="32"/>
        </w:rPr>
        <w:t>（十）把德育工作放在首位。不断加强对学生的思想政治、法制纪律和道德品质教育以及做好对学生的管理工作。教育全体教职工做到教书育人、管理育人、服务育人，搞好学校、社会、家庭三结合教育。</w:t>
      </w:r>
    </w:p>
    <w:p w14:paraId="43D0B457">
      <w:pPr>
        <w:numPr>
          <w:ilvl w:val="0"/>
          <w:numId w:val="1"/>
        </w:numPr>
        <w:spacing w:line="600" w:lineRule="exact"/>
        <w:ind w:firstLine="640" w:firstLineChars="200"/>
        <w:jc w:val="left"/>
        <w:rPr>
          <w:rFonts w:ascii="黑体" w:eastAsia="黑体"/>
          <w:sz w:val="32"/>
          <w:szCs w:val="32"/>
        </w:rPr>
      </w:pPr>
      <w:r>
        <w:rPr>
          <w:rFonts w:ascii="黑体" w:eastAsia="黑体"/>
          <w:sz w:val="32"/>
          <w:szCs w:val="32"/>
        </w:rPr>
        <w:t>机构设置</w:t>
      </w:r>
    </w:p>
    <w:p w14:paraId="467D43CB">
      <w:pPr>
        <w:spacing w:line="60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根据各部门职责，盘锦市辽河油田实验中学内设八个部门：</w:t>
      </w:r>
    </w:p>
    <w:p w14:paraId="72C688F2">
      <w:pPr>
        <w:widowControl/>
        <w:adjustRightInd w:val="0"/>
        <w:snapToGrid w:val="0"/>
        <w:spacing w:line="600" w:lineRule="exact"/>
        <w:ind w:firstLine="640" w:firstLineChars="200"/>
        <w:jc w:val="left"/>
        <w:rPr>
          <w:rFonts w:ascii="宋体" w:hAnsi="宋体"/>
          <w:sz w:val="32"/>
          <w:szCs w:val="32"/>
        </w:rPr>
      </w:pPr>
      <w:r>
        <w:rPr>
          <w:rFonts w:ascii="宋体" w:hAnsi="宋体"/>
          <w:sz w:val="32"/>
          <w:szCs w:val="32"/>
        </w:rPr>
        <w:t>（一）</w:t>
      </w:r>
      <w:r>
        <w:rPr>
          <w:rFonts w:hint="eastAsia" w:ascii="宋体" w:hAnsi="宋体"/>
          <w:sz w:val="32"/>
          <w:szCs w:val="32"/>
        </w:rPr>
        <w:t>综合办</w:t>
      </w:r>
    </w:p>
    <w:p w14:paraId="6BCB1417">
      <w:pPr>
        <w:spacing w:line="60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1.行政管理：负责学校的日常行政管理工作，包括文件的起草、审核、印发和归档，会议的组织和记录，以及学校规章制度的制定和执行。</w:t>
      </w:r>
    </w:p>
    <w:p w14:paraId="659B0573">
      <w:pPr>
        <w:spacing w:line="60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2.人事管理：负责学校教职工的招聘、考核、晋升、调动、奖惩、职称评聘等人事管理工作。</w:t>
      </w:r>
    </w:p>
    <w:p w14:paraId="077A5F6E">
      <w:pPr>
        <w:spacing w:line="60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3.对外联络：负责学校与上级主管部门、集团学校等的联络工作，加强学校与外界的沟通与合作。</w:t>
      </w:r>
    </w:p>
    <w:p w14:paraId="688A3CF8">
      <w:pPr>
        <w:spacing w:line="60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4.公共关系：负责学校公共关系的维护和宣传工作，包括学校形象的塑造、新闻报道、媒体接待等，提升学校的知名度和美誉度。</w:t>
      </w:r>
    </w:p>
    <w:p w14:paraId="7945984B">
      <w:pPr>
        <w:spacing w:line="60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5.督导评估：负责学校教育教学工作的督导和评估，包括教学检查、质量监控、教学改革等，促进教育教学质量的提高。</w:t>
      </w:r>
    </w:p>
    <w:p w14:paraId="43B6C3B2">
      <w:pPr>
        <w:spacing w:line="60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6.工会工作：维护教职工权益，组织文体活动，参与学校管理，关心教职工生活。</w:t>
      </w:r>
    </w:p>
    <w:p w14:paraId="6A508BE0">
      <w:pPr>
        <w:spacing w:line="60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党办工作：在党总支书记领导下，积极做好学校党务工作，包括组织开好民主生活会、总支会议、全体党员会议，指导各支部开好支部会。负责收缴、管理党费，办理党员组织关系和接转手续，负责党内统计工作。做好组织发展工作，对入党积极分子进行考察，发展党员，并做好评优评先工作。组织党课，对党员进行日常教育，并负责全校教职工的政治学习和思想政治教育。</w:t>
      </w:r>
    </w:p>
    <w:p w14:paraId="04E82246">
      <w:pPr>
        <w:spacing w:line="60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校园文化建设：确立学校的校训、校徽、校歌等标志性元素，弘扬学校精神，传承历史文化。打造美丽、整洁、有序的校园环境，包括绿化美化、校园文化景观建设等。通过环境布置、标识标牌的设立，展示学校的教育理念和文化特色。组织丰富多彩的校园活动，如体育比赛、文艺汇演、科技展览等，为学生提供展示自我、锻炼能力的平台。开发具有学校特色的校本课程，注重课程的多样性和实践性。加强教师的师德师风建设，提高教师的专业素养和教育教学能力。通过培训、交流、考核等方式，激励教师不断更新教育观念，提升教学水平。</w:t>
      </w:r>
    </w:p>
    <w:p w14:paraId="3FEBBC2A">
      <w:pPr>
        <w:spacing w:line="60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9.其他工作：完成学校领导交办的其他工作任务，确保学校各项工作的顺利进行。</w:t>
      </w:r>
    </w:p>
    <w:p w14:paraId="6872649D">
      <w:pPr>
        <w:spacing w:line="600" w:lineRule="exact"/>
        <w:ind w:firstLine="640" w:firstLineChars="200"/>
        <w:rPr>
          <w:rFonts w:ascii="宋体" w:hAnsi="宋体"/>
          <w:sz w:val="32"/>
          <w:szCs w:val="32"/>
        </w:rPr>
      </w:pPr>
      <w:r>
        <w:rPr>
          <w:rFonts w:hint="eastAsia" w:ascii="宋体" w:hAnsi="宋体"/>
          <w:sz w:val="32"/>
          <w:szCs w:val="32"/>
        </w:rPr>
        <w:t>（二）教务处</w:t>
      </w:r>
    </w:p>
    <w:p w14:paraId="7FFE4D36">
      <w:pPr>
        <w:spacing w:line="60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1.教学组织管理：参与制定学校教学发展规划，组织专业建设规划的制订与实施；制定专业设置计划，并组织申报及实施；参与招生计划的制定；组织各类教学评估。</w:t>
      </w:r>
    </w:p>
    <w:p w14:paraId="3CC71BC5">
      <w:pPr>
        <w:spacing w:line="60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教学运行管理：负责学校日常教学的运行管理，包括制定并组织实施人才培养方案、教学工作计划、课程教学大纲；审定专业人才培养方案并组织教学运行；负责教学大纲的审核及执行管理；编制教学进程表和课程表；负责日常教学调度，统一安排全校教室的使用；组织国家省市区的统考统测。</w:t>
      </w:r>
    </w:p>
    <w:p w14:paraId="63B23FE7">
      <w:pPr>
        <w:spacing w:line="60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教学质量管理：负责组织教学质量检查、教学改革和各项教学活动；负责教学管理制度的制定及运行；负责拟订教学管理和组织教学运行管理；负责制定和修订专业建设规划、学科建设规划、课程建设规划、教材建设等；负责全校的教学信息的收集和研究；组织教学评优和经验交流；组织实施教学质量工程项目的立项、日常管理和考核工作。</w:t>
      </w:r>
    </w:p>
    <w:p w14:paraId="6B62524C">
      <w:pPr>
        <w:spacing w:line="60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4.其他工作</w:t>
      </w:r>
    </w:p>
    <w:p w14:paraId="381CA840">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负责学籍学位管理，管理学生成绩、学籍档案，发放各种证书；负责名师的建设与管理工作，学科管理，学科带头人、学术骨干、教学骨干的评审与管理工作。 </w:t>
      </w:r>
    </w:p>
    <w:p w14:paraId="012EDA70">
      <w:pPr>
        <w:spacing w:line="600" w:lineRule="exact"/>
        <w:ind w:firstLine="640" w:firstLineChars="200"/>
        <w:rPr>
          <w:rFonts w:ascii="宋体" w:hAnsi="宋体"/>
          <w:sz w:val="32"/>
          <w:szCs w:val="32"/>
        </w:rPr>
      </w:pPr>
      <w:r>
        <w:rPr>
          <w:rFonts w:hint="eastAsia" w:ascii="宋体" w:hAnsi="宋体"/>
          <w:sz w:val="32"/>
          <w:szCs w:val="32"/>
        </w:rPr>
        <w:t>（三）德育处</w:t>
      </w:r>
    </w:p>
    <w:p w14:paraId="160C1FB3">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1.团委主要工作：</w:t>
      </w:r>
    </w:p>
    <w:p w14:paraId="3E61EA68">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思想政治教育与理论学习：团结全校团员青年，通过多种形式的爱国主义、社会主义、集体主义教育，提高青年学生的思想素质、政治觉悟和理论水平。组织团员青年学习党的创新理论，学习团章和团的基本知识，加强理想信念教育，开展党史、新中国史、改革开放史、社会主义发展史教育，引导团员青年培育和践行社会主义核心价值观。</w:t>
      </w:r>
    </w:p>
    <w:p w14:paraId="38DA6414">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团组织建设与团员管理：严格遵照《中国共产主义青年团章程》的要求，巩固和加强共青团自身建设。健全和规范团组织生活，做好团员骨干培训及其他有关工作，不断提高团员素质，培养青年骨干。加强团员发展和教育管理，坚持标准、科学调控、规范程序、提高质量，严肃组织生活，抓好仪式教育，做好团员组织关系管理和转接，执行团的纪律。同时，做好团费的收缴、管理、使用工作，管理团内文书和团籍档案。</w:t>
      </w:r>
    </w:p>
    <w:p w14:paraId="475DBC34">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宣传阵地建设与校园文化活动：有效利用宣传栏、等宣传阵地，向团员青年宣传党的方针政策、国内外形势、学校发展和学生学习生活动态以及其他社会信息，形成和保持健康向上的校园舆论氛围。组织各种群众性文体活动，丰富学生的校园文化生活，如文艺演出、主题月活动等。</w:t>
      </w:r>
    </w:p>
    <w:p w14:paraId="683DE25E">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（4）社会实践与志愿服务：</w:t>
      </w:r>
    </w:p>
    <w:p w14:paraId="2496EEFF">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组织学生参与社区服务、环境保护、公益活动等社会实践活动，培养学生的社会责任感和公民意识。同时，组织招募和培训志愿者队伍，引导学生参与社区服务和志愿活动，如志愿者进社区打扫卫生、志愿者进老年公寓做义工等。</w:t>
      </w:r>
    </w:p>
    <w:p w14:paraId="1C23CCE9">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学生服务与权益维护：服务学生成长，及时了解学生思想动态，反映学生利益诉求，关心学生心理健康和学习生活中的实际困难，有针对性地开展帮助。代表学生团体向学校提出合理的要求和建议，积极参与学校各项决策，促进学校内的民主发展。</w:t>
      </w:r>
    </w:p>
    <w:p w14:paraId="0987C422">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制定与实施德育工作计划：根据上级部门有关指示和规定，结合学校工作计划，制订学期学校德育工作计划，并按计划、有步骤地组织实施。同时，根据德育工作的实际情况，适时制定或修订有关规章制度，逐步完善德育工作的管理体系。</w:t>
      </w:r>
    </w:p>
    <w:p w14:paraId="56722E6E">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学生日常行为规范管理：负责学生日常行为规范的管理，包括对学生的纪律、校园内卫生、文明礼仪等方面的常规管理检查。同时，还负责校园安全保卫工作，制定安全管理规定，组织安全演练，维护校园安全秩序，确保师生的人身安全和财产安全。</w:t>
      </w:r>
    </w:p>
    <w:p w14:paraId="780D077A">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班主任队伍建设与管理：加强班主任队伍的建设和管理，组织班主任定期开展经验交流和理论学习，不断提高班主任的德育水平和班级管理能力。同时，建立健全班主任考核机制，对班主任的德育工作进行定期考核和评价。</w:t>
      </w:r>
    </w:p>
    <w:p w14:paraId="058E7D97">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中学阶段特色德育工作：针对中学阶段学生的特点，开展有针对性的德育工作。如组织中学生进行社会实践活动，培养学生的社会责任感和团队合作精神；开展心理健康教育和心理辅导，帮助学生建立健康的心态和应对压力的能力；加强中学生爱国主义教育，培养学生的国家意识和民族自豪感。</w:t>
      </w:r>
    </w:p>
    <w:p w14:paraId="14D1167B">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家校合作与社区联系：加强家校合作，定期组织家长会、家访等活动，与家长沟通学生的德育情况，共同促进学生的全面发展。同时，与社区保持密切联系，组织学生参与社区服务和公益活动，培养学生的社会责任感和公民意识。</w:t>
      </w:r>
    </w:p>
    <w:p w14:paraId="48040D1E">
      <w:pPr>
        <w:spacing w:line="600" w:lineRule="exact"/>
        <w:ind w:firstLine="640" w:firstLineChars="200"/>
        <w:rPr>
          <w:rFonts w:ascii="宋体" w:hAnsi="宋体"/>
          <w:sz w:val="32"/>
          <w:szCs w:val="32"/>
        </w:rPr>
      </w:pPr>
      <w:r>
        <w:rPr>
          <w:rFonts w:hint="eastAsia" w:ascii="宋体" w:hAnsi="宋体"/>
          <w:sz w:val="32"/>
          <w:szCs w:val="32"/>
        </w:rPr>
        <w:t>（四）总务处</w:t>
      </w:r>
    </w:p>
    <w:p w14:paraId="0300E8C4">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物资管理与采购：总务处负责按计划订购和发放教师办公用品、教学用品、图书资料、教学仪器、体育器材、医疗用品及电教设备等。同时，总务处还负责学校财产的登记、保管、维修、报废和赔偿等工作，建立健全的物资管理制度和流程，确保物资的合理使用和保管。</w:t>
      </w:r>
    </w:p>
    <w:p w14:paraId="5B9545A8">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校园建设与维修：总务处负责制定和实施校园建设和维修计划，包括校舍的修建、维护、改造和扩建等工作，确保校舍的安全和正常使用。此外，总务处还负责学校设施设备的采购、安装、调试和维修工作，包括水电暖设施、天然气设施、排污管道、管道设施等，确保学校设施设备的正常运转和延长使用寿命。</w:t>
      </w:r>
    </w:p>
    <w:p w14:paraId="109B7C92">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财务管理与经费使用：总务处负责管理学校财务，做好各项收费的收缴工作，严格执行财务制度，合理使用、节约使用各项经费。总务处还负责编制学校预算和决算报告，定期向校长报告经费执行情况，确保学校财务的透明和合规。</w:t>
      </w:r>
    </w:p>
    <w:p w14:paraId="6588CF7D">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4.校园环境卫生与安全：总务处负责校园环境卫生的管理工作，包括校园绿化、美化、硬化、亮化等工作，营造良好的校园环境。</w:t>
      </w:r>
    </w:p>
    <w:p w14:paraId="6384A2A1">
      <w:pPr>
        <w:spacing w:line="60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5.师生教材管理：总务处负责全校师生教材的征订、采购、入库、发放等工作。</w:t>
      </w:r>
    </w:p>
    <w:p w14:paraId="58557B93">
      <w:pPr>
        <w:spacing w:line="60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（五）体卫艺术处</w:t>
      </w:r>
    </w:p>
    <w:p w14:paraId="44B2AB5F">
      <w:pPr>
        <w:spacing w:line="60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健康管理：建立和维护学生健康档案，对学生的身体状况进行定期评估，及时发现和解决健康问题；定期开展健康知识宣传活动，普及健康生活方式，提高学生的健康意识；负责学生的年度体检工作，确保体检流程顺利进行，并对体检结果进行分析和反馈。</w:t>
      </w:r>
    </w:p>
    <w:p w14:paraId="3D95E909">
      <w:pPr>
        <w:spacing w:line="60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体育活动：负责学校体育课程的规划与实施，确保课程内容符合国家标准，促进学生身体素质的提升；策划和组织各类体育活动，如篮球赛、足球赛、排球赛等，鼓励学生积极参与，增强团队合作精神；负责体育设施的管理与维护，确保运动场地的安全性和可用性，为学生提供良好的运动环境。</w:t>
      </w:r>
    </w:p>
    <w:p w14:paraId="2E7CE865">
      <w:pPr>
        <w:spacing w:line="60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艺术教育：负责学校艺术课程的规划与实施，确保课程内容符合国家标准，促进学生艺术素质的提升；定期组织艺术展览、文艺汇演等活动，展示学生的艺术才华，丰富校园文化生活；组织学生参加校外艺术交流活动，拓宽学生的视野，提升艺术素养。</w:t>
      </w:r>
    </w:p>
    <w:p w14:paraId="23EF3404">
      <w:pPr>
        <w:spacing w:line="60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（六）七年级</w:t>
      </w:r>
    </w:p>
    <w:p w14:paraId="290A4AA5">
      <w:pPr>
        <w:spacing w:line="600" w:lineRule="exact"/>
        <w:ind w:firstLine="640" w:firstLineChars="200"/>
        <w:rPr>
          <w:rFonts w:asciiTheme="minorEastAsia" w:hAnsiTheme="minorEastAsia" w:eastAsiaTheme="minorEastAsia" w:cstheme="minorEastAsia"/>
          <w:sz w:val="32"/>
          <w:szCs w:val="32"/>
        </w:rPr>
      </w:pPr>
      <w:r>
        <w:rPr>
          <w:rFonts w:hint="eastAsia" w:ascii="宋体" w:hAnsi="宋体"/>
          <w:sz w:val="32"/>
          <w:szCs w:val="32"/>
        </w:rPr>
        <w:t>负责本年部具体工作。</w:t>
      </w:r>
    </w:p>
    <w:p w14:paraId="6C20590F">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（七）八年级</w:t>
      </w:r>
    </w:p>
    <w:p w14:paraId="1114F39F">
      <w:pPr>
        <w:spacing w:line="560" w:lineRule="exact"/>
        <w:ind w:firstLine="640" w:firstLineChars="200"/>
        <w:rPr>
          <w:rFonts w:asciiTheme="minorEastAsia" w:hAnsiTheme="minorEastAsia" w:eastAsiaTheme="minorEastAsia" w:cstheme="minorEastAsia"/>
          <w:sz w:val="32"/>
          <w:szCs w:val="32"/>
        </w:rPr>
      </w:pPr>
      <w:r>
        <w:rPr>
          <w:rFonts w:hint="eastAsia" w:ascii="宋体" w:hAnsi="宋体"/>
          <w:sz w:val="32"/>
          <w:szCs w:val="32"/>
        </w:rPr>
        <w:t>负责本年部具体工作。</w:t>
      </w:r>
    </w:p>
    <w:p w14:paraId="1FAD09F2">
      <w:pPr>
        <w:spacing w:line="56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（八）九年级</w:t>
      </w:r>
    </w:p>
    <w:p w14:paraId="4EFDE46C">
      <w:pPr>
        <w:spacing w:line="560" w:lineRule="exact"/>
        <w:ind w:firstLine="636"/>
        <w:rPr>
          <w:rFonts w:ascii="宋体" w:hAnsi="宋体"/>
          <w:sz w:val="32"/>
          <w:szCs w:val="32"/>
        </w:rPr>
      </w:pPr>
      <w:r>
        <w:rPr>
          <w:rFonts w:hint="eastAsia" w:ascii="宋体" w:hAnsi="宋体"/>
          <w:sz w:val="32"/>
          <w:szCs w:val="32"/>
        </w:rPr>
        <w:t>负责本年部具体工作。</w:t>
      </w:r>
    </w:p>
    <w:p w14:paraId="655D262C">
      <w:pPr>
        <w:spacing w:line="600" w:lineRule="exact"/>
        <w:ind w:firstLine="640" w:firstLineChars="200"/>
        <w:jc w:val="left"/>
        <w:rPr>
          <w:rFonts w:ascii="黑体" w:eastAsia="黑体"/>
          <w:sz w:val="32"/>
          <w:szCs w:val="32"/>
        </w:rPr>
      </w:pPr>
      <w:r>
        <w:rPr>
          <w:rFonts w:hint="eastAsia" w:ascii="黑体" w:eastAsia="黑体"/>
          <w:sz w:val="32"/>
          <w:szCs w:val="32"/>
        </w:rPr>
        <w:t>三、部门预算单位构成</w:t>
      </w:r>
    </w:p>
    <w:p w14:paraId="15048C0B">
      <w:pPr>
        <w:spacing w:line="600" w:lineRule="exact"/>
        <w:ind w:firstLine="624" w:firstLineChars="195"/>
        <w:rPr>
          <w:rFonts w:ascii="仿宋_GB2312" w:hAnsi="仿宋_GB2312" w:eastAsia="仿宋_GB2312" w:cs="仿宋_GB2312"/>
          <w:sz w:val="32"/>
        </w:rPr>
      </w:pPr>
      <w:r>
        <w:rPr>
          <w:rFonts w:hint="eastAsia" w:ascii="仿宋" w:hAnsi="仿宋" w:eastAsia="仿宋" w:cs="仿宋_GB2312"/>
          <w:sz w:val="32"/>
        </w:rPr>
        <w:t>纳入</w:t>
      </w:r>
      <w:r>
        <w:rPr>
          <w:rFonts w:hint="eastAsia" w:ascii="仿宋_GB2312" w:eastAsia="仿宋_GB2312"/>
          <w:sz w:val="32"/>
          <w:szCs w:val="32"/>
        </w:rPr>
        <w:t>区教育局</w:t>
      </w:r>
      <w:r>
        <w:rPr>
          <w:rFonts w:hint="eastAsia" w:ascii="仿宋" w:hAnsi="仿宋" w:eastAsia="仿宋" w:cs="仿宋_GB2312"/>
          <w:sz w:val="32"/>
        </w:rPr>
        <w:t>2025年度部门预算编制范围的二级预算单位</w:t>
      </w:r>
    </w:p>
    <w:p w14:paraId="3B84E61F">
      <w:pPr>
        <w:spacing w:line="600" w:lineRule="exact"/>
        <w:ind w:firstLine="640" w:firstLineChars="200"/>
        <w:rPr>
          <w:rFonts w:ascii="仿宋_GB2312" w:hAnsi="仿宋_GB2312" w:eastAsia="仿宋_GB2312" w:cs="仿宋_GB2312"/>
          <w:sz w:val="32"/>
        </w:rPr>
      </w:pPr>
    </w:p>
    <w:p w14:paraId="5A8C1DE9">
      <w:pPr>
        <w:spacing w:line="600" w:lineRule="exact"/>
        <w:ind w:firstLine="640" w:firstLineChars="200"/>
        <w:rPr>
          <w:rFonts w:ascii="仿宋_GB2312" w:hAnsi="仿宋_GB2312" w:eastAsia="仿宋_GB2312" w:cs="仿宋_GB2312"/>
          <w:sz w:val="32"/>
        </w:rPr>
      </w:pPr>
    </w:p>
    <w:p w14:paraId="09013767">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14:paraId="675EAC9E">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盘锦市辽河油田实验中学2025年度部门预算公开表</w:t>
      </w:r>
    </w:p>
    <w:p w14:paraId="7911B009">
      <w:pPr>
        <w:spacing w:line="6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（该部分内容详见附件）</w:t>
      </w:r>
    </w:p>
    <w:p w14:paraId="2029BCEB">
      <w:pPr>
        <w:spacing w:line="600" w:lineRule="exact"/>
        <w:jc w:val="center"/>
        <w:rPr>
          <w:rFonts w:ascii="宋体" w:hAnsi="宋体"/>
          <w:b/>
          <w:sz w:val="44"/>
          <w:szCs w:val="44"/>
        </w:rPr>
      </w:pPr>
    </w:p>
    <w:p w14:paraId="5BA71679">
      <w:pPr>
        <w:spacing w:line="600" w:lineRule="exact"/>
        <w:jc w:val="center"/>
        <w:rPr>
          <w:rFonts w:ascii="方正小标宋_GBK" w:hAnsi="方正小标宋_GBK" w:eastAsia="方正小标宋_GBK" w:cs="方正小标宋_GBK"/>
          <w:bCs/>
          <w:sz w:val="44"/>
          <w:szCs w:val="44"/>
        </w:rPr>
      </w:pPr>
    </w:p>
    <w:p w14:paraId="3E129E37">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14:paraId="5ADA622D">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盘锦市辽河油田实验中学2025年度部门预算情况说明</w:t>
      </w:r>
    </w:p>
    <w:p w14:paraId="6011713F">
      <w:pPr>
        <w:spacing w:line="600" w:lineRule="exact"/>
        <w:rPr>
          <w:rFonts w:ascii="方正小标宋_GBK" w:hAnsi="方正小标宋_GBK" w:eastAsia="方正小标宋_GBK" w:cs="方正小标宋_GBK"/>
          <w:bCs/>
          <w:sz w:val="44"/>
          <w:szCs w:val="44"/>
        </w:rPr>
      </w:pPr>
    </w:p>
    <w:p w14:paraId="0DB08AE8">
      <w:pPr>
        <w:spacing w:line="600" w:lineRule="exact"/>
        <w:ind w:firstLine="660"/>
        <w:rPr>
          <w:rFonts w:ascii="黑体" w:hAnsi="黑体" w:eastAsia="黑体"/>
          <w:sz w:val="32"/>
          <w:szCs w:val="32"/>
        </w:rPr>
      </w:pPr>
      <w:r>
        <w:rPr>
          <w:rFonts w:hint="eastAsia" w:ascii="黑体" w:hAnsi="黑体" w:eastAsia="黑体"/>
          <w:sz w:val="32"/>
          <w:szCs w:val="32"/>
        </w:rPr>
        <w:t>一、收支预算的总体情况说明</w:t>
      </w:r>
    </w:p>
    <w:p w14:paraId="37C93BDA">
      <w:pPr>
        <w:spacing w:line="600" w:lineRule="exact"/>
        <w:ind w:firstLine="624" w:firstLineChars="195"/>
        <w:rPr>
          <w:rFonts w:ascii="仿宋" w:hAnsi="仿宋" w:eastAsia="仿宋" w:cs="仿宋"/>
          <w:sz w:val="32"/>
        </w:rPr>
      </w:pPr>
      <w:r>
        <w:rPr>
          <w:rFonts w:hint="eastAsia" w:ascii="仿宋" w:hAnsi="仿宋" w:eastAsia="仿宋" w:cs="仿宋"/>
          <w:sz w:val="32"/>
        </w:rPr>
        <w:t>按照综合预算的原则，2025年盘锦市辽河油田实验中学所有收入和支出均纳入部门预算管理。其中</w:t>
      </w:r>
      <w:r>
        <w:rPr>
          <w:rFonts w:hint="eastAsia" w:ascii="仿宋" w:hAnsi="仿宋" w:eastAsia="仿宋" w:cs="仿宋"/>
          <w:sz w:val="32"/>
          <w:szCs w:val="32"/>
        </w:rPr>
        <w:t>：</w:t>
      </w:r>
    </w:p>
    <w:p w14:paraId="0826D175">
      <w:pPr>
        <w:numPr>
          <w:ilvl w:val="0"/>
          <w:numId w:val="2"/>
        </w:numPr>
        <w:spacing w:line="600" w:lineRule="exact"/>
        <w:ind w:firstLine="624" w:firstLineChars="195"/>
        <w:rPr>
          <w:rFonts w:ascii="楷体" w:hAnsi="楷体" w:eastAsia="楷体" w:cs="楷体"/>
          <w:sz w:val="32"/>
        </w:rPr>
      </w:pPr>
      <w:r>
        <w:rPr>
          <w:rFonts w:hint="eastAsia" w:ascii="楷体" w:hAnsi="楷体" w:eastAsia="楷体" w:cs="楷体"/>
          <w:sz w:val="32"/>
        </w:rPr>
        <w:t>收入预算</w:t>
      </w:r>
      <w:r>
        <w:rPr>
          <w:rFonts w:hint="eastAsia" w:ascii="仿宋" w:hAnsi="仿宋" w:eastAsia="仿宋" w:cs="楷体"/>
          <w:sz w:val="32"/>
        </w:rPr>
        <w:t>5,194.03</w:t>
      </w:r>
      <w:r>
        <w:rPr>
          <w:rFonts w:hint="eastAsia" w:ascii="楷体" w:hAnsi="楷体" w:eastAsia="楷体" w:cs="楷体"/>
          <w:sz w:val="32"/>
        </w:rPr>
        <w:t>万元，包括：</w:t>
      </w:r>
    </w:p>
    <w:p w14:paraId="74B136E6">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1.一般公共预算收入</w:t>
      </w:r>
      <w:r>
        <w:rPr>
          <w:rFonts w:hint="eastAsia" w:ascii="仿宋" w:hAnsi="仿宋" w:eastAsia="仿宋" w:cs="楷体"/>
          <w:sz w:val="32"/>
        </w:rPr>
        <w:t>5,194.03</w:t>
      </w:r>
      <w:r>
        <w:rPr>
          <w:rFonts w:hint="eastAsia" w:ascii="仿宋_GB2312" w:hAnsi="仿宋_GB2312" w:eastAsia="仿宋_GB2312" w:cs="仿宋_GB2312"/>
          <w:sz w:val="32"/>
        </w:rPr>
        <w:t>万元；</w:t>
      </w:r>
    </w:p>
    <w:p w14:paraId="4A1EEA69">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2.政府性基金预算收入**万元；</w:t>
      </w:r>
    </w:p>
    <w:p w14:paraId="739356F6">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3.国有资本经营预算收入**万元；</w:t>
      </w:r>
    </w:p>
    <w:p w14:paraId="0DDCE5C1">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4.财政专户管理资金收入**万元；</w:t>
      </w:r>
    </w:p>
    <w:p w14:paraId="6A75CA6D">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5.事业收入**万元；</w:t>
      </w:r>
    </w:p>
    <w:p w14:paraId="5C3CD479">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6.事业单位经营收入**万元；</w:t>
      </w:r>
    </w:p>
    <w:p w14:paraId="1FC3D07E">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7.上级补助收入**万元；</w:t>
      </w:r>
    </w:p>
    <w:p w14:paraId="720D79A2">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8.附属单位上缴收入**万元；</w:t>
      </w:r>
    </w:p>
    <w:p w14:paraId="64B33441">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9.其他收入**万元；</w:t>
      </w:r>
    </w:p>
    <w:p w14:paraId="022488FC">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10.上年结转**万元。</w:t>
      </w:r>
    </w:p>
    <w:p w14:paraId="4CB21174">
      <w:pPr>
        <w:spacing w:line="600" w:lineRule="exact"/>
        <w:ind w:firstLine="624" w:firstLineChars="195"/>
        <w:rPr>
          <w:rFonts w:ascii="楷体" w:hAnsi="楷体" w:eastAsia="楷体" w:cs="楷体"/>
          <w:sz w:val="32"/>
        </w:rPr>
      </w:pPr>
      <w:r>
        <w:rPr>
          <w:rFonts w:hint="eastAsia" w:ascii="楷体" w:hAnsi="楷体" w:eastAsia="楷体" w:cs="楷体"/>
          <w:sz w:val="32"/>
        </w:rPr>
        <w:t>（二）支出预算</w:t>
      </w:r>
      <w:r>
        <w:rPr>
          <w:rFonts w:hint="eastAsia" w:ascii="仿宋" w:hAnsi="仿宋" w:eastAsia="仿宋" w:cs="楷体"/>
          <w:sz w:val="32"/>
        </w:rPr>
        <w:t>5,194.03</w:t>
      </w:r>
      <w:r>
        <w:rPr>
          <w:rFonts w:hint="eastAsia" w:ascii="楷体" w:hAnsi="楷体" w:eastAsia="楷体" w:cs="楷体"/>
          <w:sz w:val="32"/>
        </w:rPr>
        <w:t>万元，包括：</w:t>
      </w:r>
    </w:p>
    <w:p w14:paraId="77891B7F">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 w:hAnsi="仿宋" w:eastAsia="仿宋" w:cs="楷体"/>
          <w:sz w:val="32"/>
        </w:rPr>
        <w:t>5,194.03</w:t>
      </w:r>
      <w:r>
        <w:rPr>
          <w:rFonts w:hint="eastAsia" w:ascii="仿宋_GB2312" w:hAnsi="仿宋_GB2312" w:eastAsia="仿宋_GB2312" w:cs="仿宋_GB2312"/>
          <w:sz w:val="32"/>
        </w:rPr>
        <w:t>万元；</w:t>
      </w:r>
    </w:p>
    <w:p w14:paraId="6E0B70A2">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2.项目支出***万元。</w:t>
      </w:r>
    </w:p>
    <w:p w14:paraId="4F3E9664">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支出预算中，政府采购支出**万元，债务支出**万元，政府购买服务支出**万元。</w:t>
      </w:r>
    </w:p>
    <w:p w14:paraId="2F53FA9F">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rPr>
        <w:t>2025年预算支出</w:t>
      </w:r>
      <w:r>
        <w:rPr>
          <w:rFonts w:hint="eastAsia" w:ascii="仿宋" w:hAnsi="仿宋" w:eastAsia="仿宋" w:cs="楷体"/>
          <w:sz w:val="32"/>
        </w:rPr>
        <w:t>5,194.03</w:t>
      </w:r>
      <w:r>
        <w:rPr>
          <w:rFonts w:hint="eastAsia" w:ascii="仿宋_GB2312" w:hAnsi="仿宋_GB2312" w:eastAsia="仿宋_GB2312" w:cs="仿宋_GB2312"/>
          <w:sz w:val="32"/>
        </w:rPr>
        <w:t>万元，新独立核算单位无上年增减变化。</w:t>
      </w:r>
    </w:p>
    <w:p w14:paraId="6338A897">
      <w:pPr>
        <w:spacing w:line="60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14:paraId="4DEDBF14">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2025年度“三公”经费预算支出安排**万元，比上年度增加/减少**万元/与上年持平，增长/下降**%。其中：</w:t>
      </w:r>
    </w:p>
    <w:p w14:paraId="4A296062">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1.因公出国（境）费**万元，比2024年度增加/减少**万元/与上年持平，增长/下降**%，主要原因是***。</w:t>
      </w:r>
    </w:p>
    <w:p w14:paraId="0419D05B">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2.公务接待费**万元，比2024年度增加/减少**万元/与上年持平，增长/下降**%，主要原因是***。</w:t>
      </w:r>
    </w:p>
    <w:p w14:paraId="406997DF">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3.公务用车购置及运行费**万元，比2024年度增加/减少**万元/与上年持平，增长/下降**%。主要原因是**（其中：公务用车购置费**万元，比2024年度增加/减少**万元/与上年持平，增长/下降**%；公务用车运行费**万元，比2024年度增加/减少**万元/与上年持平，增长/下降**%。）。</w:t>
      </w:r>
    </w:p>
    <w:p w14:paraId="08E2BA00">
      <w:pPr>
        <w:spacing w:line="600" w:lineRule="exact"/>
        <w:ind w:firstLine="640" w:firstLineChars="200"/>
        <w:rPr>
          <w:rFonts w:ascii="黑体" w:hAnsi="黑体" w:eastAsia="黑体"/>
          <w:sz w:val="32"/>
          <w:szCs w:val="32"/>
        </w:rPr>
      </w:pPr>
      <w:r>
        <w:rPr>
          <w:rFonts w:hint="eastAsia" w:ascii="黑体" w:hAnsi="黑体" w:eastAsia="黑体"/>
          <w:sz w:val="32"/>
          <w:szCs w:val="32"/>
        </w:rPr>
        <w:t>三、机关运行经费预算安排使用情况说明</w:t>
      </w:r>
    </w:p>
    <w:p w14:paraId="0E198F9C">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2025年机关运行经费预算安排**万元，比上预算增加/减少**万元/与上年持平，增长/下降**%，主要原因是严格执行厉行节约</w:t>
      </w:r>
      <w:bookmarkStart w:id="0" w:name="_GoBack"/>
      <w:bookmarkEnd w:id="0"/>
      <w:r>
        <w:rPr>
          <w:rFonts w:hint="eastAsia" w:ascii="仿宋_GB2312" w:hAnsi="仿宋_GB2312" w:eastAsia="仿宋_GB2312" w:cs="仿宋_GB2312"/>
          <w:sz w:val="32"/>
        </w:rPr>
        <w:t>八项规定压缩一般性支出，牢固树立“过紧日子”的思想…………。主要包括：办公费**万元、印刷费**万元、手续费**万元、邮电费**万元、差旅费**万元、工会经费**万元、会议费**万元、培训费**万元、福利费**元。</w:t>
      </w:r>
    </w:p>
    <w:p w14:paraId="116C2F92">
      <w:pPr>
        <w:spacing w:line="600" w:lineRule="exact"/>
        <w:ind w:firstLine="640" w:firstLineChars="200"/>
        <w:rPr>
          <w:rFonts w:ascii="黑体" w:hAnsi="黑体" w:eastAsia="黑体"/>
          <w:sz w:val="32"/>
          <w:szCs w:val="32"/>
        </w:rPr>
      </w:pPr>
      <w:r>
        <w:rPr>
          <w:rFonts w:hint="eastAsia" w:ascii="黑体" w:hAnsi="黑体" w:eastAsia="黑体"/>
          <w:sz w:val="32"/>
          <w:szCs w:val="32"/>
        </w:rPr>
        <w:t>四、政府采购安排情况说明</w:t>
      </w:r>
    </w:p>
    <w:p w14:paraId="28D84193">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2025年安排政府采购预算**万元，政府购买服务预算**万元。分项目如下：</w:t>
      </w:r>
    </w:p>
    <w:p w14:paraId="1E853BFB">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w:t>
      </w:r>
    </w:p>
    <w:p w14:paraId="23F9652E">
      <w:pPr>
        <w:spacing w:line="600" w:lineRule="exact"/>
        <w:ind w:left="624"/>
        <w:rPr>
          <w:rFonts w:ascii="仿宋_GB2312" w:hAnsi="仿宋_GB2312" w:eastAsia="仿宋_GB2312" w:cs="仿宋_GB2312"/>
          <w:sz w:val="32"/>
        </w:rPr>
      </w:pPr>
      <w:r>
        <w:rPr>
          <w:rFonts w:hint="eastAsia" w:ascii="仿宋_GB2312" w:hAnsi="仿宋_GB2312" w:eastAsia="仿宋_GB2312" w:cs="仿宋_GB2312"/>
          <w:sz w:val="32"/>
        </w:rPr>
        <w:t>2.</w:t>
      </w:r>
    </w:p>
    <w:p w14:paraId="7B9D28D4">
      <w:pPr>
        <w:spacing w:line="600" w:lineRule="exact"/>
        <w:ind w:left="624"/>
        <w:rPr>
          <w:rFonts w:ascii="仿宋_GB2312" w:hAnsi="仿宋_GB2312" w:eastAsia="仿宋_GB2312" w:cs="仿宋_GB2312"/>
          <w:sz w:val="32"/>
        </w:rPr>
      </w:pPr>
      <w:r>
        <w:rPr>
          <w:rFonts w:hint="eastAsia" w:ascii="仿宋_GB2312" w:hAnsi="仿宋_GB2312" w:eastAsia="仿宋_GB2312" w:cs="仿宋_GB2312"/>
          <w:sz w:val="32"/>
        </w:rPr>
        <w:t>……</w:t>
      </w:r>
    </w:p>
    <w:p w14:paraId="11339179">
      <w:pPr>
        <w:spacing w:line="600" w:lineRule="exact"/>
        <w:ind w:firstLine="640" w:firstLineChars="200"/>
        <w:rPr>
          <w:rFonts w:ascii="黑体" w:hAnsi="黑体" w:eastAsia="黑体"/>
          <w:sz w:val="32"/>
          <w:szCs w:val="32"/>
        </w:rPr>
      </w:pPr>
      <w:r>
        <w:rPr>
          <w:rFonts w:hint="eastAsia" w:ascii="黑体" w:hAnsi="黑体" w:eastAsia="黑体"/>
          <w:sz w:val="32"/>
          <w:szCs w:val="32"/>
        </w:rPr>
        <w:t>五、国有资产占用情况说明</w:t>
      </w:r>
    </w:p>
    <w:p w14:paraId="13A84FD0">
      <w:pPr>
        <w:rPr>
          <w:rFonts w:ascii="仿宋" w:hAnsi="仿宋" w:eastAsia="仿宋" w:cs="宋体"/>
          <w:color w:val="000000"/>
          <w:kern w:val="0"/>
          <w:sz w:val="32"/>
          <w:szCs w:val="32"/>
        </w:rPr>
      </w:pPr>
      <w:r>
        <w:rPr>
          <w:rFonts w:hint="eastAsia" w:ascii="仿宋_GB2312" w:hAnsi="仿宋_GB2312" w:eastAsia="仿宋_GB2312" w:cs="仿宋_GB2312"/>
          <w:sz w:val="32"/>
        </w:rPr>
        <w:t>截至2024年12月31日，盘锦市辽河油田实验中学</w:t>
      </w:r>
      <w:r>
        <w:rPr>
          <w:rFonts w:hint="eastAsia" w:ascii="仿宋" w:hAnsi="仿宋" w:eastAsia="仿宋" w:cs="仿宋_GB2312"/>
          <w:sz w:val="32"/>
          <w:szCs w:val="32"/>
        </w:rPr>
        <w:t>固定</w:t>
      </w:r>
      <w:r>
        <w:rPr>
          <w:rFonts w:hint="eastAsia" w:ascii="仿宋_GB2312" w:hAnsi="仿宋_GB2312" w:eastAsia="仿宋_GB2312" w:cs="仿宋_GB2312"/>
          <w:sz w:val="32"/>
        </w:rPr>
        <w:t>资产中共有车辆**辆（一般公务用车**辆，其他用车**辆），价值***元。</w:t>
      </w:r>
    </w:p>
    <w:p w14:paraId="45F6A63E">
      <w:pPr>
        <w:spacing w:line="600" w:lineRule="exact"/>
        <w:ind w:firstLine="640" w:firstLineChars="200"/>
        <w:rPr>
          <w:rFonts w:ascii="黑体" w:hAnsi="黑体" w:eastAsia="黑体" w:cs="黑体"/>
          <w:sz w:val="32"/>
        </w:rPr>
      </w:pPr>
      <w:r>
        <w:rPr>
          <w:rFonts w:hint="eastAsia" w:ascii="黑体" w:hAnsi="黑体" w:eastAsia="黑体" w:cs="黑体"/>
          <w:sz w:val="32"/>
        </w:rPr>
        <w:t>六、项目预算绩效目标情况说明</w:t>
      </w:r>
    </w:p>
    <w:p w14:paraId="4BA71B4E">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根据预算绩效管理要求，盘锦***局2025年应编制绩效目标的项目共**个，实际编制绩效目标的项目共**个，涉及资金***万元，编制绩效目标的项目覆盖率（实际编制绩效目标的项目/应编制绩效目标的项目）为100%。</w:t>
      </w:r>
    </w:p>
    <w:p w14:paraId="6BC2EB4B">
      <w:pPr>
        <w:spacing w:line="600" w:lineRule="exact"/>
        <w:jc w:val="center"/>
        <w:rPr>
          <w:rFonts w:ascii="仿宋_GB2312" w:hAnsi="仿宋_GB2312" w:eastAsia="仿宋_GB2312" w:cs="仿宋_GB2312"/>
          <w:sz w:val="32"/>
          <w:szCs w:val="32"/>
        </w:rPr>
      </w:pPr>
    </w:p>
    <w:p w14:paraId="33E3178A">
      <w:pPr>
        <w:spacing w:line="600" w:lineRule="exact"/>
        <w:jc w:val="center"/>
        <w:rPr>
          <w:rFonts w:ascii="宋体" w:hAnsi="宋体"/>
          <w:b/>
          <w:sz w:val="44"/>
          <w:szCs w:val="44"/>
        </w:rPr>
      </w:pPr>
      <w:r>
        <w:rPr>
          <w:rFonts w:hint="eastAsia" w:ascii="方正小标宋_GBK" w:hAnsi="方正小标宋_GBK" w:eastAsia="方正小标宋_GBK" w:cs="方正小标宋_GBK"/>
          <w:bCs/>
          <w:sz w:val="44"/>
          <w:szCs w:val="44"/>
        </w:rPr>
        <w:t>第四部分 名词解释</w:t>
      </w:r>
    </w:p>
    <w:p w14:paraId="6195572D">
      <w:pPr>
        <w:spacing w:line="600" w:lineRule="exact"/>
        <w:jc w:val="center"/>
        <w:rPr>
          <w:rFonts w:ascii="黑体" w:eastAsia="黑体"/>
          <w:sz w:val="36"/>
          <w:szCs w:val="36"/>
        </w:rPr>
      </w:pPr>
    </w:p>
    <w:p w14:paraId="01B5EAE0">
      <w:pPr>
        <w:spacing w:line="600" w:lineRule="exact"/>
        <w:rPr>
          <w:rFonts w:ascii="仿宋_GB2312" w:hAnsi="仿宋_GB2312" w:eastAsia="仿宋_GB2312" w:cs="仿宋_GB2312"/>
          <w:bCs/>
          <w:sz w:val="32"/>
          <w:szCs w:val="32"/>
        </w:rPr>
      </w:pPr>
      <w:r>
        <w:rPr>
          <w:rFonts w:hint="eastAsia" w:ascii="仿宋" w:hAnsi="仿宋" w:eastAsia="仿宋"/>
          <w:bCs/>
          <w:sz w:val="32"/>
          <w:szCs w:val="32"/>
        </w:rPr>
        <w:t>　</w:t>
      </w:r>
      <w:r>
        <w:rPr>
          <w:rFonts w:hint="eastAsia" w:ascii="仿宋_GB2312" w:hAnsi="仿宋_GB2312" w:eastAsia="仿宋_GB2312" w:cs="仿宋_GB2312"/>
          <w:bCs/>
          <w:sz w:val="32"/>
          <w:szCs w:val="32"/>
        </w:rPr>
        <w:t>　1.财政拨款收入：指市级财政当年拨付的资金。</w:t>
      </w:r>
    </w:p>
    <w:p w14:paraId="17ED066C">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42092A10">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4F3797D3">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0B07B133">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644154CC">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0F80FB7F">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47670176">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C6859D8">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4C15CD45">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31F5C42D">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20D2A6B0">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0EBCA877">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14:paraId="7589DD39">
      <w:pPr>
        <w:spacing w:line="560" w:lineRule="exact"/>
        <w:ind w:firstLine="636"/>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68DD79-0BB0-4ED1-BAFE-8C7E53E53E3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59D060D7-80EA-4F31-BC31-D563812D8E37}"/>
  </w:font>
  <w:font w:name="方正小标宋_GBK">
    <w:panose1 w:val="02000000000000000000"/>
    <w:charset w:val="86"/>
    <w:family w:val="auto"/>
    <w:pitch w:val="default"/>
    <w:sig w:usb0="A00002BF" w:usb1="38CF7CFA" w:usb2="00082016" w:usb3="00000000" w:csb0="00040001" w:csb1="00000000"/>
    <w:embedRegular r:id="rId3" w:fontKey="{5701025C-7E69-4DA1-8920-F7E1459D4948}"/>
  </w:font>
  <w:font w:name="仿宋">
    <w:panose1 w:val="02010609060101010101"/>
    <w:charset w:val="86"/>
    <w:family w:val="modern"/>
    <w:pitch w:val="default"/>
    <w:sig w:usb0="800002BF" w:usb1="38CF7CFA" w:usb2="00000016" w:usb3="00000000" w:csb0="00040001" w:csb1="00000000"/>
    <w:embedRegular r:id="rId4" w:fontKey="{D9028B35-D3CF-4BF0-851F-C8321C143BE3}"/>
  </w:font>
  <w:font w:name="楷体">
    <w:panose1 w:val="02010609060101010101"/>
    <w:charset w:val="86"/>
    <w:family w:val="modern"/>
    <w:pitch w:val="default"/>
    <w:sig w:usb0="800002BF" w:usb1="38CF7CFA" w:usb2="00000016" w:usb3="00000000" w:csb0="00040001" w:csb1="00000000"/>
    <w:embedRegular r:id="rId5" w:fontKey="{651C1DE4-786C-4135-BD5E-B7590BFC123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09CB"/>
    <w:rsid w:val="000471A5"/>
    <w:rsid w:val="0031211F"/>
    <w:rsid w:val="0047111F"/>
    <w:rsid w:val="005409CB"/>
    <w:rsid w:val="00A26C6F"/>
    <w:rsid w:val="00BD6EC0"/>
    <w:rsid w:val="00FC58C5"/>
    <w:rsid w:val="750F6D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6580</Words>
  <Characters>6838</Characters>
  <Lines>49</Lines>
  <Paragraphs>14</Paragraphs>
  <TotalTime>10</TotalTime>
  <ScaleCrop>false</ScaleCrop>
  <LinksUpToDate>false</LinksUpToDate>
  <CharactersWithSpaces>6876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2025-01-17T12:21:00Z</dcterms:created>
  <dc:creator>Administrator</dc:creator>
  <cp:lastModifiedBy>LUMEN</cp:lastModifiedBy>
  <dcterms:modified xsi:type="dcterms:W3CDTF">2025-03-26T02:52:39Z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eyJoZGlkIjoiZjRjOTUwNTA3OTM4ZjEwZjczZGUzNGNhNTlmMzRkM2MiLCJ1c2VySWQiOiI0MDIzNjE4MzEifQ==</vt:lpwstr>
  </property>
  <property fmtid="{D5CDD505-2E9C-101B-9397-08002B2CF9AE}" pid="4" name="ICV">
    <vt:lpwstr>AC58DAB4281546C0B1082A0BE97C6402_13</vt:lpwstr>
  </property>
</Properties>
</file>