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2"/>
        <w:gridCol w:w="13858"/>
      </w:tblGrid>
      <w:tr w14:paraId="268C71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256C44">
            <w:pPr>
              <w:jc w:val="center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盘锦蓝海石化有限公司</w:t>
            </w:r>
          </w:p>
        </w:tc>
      </w:tr>
      <w:tr w14:paraId="0D9192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8" w:hRule="atLeast"/>
        </w:trPr>
        <w:tc>
          <w:tcPr>
            <w:tcW w:w="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703F69"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企业状态</w:t>
            </w:r>
          </w:p>
        </w:tc>
        <w:tc>
          <w:tcPr>
            <w:tcW w:w="13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476396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生产装置 1套,其中</w:t>
            </w:r>
          </w:p>
          <w:p w14:paraId="4BBAF923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运行 0套,停产1套,检修 0套</w:t>
            </w:r>
          </w:p>
          <w:p w14:paraId="3C586B58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特殊、一级动火作业0处、二级动火作业0处</w:t>
            </w:r>
          </w:p>
          <w:p w14:paraId="0375B79A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进入受限空间作业 0处</w:t>
            </w:r>
          </w:p>
          <w:p w14:paraId="14E136FF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是否处于试生产 (否 )</w:t>
            </w:r>
          </w:p>
          <w:p w14:paraId="42399F62">
            <w:pPr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是否处于开车状态 (否 )</w:t>
            </w:r>
          </w:p>
          <w:p w14:paraId="0B5BF878">
            <w:pPr>
              <w:jc w:val="left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罐区、仓库等重大危险源是否处于安全状态 (是 )</w:t>
            </w:r>
          </w:p>
        </w:tc>
      </w:tr>
      <w:tr w14:paraId="4A6A04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5" w:hRule="atLeast"/>
        </w:trPr>
        <w:tc>
          <w:tcPr>
            <w:tcW w:w="5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10576A">
            <w:pPr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>企业</w:t>
            </w:r>
            <w:r>
              <w:rPr>
                <w:rStyle w:val="7"/>
                <w:rFonts w:hint="eastAsia"/>
                <w:sz w:val="32"/>
                <w:szCs w:val="32"/>
              </w:rPr>
              <w:t>承诺</w:t>
            </w:r>
          </w:p>
        </w:tc>
        <w:tc>
          <w:tcPr>
            <w:tcW w:w="138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E4A16F">
            <w:pPr>
              <w:ind w:firstLine="640" w:firstLineChars="200"/>
              <w:jc w:val="left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59C323BF">
            <w:pPr>
              <w:ind w:firstLine="420" w:firstLineChars="200"/>
              <w:jc w:val="center"/>
              <w:rPr>
                <w:rStyle w:val="7"/>
              </w:rPr>
            </w:pPr>
          </w:p>
          <w:p w14:paraId="327878CE">
            <w:pPr>
              <w:ind w:firstLine="9600" w:firstLineChars="3000"/>
              <w:rPr>
                <w:rStyle w:val="7"/>
                <w:sz w:val="32"/>
                <w:szCs w:val="32"/>
              </w:rPr>
            </w:pPr>
            <w:r>
              <w:rPr>
                <w:rStyle w:val="7"/>
                <w:sz w:val="32"/>
                <w:szCs w:val="32"/>
              </w:rPr>
              <w:t>主要负责人:冯海峰</w:t>
            </w:r>
          </w:p>
          <w:p w14:paraId="24D12CE2">
            <w:pPr>
              <w:ind w:firstLine="640" w:firstLineChars="200"/>
              <w:jc w:val="center"/>
              <w:rPr>
                <w:rStyle w:val="7"/>
              </w:rPr>
            </w:pPr>
            <w:r>
              <w:rPr>
                <w:rStyle w:val="7"/>
                <w:sz w:val="32"/>
                <w:szCs w:val="32"/>
              </w:rPr>
              <w:t xml:space="preserve">                                                 202</w:t>
            </w:r>
            <w:r>
              <w:rPr>
                <w:rStyle w:val="7"/>
                <w:rFonts w:hint="eastAsia"/>
                <w:sz w:val="32"/>
                <w:szCs w:val="32"/>
              </w:rPr>
              <w:t>3</w:t>
            </w:r>
            <w:r>
              <w:rPr>
                <w:rStyle w:val="7"/>
                <w:sz w:val="32"/>
                <w:szCs w:val="32"/>
              </w:rPr>
              <w:t>年</w:t>
            </w:r>
            <w:r>
              <w:rPr>
                <w:rStyle w:val="7"/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Style w:val="7"/>
                <w:sz w:val="32"/>
                <w:szCs w:val="32"/>
              </w:rPr>
              <w:t>月</w:t>
            </w:r>
            <w:r>
              <w:rPr>
                <w:rStyle w:val="7"/>
                <w:rFonts w:hint="eastAsia"/>
                <w:sz w:val="32"/>
                <w:szCs w:val="32"/>
                <w:lang w:val="en-US" w:eastAsia="zh-CN"/>
              </w:rPr>
              <w:t>17</w:t>
            </w:r>
            <w:r>
              <w:rPr>
                <w:rStyle w:val="7"/>
                <w:sz w:val="32"/>
                <w:szCs w:val="32"/>
              </w:rPr>
              <w:t>日</w:t>
            </w:r>
          </w:p>
        </w:tc>
      </w:tr>
    </w:tbl>
    <w:p w14:paraId="529AA082"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 w14:paraId="175E0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42D6870C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</w:t>
            </w:r>
            <w:r>
              <w:rPr>
                <w:rFonts w:hint="eastAsia"/>
                <w:sz w:val="32"/>
                <w:szCs w:val="32"/>
                <w:lang w:eastAsia="zh-CN"/>
              </w:rPr>
              <w:t>市双台子区加油</w:t>
            </w:r>
            <w:r>
              <w:rPr>
                <w:rFonts w:hint="eastAsia"/>
                <w:sz w:val="32"/>
                <w:szCs w:val="32"/>
              </w:rPr>
              <w:t>站</w:t>
            </w:r>
          </w:p>
        </w:tc>
      </w:tr>
      <w:tr w14:paraId="3C40D0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 w14:paraId="424CBB1D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 w14:paraId="4D4F8EF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056862A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642379A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7A9D6D4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71CE1B3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47AD813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0BF48DA9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683D12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 w14:paraId="0CFFC62F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Style w:val="7"/>
                <w:rFonts w:hint="eastAsia"/>
                <w:sz w:val="32"/>
                <w:szCs w:val="32"/>
              </w:rPr>
              <w:t>诺</w:t>
            </w:r>
          </w:p>
        </w:tc>
        <w:tc>
          <w:tcPr>
            <w:tcW w:w="13749" w:type="dxa"/>
            <w:vAlign w:val="center"/>
          </w:tcPr>
          <w:p w14:paraId="0F939405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1DFB3CAB">
            <w:pPr>
              <w:ind w:firstLine="420" w:firstLineChars="200"/>
              <w:jc w:val="center"/>
            </w:pPr>
          </w:p>
          <w:p w14:paraId="0422367A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孙亮</w:t>
            </w:r>
          </w:p>
          <w:p w14:paraId="671855E4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17</w:t>
            </w:r>
            <w:r>
              <w:rPr>
                <w:rFonts w:hint="eastAsia"/>
                <w:sz w:val="32"/>
                <w:szCs w:val="32"/>
                <w:lang w:eastAsia="zh-CN"/>
              </w:rPr>
              <w:t>日</w:t>
            </w:r>
          </w:p>
        </w:tc>
      </w:tr>
      <w:tr w14:paraId="7B59FF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2C5849BC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 w14:paraId="4DCD09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 w14:paraId="30824050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 w14:paraId="5B66F74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0668253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297EE75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6D8B4EC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01708C1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439A9FE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099068A8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77B30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 w14:paraId="3857CFE6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Style w:val="7"/>
                <w:rFonts w:hint="eastAsia"/>
                <w:sz w:val="32"/>
                <w:szCs w:val="32"/>
              </w:rPr>
              <w:t>诺</w:t>
            </w:r>
          </w:p>
        </w:tc>
        <w:tc>
          <w:tcPr>
            <w:tcW w:w="13749" w:type="dxa"/>
            <w:vAlign w:val="center"/>
          </w:tcPr>
          <w:p w14:paraId="6C15CDE4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039BDC3E">
            <w:pPr>
              <w:ind w:firstLine="420" w:firstLineChars="200"/>
              <w:jc w:val="center"/>
            </w:pPr>
          </w:p>
          <w:p w14:paraId="20857579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 w14:paraId="73A0CB7A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39251A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2DC2A5C7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 w14:paraId="420454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 w14:paraId="1871E389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 w14:paraId="6BBE737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779AAFE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3748DE4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7E6FD11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508211BE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7837FBF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0CDF7A89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 w14:paraId="7C7630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 w14:paraId="008D3113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Style w:val="7"/>
                <w:rFonts w:hint="eastAsia"/>
                <w:sz w:val="32"/>
                <w:szCs w:val="32"/>
              </w:rPr>
              <w:t>诺</w:t>
            </w:r>
          </w:p>
        </w:tc>
        <w:tc>
          <w:tcPr>
            <w:tcW w:w="13749" w:type="dxa"/>
            <w:vAlign w:val="center"/>
          </w:tcPr>
          <w:p w14:paraId="657CB83C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 w14:paraId="6C7BE00B">
            <w:pPr>
              <w:ind w:firstLine="420" w:firstLineChars="200"/>
              <w:jc w:val="center"/>
            </w:pPr>
          </w:p>
          <w:p w14:paraId="140D5535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 w14:paraId="01B4E9B3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default"/>
                <w:sz w:val="32"/>
                <w:szCs w:val="32"/>
                <w:lang w:val="en-US"/>
              </w:rPr>
              <w:t>17日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 w14:paraId="31E689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0F4C64BF"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 w14:paraId="35BCE2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 w14:paraId="25578109"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 w14:paraId="3BD2C44F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 w14:paraId="0A6C66F9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 w14:paraId="6B2AEE1B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处，一级动火作业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二级动火作业1处</w:t>
            </w:r>
          </w:p>
          <w:p w14:paraId="4CCD83F0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1处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 w14:paraId="0B78395C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 w14:paraId="27176B30"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 w14:paraId="204B5E55"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 w14:paraId="45E82C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 w14:paraId="511A62A5"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Style w:val="7"/>
                <w:rFonts w:hint="eastAsia"/>
                <w:sz w:val="32"/>
                <w:szCs w:val="32"/>
              </w:rPr>
              <w:t>诺</w:t>
            </w:r>
          </w:p>
        </w:tc>
        <w:tc>
          <w:tcPr>
            <w:tcW w:w="13749" w:type="dxa"/>
            <w:vAlign w:val="center"/>
          </w:tcPr>
          <w:p w14:paraId="59D8AD57"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23566796"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 w14:paraId="31EE810B"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主要负责人:孙凯营</w:t>
            </w:r>
          </w:p>
          <w:p w14:paraId="2D12C663"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23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年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12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17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2"/>
        <w:gridCol w:w="13708"/>
      </w:tblGrid>
      <w:tr w14:paraId="66E0DB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627CC060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 w14:paraId="725E9C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712" w:type="dxa"/>
            <w:vAlign w:val="center"/>
          </w:tcPr>
          <w:p w14:paraId="3836DF0D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08" w:type="dxa"/>
          </w:tcPr>
          <w:p w14:paraId="3AFCC50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306369B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721A2A73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0处，一级动火作业3处，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52B2BDA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6C8F94E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6D09280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6527A06E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 w14:paraId="6906E0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712" w:type="dxa"/>
          </w:tcPr>
          <w:p w14:paraId="731DD78D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Style w:val="7"/>
                <w:rFonts w:hint="eastAsia"/>
                <w:sz w:val="32"/>
                <w:szCs w:val="32"/>
              </w:rPr>
              <w:t>诺</w:t>
            </w:r>
            <w:bookmarkStart w:id="0" w:name="_GoBack"/>
            <w:bookmarkEnd w:id="0"/>
          </w:p>
        </w:tc>
        <w:tc>
          <w:tcPr>
            <w:tcW w:w="13708" w:type="dxa"/>
            <w:vAlign w:val="center"/>
          </w:tcPr>
          <w:p w14:paraId="459362FC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 w14:paraId="0C942632"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 w14:paraId="5D796258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17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0F41FE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 w14:paraId="42078C5F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 w14:paraId="5D573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712" w:type="dxa"/>
            <w:vAlign w:val="center"/>
          </w:tcPr>
          <w:p w14:paraId="284A537A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08" w:type="dxa"/>
          </w:tcPr>
          <w:p w14:paraId="6992E95A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其中</w:t>
            </w:r>
          </w:p>
          <w:p w14:paraId="591CBBA8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套</w:t>
            </w:r>
          </w:p>
          <w:p w14:paraId="2B882AC8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 w14:paraId="4239DCF0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处</w:t>
            </w:r>
          </w:p>
          <w:p w14:paraId="5C2E7C8E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 w14:paraId="31C64BD0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  <w:p w14:paraId="1C42D531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 w14:paraId="6D78E3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712" w:type="dxa"/>
          </w:tcPr>
          <w:p w14:paraId="34AAC015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08" w:type="dxa"/>
            <w:vAlign w:val="center"/>
          </w:tcPr>
          <w:p w14:paraId="4AF321F8"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 w14:paraId="6D32FAD2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eastAsia="宋体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eastAsia="zh-CN"/>
              </w:rPr>
              <w:t>刘明星</w:t>
            </w:r>
          </w:p>
          <w:p w14:paraId="778D6BD7"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textAlignment w:val="baseline"/>
              <w:rPr>
                <w:b w:val="0"/>
                <w:i w:val="0"/>
                <w:caps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23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  <w:lang w:val="en-US" w:eastAsia="zh-CN"/>
              </w:rPr>
              <w:t>12月17</w:t>
            </w:r>
            <w:r>
              <w:rPr>
                <w:rFonts w:hint="eastAsia"/>
                <w:b w:val="0"/>
                <w:i w:val="0"/>
                <w:caps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</w:tbl>
    <w:p w14:paraId="0A44AADB"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09A576D"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 w14:paraId="69619C99"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4NWEzYWU5ZTRmYTg0MDI1Y2NmMDNiYTBiZGU2Ym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620439"/>
    <w:rsid w:val="049C21DD"/>
    <w:rsid w:val="05571F68"/>
    <w:rsid w:val="07FD433C"/>
    <w:rsid w:val="080812F8"/>
    <w:rsid w:val="082469F2"/>
    <w:rsid w:val="082F2F33"/>
    <w:rsid w:val="08F61D81"/>
    <w:rsid w:val="09EC00B3"/>
    <w:rsid w:val="0B1C709C"/>
    <w:rsid w:val="0BBF6A8A"/>
    <w:rsid w:val="0D886271"/>
    <w:rsid w:val="0DD910FB"/>
    <w:rsid w:val="0E110EC0"/>
    <w:rsid w:val="100B21F3"/>
    <w:rsid w:val="10EA2396"/>
    <w:rsid w:val="133F2A72"/>
    <w:rsid w:val="143E26F2"/>
    <w:rsid w:val="14772001"/>
    <w:rsid w:val="15B50D11"/>
    <w:rsid w:val="16713173"/>
    <w:rsid w:val="1789149D"/>
    <w:rsid w:val="19A546CA"/>
    <w:rsid w:val="19B305BC"/>
    <w:rsid w:val="1B7F7BCB"/>
    <w:rsid w:val="1F6D2F7E"/>
    <w:rsid w:val="22221469"/>
    <w:rsid w:val="22BD677E"/>
    <w:rsid w:val="232F2B49"/>
    <w:rsid w:val="23675266"/>
    <w:rsid w:val="247F089A"/>
    <w:rsid w:val="255B6AB3"/>
    <w:rsid w:val="27296922"/>
    <w:rsid w:val="282C022F"/>
    <w:rsid w:val="29A41644"/>
    <w:rsid w:val="2A3448B0"/>
    <w:rsid w:val="2D3528F3"/>
    <w:rsid w:val="2E782484"/>
    <w:rsid w:val="31544BBD"/>
    <w:rsid w:val="32B75C71"/>
    <w:rsid w:val="341A0A6C"/>
    <w:rsid w:val="35AB7B1B"/>
    <w:rsid w:val="389D4DAD"/>
    <w:rsid w:val="391725AE"/>
    <w:rsid w:val="3A960861"/>
    <w:rsid w:val="3B777911"/>
    <w:rsid w:val="3D4C5290"/>
    <w:rsid w:val="3F0C24CC"/>
    <w:rsid w:val="3F2B6D4F"/>
    <w:rsid w:val="4194717D"/>
    <w:rsid w:val="433C5EE6"/>
    <w:rsid w:val="43B82767"/>
    <w:rsid w:val="48750BBA"/>
    <w:rsid w:val="4A5D3613"/>
    <w:rsid w:val="4D1A4D38"/>
    <w:rsid w:val="4D3269CD"/>
    <w:rsid w:val="4E0577C3"/>
    <w:rsid w:val="4E0A3B66"/>
    <w:rsid w:val="4E1812CD"/>
    <w:rsid w:val="51E23291"/>
    <w:rsid w:val="51F33BA8"/>
    <w:rsid w:val="53ED1D29"/>
    <w:rsid w:val="55293BDF"/>
    <w:rsid w:val="55A35F36"/>
    <w:rsid w:val="574700DC"/>
    <w:rsid w:val="58943870"/>
    <w:rsid w:val="594F449D"/>
    <w:rsid w:val="5A156371"/>
    <w:rsid w:val="5B165A97"/>
    <w:rsid w:val="5D78795F"/>
    <w:rsid w:val="5E7A1183"/>
    <w:rsid w:val="5EBD4007"/>
    <w:rsid w:val="5F295F46"/>
    <w:rsid w:val="5FB56943"/>
    <w:rsid w:val="61B81872"/>
    <w:rsid w:val="625C58F9"/>
    <w:rsid w:val="636B62BF"/>
    <w:rsid w:val="64E62E62"/>
    <w:rsid w:val="64ED07CF"/>
    <w:rsid w:val="65905C90"/>
    <w:rsid w:val="694C6B38"/>
    <w:rsid w:val="6A3A0AEC"/>
    <w:rsid w:val="6AF336D1"/>
    <w:rsid w:val="6B65262D"/>
    <w:rsid w:val="6C416E75"/>
    <w:rsid w:val="6CAE0FCD"/>
    <w:rsid w:val="6CD00D3C"/>
    <w:rsid w:val="6CDE737B"/>
    <w:rsid w:val="6D5804A5"/>
    <w:rsid w:val="6F4F7213"/>
    <w:rsid w:val="6FB8667C"/>
    <w:rsid w:val="705C7F34"/>
    <w:rsid w:val="73996D5E"/>
    <w:rsid w:val="73D9089C"/>
    <w:rsid w:val="73EF5B48"/>
    <w:rsid w:val="74BD4ABB"/>
    <w:rsid w:val="74F772A0"/>
    <w:rsid w:val="76C45203"/>
    <w:rsid w:val="77B52B92"/>
    <w:rsid w:val="77CC0010"/>
    <w:rsid w:val="78052F65"/>
    <w:rsid w:val="78772370"/>
    <w:rsid w:val="790A7C98"/>
    <w:rsid w:val="7A793954"/>
    <w:rsid w:val="7B4F6C6F"/>
    <w:rsid w:val="7C70723E"/>
    <w:rsid w:val="7D5E7C44"/>
    <w:rsid w:val="7FA04963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autoRedefine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autoRedefine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8</Pages>
  <Words>1423</Words>
  <Characters>1458</Characters>
  <Lines>0</Lines>
  <Paragraphs>0</Paragraphs>
  <TotalTime>0</TotalTime>
  <ScaleCrop>false</ScaleCrop>
  <LinksUpToDate>false</LinksUpToDate>
  <CharactersWithSpaces>2025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吃土少女</cp:lastModifiedBy>
  <dcterms:modified xsi:type="dcterms:W3CDTF">2024-10-25T02:13:29Z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77919478BE7748348365FF8F3A2B2EE2</vt:lpwstr>
  </property>
</Properties>
</file>