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72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088BD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3A7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2E0AC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82E0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93AF6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5B82B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EDF2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674EC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703E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830B18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CC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567" w:type="dxa"/>
          </w:tcPr>
          <w:p w14:paraId="44B35C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1E6B8D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4BF691">
            <w:pPr>
              <w:ind w:firstLine="420" w:firstLineChars="200"/>
              <w:jc w:val="center"/>
            </w:pPr>
          </w:p>
          <w:p w14:paraId="1E91535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BC1AEC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AD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40A12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80B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8338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AFB6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0C9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E6E79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783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78E1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363F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B5E33A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A2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9910CA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41E8E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B5C5DE">
            <w:pPr>
              <w:ind w:firstLine="420" w:firstLineChars="200"/>
              <w:jc w:val="center"/>
            </w:pPr>
          </w:p>
          <w:p w14:paraId="0B16C40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AD6675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0处，一级动火作业5处，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E97CA97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A78B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659730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42B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7E21E06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607403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D70CDC5DABD1450FAE780D4E3544E39D</vt:lpwstr>
  </property>
</Properties>
</file>