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A99B1">
      <w:pPr>
        <w:spacing w:before="240" w:beforeLines="100" w:line="260" w:lineRule="auto"/>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《养老机构等级划分与评定》国家标准</w:t>
      </w:r>
      <w:r>
        <w:rPr>
          <w:rFonts w:hint="eastAsia" w:ascii="微软雅黑" w:hAnsi="微软雅黑" w:eastAsia="微软雅黑" w:cs="微软雅黑"/>
          <w:b/>
          <w:bCs/>
          <w:sz w:val="36"/>
          <w:szCs w:val="36"/>
          <w:lang w:eastAsia="zh-CN"/>
        </w:rPr>
        <w:t>实施指南（试行）</w:t>
      </w:r>
    </w:p>
    <w:tbl>
      <w:tblPr>
        <w:tblStyle w:val="7"/>
        <w:tblW w:w="13887" w:type="dxa"/>
        <w:tblInd w:w="0" w:type="dxa"/>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1242"/>
        <w:gridCol w:w="6830"/>
        <w:gridCol w:w="550"/>
        <w:gridCol w:w="550"/>
        <w:gridCol w:w="494"/>
        <w:gridCol w:w="494"/>
        <w:gridCol w:w="397"/>
        <w:gridCol w:w="3330"/>
      </w:tblGrid>
      <w:tr w14:paraId="71E262F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AED0B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6830" w:type="dxa"/>
            <w:tcBorders>
              <w:tl2br w:val="nil"/>
              <w:tr2bl w:val="nil"/>
            </w:tcBorders>
            <w:vAlign w:val="center"/>
          </w:tcPr>
          <w:p w14:paraId="09FA7D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评定项目</w:t>
            </w:r>
          </w:p>
        </w:tc>
        <w:tc>
          <w:tcPr>
            <w:tcW w:w="550" w:type="dxa"/>
            <w:tcBorders>
              <w:tl2br w:val="nil"/>
              <w:tr2bl w:val="nil"/>
            </w:tcBorders>
            <w:vAlign w:val="center"/>
          </w:tcPr>
          <w:p w14:paraId="3D47FF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p w14:paraId="5E4900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项</w:t>
            </w:r>
          </w:p>
          <w:p w14:paraId="32FB6C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总</w:t>
            </w:r>
          </w:p>
          <w:p w14:paraId="2EDE2D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tc>
        <w:tc>
          <w:tcPr>
            <w:tcW w:w="550" w:type="dxa"/>
            <w:tcBorders>
              <w:tl2br w:val="nil"/>
              <w:tr2bl w:val="nil"/>
            </w:tcBorders>
            <w:vAlign w:val="center"/>
          </w:tcPr>
          <w:p w14:paraId="21B376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次</w:t>
            </w:r>
          </w:p>
          <w:p w14:paraId="137EBF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p w14:paraId="4D0BAD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项</w:t>
            </w:r>
          </w:p>
          <w:p w14:paraId="0DAB33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总</w:t>
            </w:r>
          </w:p>
          <w:p w14:paraId="7EF0FC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分</w:t>
            </w:r>
          </w:p>
        </w:tc>
        <w:tc>
          <w:tcPr>
            <w:tcW w:w="494" w:type="dxa"/>
            <w:tcBorders>
              <w:tl2br w:val="nil"/>
              <w:tr2bl w:val="nil"/>
            </w:tcBorders>
            <w:vAlign w:val="center"/>
          </w:tcPr>
          <w:p w14:paraId="49799A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三级项分值</w:t>
            </w:r>
          </w:p>
        </w:tc>
        <w:tc>
          <w:tcPr>
            <w:tcW w:w="494" w:type="dxa"/>
            <w:tcBorders>
              <w:tl2br w:val="nil"/>
              <w:tr2bl w:val="nil"/>
            </w:tcBorders>
            <w:vAlign w:val="center"/>
          </w:tcPr>
          <w:p w14:paraId="7F3980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四级项分值</w:t>
            </w:r>
          </w:p>
        </w:tc>
        <w:tc>
          <w:tcPr>
            <w:tcW w:w="397" w:type="dxa"/>
            <w:tcBorders>
              <w:tl2br w:val="nil"/>
              <w:tr2bl w:val="nil"/>
            </w:tcBorders>
            <w:vAlign w:val="center"/>
          </w:tcPr>
          <w:p w14:paraId="124E36D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得分</w:t>
            </w:r>
          </w:p>
        </w:tc>
        <w:tc>
          <w:tcPr>
            <w:tcW w:w="3330" w:type="dxa"/>
            <w:tcBorders>
              <w:tl2br w:val="nil"/>
              <w:tr2bl w:val="nil"/>
            </w:tcBorders>
            <w:vAlign w:val="center"/>
          </w:tcPr>
          <w:p w14:paraId="6358D7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操作说明</w:t>
            </w:r>
          </w:p>
        </w:tc>
      </w:tr>
      <w:tr w14:paraId="3F26F14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14:paraId="1DEC888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6830" w:type="dxa"/>
            <w:tcBorders>
              <w:tl2br w:val="nil"/>
              <w:tr2bl w:val="nil"/>
            </w:tcBorders>
            <w:shd w:val="clear" w:color="000000" w:fill="FFD7B9"/>
            <w:vAlign w:val="center"/>
          </w:tcPr>
          <w:p w14:paraId="676D2DC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环境</w:t>
            </w:r>
          </w:p>
        </w:tc>
        <w:tc>
          <w:tcPr>
            <w:tcW w:w="550" w:type="dxa"/>
            <w:tcBorders>
              <w:tl2br w:val="nil"/>
              <w:tr2bl w:val="nil"/>
            </w:tcBorders>
            <w:shd w:val="clear" w:color="000000" w:fill="FFD7B9"/>
            <w:vAlign w:val="center"/>
          </w:tcPr>
          <w:p w14:paraId="101992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120</w:t>
            </w:r>
          </w:p>
        </w:tc>
        <w:tc>
          <w:tcPr>
            <w:tcW w:w="550" w:type="dxa"/>
            <w:tcBorders>
              <w:tl2br w:val="nil"/>
              <w:tr2bl w:val="nil"/>
            </w:tcBorders>
            <w:shd w:val="clear" w:color="000000" w:fill="FFD7B9"/>
            <w:vAlign w:val="center"/>
          </w:tcPr>
          <w:p w14:paraId="54FCA1A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4644A53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76538FE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14:paraId="78D8752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14:paraId="29D27D7B">
            <w:pPr>
              <w:widowControl/>
              <w:spacing w:after="0" w:line="240" w:lineRule="auto"/>
              <w:jc w:val="center"/>
              <w:rPr>
                <w:rFonts w:ascii="微软雅黑" w:hAnsi="微软雅黑" w:eastAsia="微软雅黑" w:cs="微软雅黑"/>
                <w:sz w:val="18"/>
                <w:szCs w:val="18"/>
              </w:rPr>
            </w:pPr>
          </w:p>
        </w:tc>
      </w:tr>
      <w:tr w14:paraId="07ADF09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086155A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1.1</w:t>
            </w:r>
          </w:p>
        </w:tc>
        <w:tc>
          <w:tcPr>
            <w:tcW w:w="6830" w:type="dxa"/>
            <w:tcBorders>
              <w:tl2br w:val="nil"/>
              <w:tr2bl w:val="nil"/>
            </w:tcBorders>
            <w:shd w:val="clear" w:color="000000" w:fill="D4E9D6"/>
            <w:vAlign w:val="center"/>
          </w:tcPr>
          <w:p w14:paraId="14FE3B7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交通便捷度</w:t>
            </w:r>
          </w:p>
        </w:tc>
        <w:tc>
          <w:tcPr>
            <w:tcW w:w="550" w:type="dxa"/>
            <w:tcBorders>
              <w:tl2br w:val="nil"/>
              <w:tr2bl w:val="nil"/>
            </w:tcBorders>
            <w:shd w:val="clear" w:color="000000" w:fill="D4E9D6"/>
            <w:vAlign w:val="center"/>
          </w:tcPr>
          <w:p w14:paraId="62AE6A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BE5F5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3A7F39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771EE5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7D4B09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6FA23948">
            <w:pPr>
              <w:widowControl/>
              <w:spacing w:after="0" w:line="240" w:lineRule="auto"/>
              <w:jc w:val="center"/>
              <w:rPr>
                <w:rFonts w:ascii="微软雅黑" w:hAnsi="微软雅黑" w:eastAsia="微软雅黑" w:cs="微软雅黑"/>
                <w:sz w:val="18"/>
                <w:szCs w:val="18"/>
              </w:rPr>
            </w:pPr>
          </w:p>
        </w:tc>
      </w:tr>
      <w:tr w14:paraId="78FC510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AE5994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1.1.1.1</w:t>
            </w:r>
          </w:p>
        </w:tc>
        <w:tc>
          <w:tcPr>
            <w:tcW w:w="6830" w:type="dxa"/>
            <w:tcBorders>
              <w:tl2br w:val="nil"/>
              <w:tr2bl w:val="nil"/>
            </w:tcBorders>
            <w:vAlign w:val="center"/>
          </w:tcPr>
          <w:p w14:paraId="18BE5C4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机构的道路交通情况符合以下条件时得相应分数：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（1）机动车（含救护车）能直接停靠在机构主要出入口和建筑主要出入口处，得2分；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（2）机动车（含救护车）能停靠在机构主要出入口处，但不能直接停靠在建筑主要出入口处，得1分。</w:t>
            </w:r>
          </w:p>
        </w:tc>
        <w:tc>
          <w:tcPr>
            <w:tcW w:w="550" w:type="dxa"/>
            <w:tcBorders>
              <w:tl2br w:val="nil"/>
              <w:tr2bl w:val="nil"/>
            </w:tcBorders>
            <w:vAlign w:val="center"/>
          </w:tcPr>
          <w:p w14:paraId="41D2E2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825D4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F434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3695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250C3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7F21BF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现场查看机构主要出入口和建筑主要出入口</w:t>
            </w:r>
          </w:p>
        </w:tc>
      </w:tr>
      <w:tr w14:paraId="0848509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70DDAF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1.1.1.2</w:t>
            </w:r>
          </w:p>
        </w:tc>
        <w:tc>
          <w:tcPr>
            <w:tcW w:w="6830" w:type="dxa"/>
            <w:tcBorders>
              <w:tl2br w:val="nil"/>
              <w:tr2bl w:val="nil"/>
            </w:tcBorders>
            <w:vAlign w:val="center"/>
          </w:tcPr>
          <w:p w14:paraId="52428A3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机构的公共交通情况符合以下条件时得相应分数：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（1）机构主要出入口300米内，有至少1个公共交通站点（包括公共汽车站点、轨道交通站点等），得2分；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（2）机构主要出入口500米内，有至少1个公共交通站点（包括公共汽车站点、轨道交通站点等），得1分；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（3）机构的公共交通情况不符合（1）和（2），但机构设有定期班车接送老人到达附近的公共交通站点，得0.5分。</w:t>
            </w:r>
          </w:p>
        </w:tc>
        <w:tc>
          <w:tcPr>
            <w:tcW w:w="550" w:type="dxa"/>
            <w:tcBorders>
              <w:tl2br w:val="nil"/>
              <w:tr2bl w:val="nil"/>
            </w:tcBorders>
            <w:vAlign w:val="center"/>
          </w:tcPr>
          <w:p w14:paraId="04DF7D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16F5E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C0E31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DA82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2CD35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31DB3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现场查看公交站点情况或使用手机地图应用测量机构出入口到最近的公交站点的距离</w:t>
            </w:r>
          </w:p>
        </w:tc>
      </w:tr>
      <w:tr w14:paraId="1B5E5AA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62F65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1.1.1.3</w:t>
            </w:r>
          </w:p>
        </w:tc>
        <w:tc>
          <w:tcPr>
            <w:tcW w:w="6830" w:type="dxa"/>
            <w:tcBorders>
              <w:tl2br w:val="nil"/>
              <w:tr2bl w:val="nil"/>
            </w:tcBorders>
            <w:vAlign w:val="center"/>
          </w:tcPr>
          <w:p w14:paraId="27A54F4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机构主要出入口不直接开向城市主干道、快速路等交通量大的道路，以利于老年人出行安全。</w:t>
            </w:r>
          </w:p>
        </w:tc>
        <w:tc>
          <w:tcPr>
            <w:tcW w:w="550" w:type="dxa"/>
            <w:tcBorders>
              <w:tl2br w:val="nil"/>
              <w:tr2bl w:val="nil"/>
            </w:tcBorders>
            <w:vAlign w:val="center"/>
          </w:tcPr>
          <w:p w14:paraId="0CB354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AADD3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3EB6F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E784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68143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8B3BB4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现场查看机构出入口朝向</w:t>
            </w:r>
          </w:p>
        </w:tc>
      </w:tr>
      <w:tr w14:paraId="15D774F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B15439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1.1.1.4</w:t>
            </w:r>
          </w:p>
        </w:tc>
        <w:tc>
          <w:tcPr>
            <w:tcW w:w="6830" w:type="dxa"/>
            <w:tcBorders>
              <w:tl2br w:val="nil"/>
              <w:tr2bl w:val="nil"/>
            </w:tcBorders>
            <w:vAlign w:val="center"/>
          </w:tcPr>
          <w:p w14:paraId="0E57E6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机构设有供货物或垃圾等运输的单独的通道和出入口。</w:t>
            </w:r>
          </w:p>
          <w:p w14:paraId="2990BAE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注：“单独”指不与机构主要出入口合并使用。</w:t>
            </w:r>
          </w:p>
        </w:tc>
        <w:tc>
          <w:tcPr>
            <w:tcW w:w="550" w:type="dxa"/>
            <w:tcBorders>
              <w:tl2br w:val="nil"/>
              <w:tr2bl w:val="nil"/>
            </w:tcBorders>
            <w:vAlign w:val="center"/>
          </w:tcPr>
          <w:p w14:paraId="6CFC21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A81E3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901F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3C78D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C1BC0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3F5310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EDF730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39F82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1.1.1.5</w:t>
            </w:r>
          </w:p>
        </w:tc>
        <w:tc>
          <w:tcPr>
            <w:tcW w:w="6830" w:type="dxa"/>
            <w:tcBorders>
              <w:tl2br w:val="nil"/>
              <w:tr2bl w:val="nil"/>
            </w:tcBorders>
            <w:vAlign w:val="center"/>
          </w:tcPr>
          <w:p w14:paraId="26101CE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机构内的交通组织便捷流畅，满足疏散、运输要求。</w:t>
            </w:r>
          </w:p>
          <w:p w14:paraId="6018C7A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注：当机构无院区或内部道路时，此项不参与评分。</w:t>
            </w:r>
          </w:p>
        </w:tc>
        <w:tc>
          <w:tcPr>
            <w:tcW w:w="550" w:type="dxa"/>
            <w:tcBorders>
              <w:tl2br w:val="nil"/>
              <w:tr2bl w:val="nil"/>
            </w:tcBorders>
            <w:vAlign w:val="center"/>
          </w:tcPr>
          <w:p w14:paraId="58B013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4B98D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B454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144C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45E89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BBC26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E5C802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14:paraId="53A2E33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1.1.1.6</w:t>
            </w:r>
          </w:p>
        </w:tc>
        <w:tc>
          <w:tcPr>
            <w:tcW w:w="6830" w:type="dxa"/>
            <w:tcBorders>
              <w:tl2br w:val="nil"/>
              <w:tr2bl w:val="nil"/>
            </w:tcBorders>
            <w:vAlign w:val="center"/>
          </w:tcPr>
          <w:p w14:paraId="0DAB18A8">
            <w:pPr>
              <w:widowControl/>
              <w:spacing w:after="0" w:line="240" w:lineRule="auto"/>
              <w:jc w:val="left"/>
              <w:rPr>
                <w:rFonts w:ascii="微软雅黑" w:hAnsi="微软雅黑" w:eastAsia="微软雅黑" w:cs="微软雅黑"/>
                <w:sz w:val="18"/>
                <w:szCs w:val="18"/>
              </w:rPr>
            </w:pPr>
            <w:r>
              <w:rPr>
                <w:rFonts w:ascii="微软雅黑" w:hAnsi="微软雅黑" w:eastAsia="微软雅黑" w:cs="微软雅黑"/>
                <w:color w:val="333333"/>
                <w:sz w:val="18"/>
                <w:szCs w:val="18"/>
                <w:shd w:val="clear" w:color="auto" w:fill="FFFFFF"/>
              </w:rPr>
              <w:t>养老机构应确保防火间距、消防车道、消防车登高操作场地完备</w:t>
            </w:r>
            <w:r>
              <w:rPr>
                <w:rFonts w:hint="eastAsia" w:ascii="微软雅黑" w:hAnsi="微软雅黑" w:eastAsia="微软雅黑" w:cs="微软雅黑"/>
                <w:color w:val="333333"/>
                <w:sz w:val="18"/>
                <w:szCs w:val="18"/>
                <w:shd w:val="clear" w:color="auto" w:fill="FFFFFF"/>
              </w:rPr>
              <w:t>，符合《建筑设计防火规范》（</w:t>
            </w:r>
            <w:r>
              <w:rPr>
                <w:rFonts w:ascii="微软雅黑" w:hAnsi="微软雅黑" w:eastAsia="微软雅黑" w:cs="微软雅黑"/>
                <w:color w:val="333333"/>
                <w:sz w:val="18"/>
                <w:szCs w:val="18"/>
                <w:shd w:val="clear" w:color="auto" w:fill="FFFFFF"/>
              </w:rPr>
              <w:t>GB 50016</w:t>
            </w:r>
            <w:r>
              <w:rPr>
                <w:rFonts w:hint="eastAsia" w:ascii="微软雅黑" w:hAnsi="微软雅黑" w:eastAsia="微软雅黑" w:cs="微软雅黑"/>
                <w:color w:val="333333"/>
                <w:sz w:val="18"/>
                <w:szCs w:val="18"/>
                <w:shd w:val="clear" w:color="auto" w:fill="FFFFFF"/>
              </w:rPr>
              <w:t>）的要求。</w:t>
            </w:r>
          </w:p>
        </w:tc>
        <w:tc>
          <w:tcPr>
            <w:tcW w:w="550" w:type="dxa"/>
            <w:tcBorders>
              <w:tl2br w:val="nil"/>
              <w:tr2bl w:val="nil"/>
            </w:tcBorders>
            <w:vAlign w:val="center"/>
          </w:tcPr>
          <w:p w14:paraId="403FCD7F">
            <w:pPr>
              <w:widowControl/>
              <w:spacing w:after="0" w:line="240" w:lineRule="auto"/>
              <w:jc w:val="center"/>
              <w:rPr>
                <w:rFonts w:ascii="微软雅黑" w:hAnsi="微软雅黑" w:eastAsia="微软雅黑" w:cs="微软雅黑"/>
                <w:b/>
                <w:bCs/>
                <w:sz w:val="18"/>
                <w:szCs w:val="18"/>
              </w:rPr>
            </w:pPr>
          </w:p>
        </w:tc>
        <w:tc>
          <w:tcPr>
            <w:tcW w:w="550" w:type="dxa"/>
            <w:tcBorders>
              <w:tl2br w:val="nil"/>
              <w:tr2bl w:val="nil"/>
            </w:tcBorders>
            <w:vAlign w:val="center"/>
          </w:tcPr>
          <w:p w14:paraId="697DE605">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14:paraId="34E56EF1">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14:paraId="63BAB7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2149813">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14:paraId="52EB53D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2F6646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069B7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1.1.1.7</w:t>
            </w:r>
          </w:p>
        </w:tc>
        <w:tc>
          <w:tcPr>
            <w:tcW w:w="6830" w:type="dxa"/>
            <w:tcBorders>
              <w:tl2br w:val="nil"/>
              <w:tr2bl w:val="nil"/>
            </w:tcBorders>
            <w:vAlign w:val="center"/>
          </w:tcPr>
          <w:p w14:paraId="214721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机构内的人车交通组织符合以下条件时得相应分数：</w:t>
            </w:r>
          </w:p>
          <w:p w14:paraId="7EC859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（1）人车分流（老年人通行道路无机动车辆通行），得1分；</w:t>
            </w:r>
          </w:p>
          <w:p w14:paraId="25BA520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（2）人车混行，但能避免车辆对人员通行的影响（例如道路设计区分步行道与车行道），得0.5分。</w:t>
            </w:r>
          </w:p>
          <w:p w14:paraId="38CB16D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注：当机构无院区或内部道路时，此项不参与评分。</w:t>
            </w:r>
          </w:p>
        </w:tc>
        <w:tc>
          <w:tcPr>
            <w:tcW w:w="550" w:type="dxa"/>
            <w:tcBorders>
              <w:tl2br w:val="nil"/>
              <w:tr2bl w:val="nil"/>
            </w:tcBorders>
            <w:vAlign w:val="center"/>
          </w:tcPr>
          <w:p w14:paraId="37D39E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2CAC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B7EF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2F2E7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22570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6BBD5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B38AF8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24BC2A0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6830" w:type="dxa"/>
            <w:tcBorders>
              <w:tl2br w:val="nil"/>
              <w:tr2bl w:val="nil"/>
            </w:tcBorders>
            <w:shd w:val="clear" w:color="000000" w:fill="D4E9D6"/>
            <w:vAlign w:val="center"/>
          </w:tcPr>
          <w:p w14:paraId="06AD46C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周边服务设施（含机构面积）</w:t>
            </w:r>
          </w:p>
        </w:tc>
        <w:tc>
          <w:tcPr>
            <w:tcW w:w="550" w:type="dxa"/>
            <w:tcBorders>
              <w:tl2br w:val="nil"/>
              <w:tr2bl w:val="nil"/>
            </w:tcBorders>
            <w:shd w:val="clear" w:color="000000" w:fill="D4E9D6"/>
            <w:vAlign w:val="center"/>
          </w:tcPr>
          <w:p w14:paraId="2C7B5A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176019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564E62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57287E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004F50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5F2EE74B">
            <w:pPr>
              <w:widowControl/>
              <w:spacing w:after="0" w:line="240" w:lineRule="auto"/>
              <w:jc w:val="left"/>
              <w:rPr>
                <w:rFonts w:ascii="微软雅黑" w:hAnsi="微软雅黑" w:eastAsia="微软雅黑" w:cs="微软雅黑"/>
                <w:sz w:val="18"/>
                <w:szCs w:val="18"/>
              </w:rPr>
            </w:pPr>
          </w:p>
        </w:tc>
      </w:tr>
      <w:tr w14:paraId="10CA9A3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0984C8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1.2.1</w:t>
            </w:r>
          </w:p>
        </w:tc>
        <w:tc>
          <w:tcPr>
            <w:tcW w:w="6830" w:type="dxa"/>
            <w:tcBorders>
              <w:tl2br w:val="nil"/>
              <w:tr2bl w:val="nil"/>
            </w:tcBorders>
            <w:vAlign w:val="center"/>
          </w:tcPr>
          <w:p w14:paraId="55DC505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机构面积</w:t>
            </w:r>
          </w:p>
        </w:tc>
        <w:tc>
          <w:tcPr>
            <w:tcW w:w="550" w:type="dxa"/>
            <w:tcBorders>
              <w:tl2br w:val="nil"/>
              <w:tr2bl w:val="nil"/>
            </w:tcBorders>
            <w:vAlign w:val="center"/>
          </w:tcPr>
          <w:p w14:paraId="6886CE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A7B4E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22978D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14:paraId="1D85C6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9F762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8CC732">
            <w:pPr>
              <w:widowControl/>
              <w:spacing w:after="0" w:line="240" w:lineRule="auto"/>
              <w:jc w:val="left"/>
              <w:rPr>
                <w:rFonts w:ascii="微软雅黑" w:hAnsi="微软雅黑" w:eastAsia="微软雅黑" w:cs="微软雅黑"/>
                <w:sz w:val="18"/>
                <w:szCs w:val="18"/>
              </w:rPr>
            </w:pPr>
          </w:p>
        </w:tc>
      </w:tr>
      <w:tr w14:paraId="4D2AFC8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8AE58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1.2.1.1</w:t>
            </w:r>
          </w:p>
        </w:tc>
        <w:tc>
          <w:tcPr>
            <w:tcW w:w="6830" w:type="dxa"/>
            <w:tcBorders>
              <w:tl2br w:val="nil"/>
              <w:tr2bl w:val="nil"/>
            </w:tcBorders>
            <w:vAlign w:val="center"/>
          </w:tcPr>
          <w:p w14:paraId="647A41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机构的床均建筑面积符合以下条件时得相应分数：</w:t>
            </w:r>
          </w:p>
          <w:p w14:paraId="1D79CB9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（1）建筑面积 ≥35㎡/床，得3分；</w:t>
            </w:r>
          </w:p>
          <w:p w14:paraId="7549D94D">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（2）25㎡/床</w:t>
            </w:r>
            <w:r>
              <w:rPr>
                <w:rFonts w:hint="default" w:ascii="Arial" w:hAnsi="Arial" w:eastAsia="微软雅黑" w:cs="Arial"/>
                <w:sz w:val="18"/>
                <w:szCs w:val="18"/>
              </w:rPr>
              <w:t>≤</w:t>
            </w:r>
            <w:r>
              <w:rPr>
                <w:rFonts w:hint="eastAsia" w:ascii="微软雅黑" w:hAnsi="微软雅黑" w:eastAsia="微软雅黑" w:cs="微软雅黑"/>
                <w:sz w:val="18"/>
                <w:szCs w:val="18"/>
              </w:rPr>
              <w:t xml:space="preserve">建筑面积 </w:t>
            </w:r>
            <w:r>
              <w:rPr>
                <w:rFonts w:hint="default" w:ascii="Arial" w:hAnsi="Arial" w:eastAsia="微软雅黑" w:cs="Arial"/>
                <w:sz w:val="18"/>
                <w:szCs w:val="18"/>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5㎡/床，得2分</w:t>
            </w:r>
            <w:r>
              <w:rPr>
                <w:rFonts w:hint="eastAsia" w:ascii="微软雅黑" w:hAnsi="微软雅黑" w:eastAsia="微软雅黑" w:cs="微软雅黑"/>
                <w:sz w:val="18"/>
                <w:szCs w:val="18"/>
                <w:lang w:eastAsia="zh-CN"/>
              </w:rPr>
              <w:t>；</w:t>
            </w:r>
          </w:p>
          <w:p w14:paraId="248A2440">
            <w:pPr>
              <w:widowControl/>
              <w:spacing w:after="0" w:line="240" w:lineRule="auto"/>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 xml:space="preserve">建筑面积 </w:t>
            </w:r>
            <w:r>
              <w:rPr>
                <w:rFonts w:hint="default" w:ascii="Arial" w:hAnsi="Arial" w:eastAsia="微软雅黑" w:cs="Arial"/>
                <w:sz w:val="18"/>
                <w:szCs w:val="18"/>
              </w:rPr>
              <w:t>≤</w:t>
            </w:r>
            <w:r>
              <w:rPr>
                <w:rFonts w:hint="eastAsia" w:ascii="Arial" w:hAnsi="Arial" w:eastAsia="微软雅黑" w:cs="Arial"/>
                <w:sz w:val="18"/>
                <w:szCs w:val="18"/>
                <w:lang w:val="en-US" w:eastAsia="zh-CN"/>
              </w:rPr>
              <w:t>2</w:t>
            </w:r>
            <w:r>
              <w:rPr>
                <w:rFonts w:hint="eastAsia" w:ascii="微软雅黑" w:hAnsi="微软雅黑" w:eastAsia="微软雅黑" w:cs="微软雅黑"/>
                <w:sz w:val="18"/>
                <w:szCs w:val="18"/>
              </w:rPr>
              <w:t>5㎡/床，得</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分</w:t>
            </w:r>
            <w:r>
              <w:rPr>
                <w:rFonts w:hint="eastAsia" w:ascii="微软雅黑" w:hAnsi="微软雅黑" w:eastAsia="微软雅黑" w:cs="微软雅黑"/>
                <w:sz w:val="18"/>
                <w:szCs w:val="18"/>
                <w:lang w:eastAsia="zh-CN"/>
              </w:rPr>
              <w:t>。</w:t>
            </w:r>
          </w:p>
        </w:tc>
        <w:tc>
          <w:tcPr>
            <w:tcW w:w="550" w:type="dxa"/>
            <w:tcBorders>
              <w:tl2br w:val="nil"/>
              <w:tr2bl w:val="nil"/>
            </w:tcBorders>
            <w:vAlign w:val="center"/>
          </w:tcPr>
          <w:p w14:paraId="217266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F7442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CCFA5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A8C2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43948F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7D17B73">
            <w:pPr>
              <w:widowControl/>
              <w:spacing w:after="0" w:line="240" w:lineRule="auto"/>
              <w:jc w:val="center"/>
              <w:rPr>
                <w:rFonts w:ascii="微软雅黑" w:hAnsi="微软雅黑" w:eastAsia="微软雅黑" w:cs="微软雅黑"/>
                <w:sz w:val="18"/>
                <w:szCs w:val="18"/>
              </w:rPr>
            </w:pPr>
            <w:r>
              <w:rPr>
                <w:rFonts w:ascii="等线" w:hAnsi="等线" w:eastAsia="等线" w:cs="Times New Roman"/>
                <w:sz w:val="22"/>
                <w:szCs w:val="22"/>
                <w:lang w:val="en-US" w:eastAsia="zh-CN" w:bidi="ar-SA"/>
              </w:rPr>
              <w:drawing>
                <wp:inline distT="0" distB="0" distL="114300" distR="114300">
                  <wp:extent cx="1714500" cy="5842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lum/>
                          </a:blip>
                          <a:stretch>
                            <a:fillRect/>
                          </a:stretch>
                        </pic:blipFill>
                        <pic:spPr>
                          <a:xfrm>
                            <a:off x="0" y="0"/>
                            <a:ext cx="1714500" cy="584200"/>
                          </a:xfrm>
                          <a:prstGeom prst="rect">
                            <a:avLst/>
                          </a:prstGeom>
                          <a:noFill/>
                          <a:ln>
                            <a:noFill/>
                          </a:ln>
                        </pic:spPr>
                      </pic:pic>
                    </a:graphicData>
                  </a:graphic>
                </wp:inline>
              </w:drawing>
            </w:r>
          </w:p>
          <w:p w14:paraId="023CF7D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总建筑面积与总床位数均使用养老机构设立许可或备案的登记面积与核定床位数。</w:t>
            </w:r>
          </w:p>
        </w:tc>
      </w:tr>
      <w:tr w14:paraId="207BF00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D5F0AC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1.2.2</w:t>
            </w:r>
          </w:p>
        </w:tc>
        <w:tc>
          <w:tcPr>
            <w:tcW w:w="6830" w:type="dxa"/>
            <w:tcBorders>
              <w:tl2br w:val="nil"/>
              <w:tr2bl w:val="nil"/>
            </w:tcBorders>
            <w:vAlign w:val="center"/>
          </w:tcPr>
          <w:p w14:paraId="06714B8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配套设施</w:t>
            </w:r>
          </w:p>
        </w:tc>
        <w:tc>
          <w:tcPr>
            <w:tcW w:w="550" w:type="dxa"/>
            <w:tcBorders>
              <w:tl2br w:val="nil"/>
              <w:tr2bl w:val="nil"/>
            </w:tcBorders>
            <w:vAlign w:val="center"/>
          </w:tcPr>
          <w:p w14:paraId="0673E2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0E7FCC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D4B6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14:paraId="661721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B5CBE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00911D4">
            <w:pPr>
              <w:widowControl/>
              <w:spacing w:after="0" w:line="240" w:lineRule="auto"/>
              <w:jc w:val="left"/>
              <w:rPr>
                <w:rFonts w:ascii="微软雅黑" w:hAnsi="微软雅黑" w:eastAsia="微软雅黑" w:cs="微软雅黑"/>
                <w:sz w:val="18"/>
                <w:szCs w:val="18"/>
              </w:rPr>
            </w:pPr>
          </w:p>
        </w:tc>
      </w:tr>
      <w:tr w14:paraId="6E04CCB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28B16E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1.2.2.1</w:t>
            </w:r>
          </w:p>
        </w:tc>
        <w:tc>
          <w:tcPr>
            <w:tcW w:w="6830" w:type="dxa"/>
            <w:tcBorders>
              <w:tl2br w:val="nil"/>
              <w:tr2bl w:val="nil"/>
            </w:tcBorders>
            <w:vAlign w:val="center"/>
          </w:tcPr>
          <w:p w14:paraId="762E7B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机构的基础设施完善，周边无污染源、噪声源及易燃、易爆、危险品生产、储运的区域。</w:t>
            </w:r>
          </w:p>
        </w:tc>
        <w:tc>
          <w:tcPr>
            <w:tcW w:w="550" w:type="dxa"/>
            <w:tcBorders>
              <w:tl2br w:val="nil"/>
              <w:tr2bl w:val="nil"/>
            </w:tcBorders>
            <w:vAlign w:val="center"/>
          </w:tcPr>
          <w:p w14:paraId="7FE902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5038E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824F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3152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795EF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B7CFD6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现场查看或使用手机地图应用查看</w:t>
            </w:r>
          </w:p>
        </w:tc>
      </w:tr>
      <w:tr w14:paraId="09DFDC7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9E03C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1.2.2.2</w:t>
            </w:r>
          </w:p>
        </w:tc>
        <w:tc>
          <w:tcPr>
            <w:tcW w:w="6830" w:type="dxa"/>
            <w:tcBorders>
              <w:tl2br w:val="nil"/>
              <w:tr2bl w:val="nil"/>
            </w:tcBorders>
            <w:vAlign w:val="center"/>
          </w:tcPr>
          <w:p w14:paraId="10A0940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周边1公里或15分钟步行距离内有满足老年人日常保健、常见病多发病护理、慢病护理的医疗机构（例如社区卫生服务中心）。</w:t>
            </w:r>
          </w:p>
          <w:p w14:paraId="7C2BD11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14:paraId="7E6019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14917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DDA4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A055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5D284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C9D4A6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14:paraId="107EB68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D0A1FB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1.2.2.3</w:t>
            </w:r>
          </w:p>
        </w:tc>
        <w:tc>
          <w:tcPr>
            <w:tcW w:w="6830" w:type="dxa"/>
            <w:tcBorders>
              <w:tl2br w:val="nil"/>
              <w:tr2bl w:val="nil"/>
            </w:tcBorders>
            <w:vAlign w:val="center"/>
          </w:tcPr>
          <w:p w14:paraId="603EB44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周边5公里或15分钟车行距离内有满足急危重症就医的医疗机构或急救机构。</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14:paraId="5F355F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428B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4CA4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383C7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2A924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1A0D5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14:paraId="61639FC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F8D63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1.2.2.4</w:t>
            </w:r>
          </w:p>
        </w:tc>
        <w:tc>
          <w:tcPr>
            <w:tcW w:w="6830" w:type="dxa"/>
            <w:tcBorders>
              <w:tl2br w:val="nil"/>
              <w:tr2bl w:val="nil"/>
            </w:tcBorders>
            <w:vAlign w:val="center"/>
          </w:tcPr>
          <w:p w14:paraId="772CEB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周边1公里或15分钟步行距离内设有至少1处商业服务业设施（例如商场、菜市场、超市/便利店、餐饮设施、银行营业网点、电信营业网点）。</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14:paraId="7F89CE4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2D9F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D238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617E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9FB55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62A452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14:paraId="3389656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6EFE8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1.2.2.5</w:t>
            </w:r>
          </w:p>
        </w:tc>
        <w:tc>
          <w:tcPr>
            <w:tcW w:w="6830" w:type="dxa"/>
            <w:tcBorders>
              <w:tl2br w:val="nil"/>
              <w:tr2bl w:val="nil"/>
            </w:tcBorders>
            <w:vAlign w:val="center"/>
          </w:tcPr>
          <w:p w14:paraId="6DB34F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周边1公里或15分钟步行距离内设有至少1处供老年人开展休闲、体育活动的公共绿地、公园或文化活动设施（例如老年活动中心、老年大学）。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注：养老机构内设相应设施或与该类设施合设时自动得分。</w:t>
            </w:r>
          </w:p>
        </w:tc>
        <w:tc>
          <w:tcPr>
            <w:tcW w:w="550" w:type="dxa"/>
            <w:tcBorders>
              <w:tl2br w:val="nil"/>
              <w:tr2bl w:val="nil"/>
            </w:tcBorders>
            <w:vAlign w:val="center"/>
          </w:tcPr>
          <w:p w14:paraId="1C5A2B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37D59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E092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64E7B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21B56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529976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现场查看或使用手机地图应用计算步行距离</w:t>
            </w:r>
          </w:p>
        </w:tc>
      </w:tr>
      <w:tr w14:paraId="033A8D3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5C89730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1.3</w:t>
            </w:r>
          </w:p>
        </w:tc>
        <w:tc>
          <w:tcPr>
            <w:tcW w:w="6830" w:type="dxa"/>
            <w:tcBorders>
              <w:tl2br w:val="nil"/>
              <w:tr2bl w:val="nil"/>
            </w:tcBorders>
            <w:shd w:val="clear" w:color="000000" w:fill="D4E9D6"/>
            <w:vAlign w:val="center"/>
          </w:tcPr>
          <w:p w14:paraId="1EA251E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公共信息图形标志</w:t>
            </w:r>
          </w:p>
        </w:tc>
        <w:tc>
          <w:tcPr>
            <w:tcW w:w="550" w:type="dxa"/>
            <w:tcBorders>
              <w:tl2br w:val="nil"/>
              <w:tr2bl w:val="nil"/>
            </w:tcBorders>
            <w:shd w:val="clear" w:color="000000" w:fill="D4E9D6"/>
            <w:vAlign w:val="center"/>
          </w:tcPr>
          <w:p w14:paraId="53B1F0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6C063A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30AACD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94820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01C990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14C3926C">
            <w:pPr>
              <w:widowControl/>
              <w:spacing w:after="0" w:line="240" w:lineRule="auto"/>
              <w:jc w:val="left"/>
              <w:rPr>
                <w:rFonts w:ascii="微软雅黑" w:hAnsi="微软雅黑" w:eastAsia="微软雅黑" w:cs="微软雅黑"/>
                <w:sz w:val="18"/>
                <w:szCs w:val="18"/>
              </w:rPr>
            </w:pPr>
          </w:p>
        </w:tc>
      </w:tr>
      <w:tr w14:paraId="3D28BAF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12CD2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1.3.1.1</w:t>
            </w:r>
          </w:p>
        </w:tc>
        <w:tc>
          <w:tcPr>
            <w:tcW w:w="6830" w:type="dxa"/>
            <w:tcBorders>
              <w:tl2br w:val="nil"/>
              <w:tr2bl w:val="nil"/>
            </w:tcBorders>
            <w:vAlign w:val="center"/>
          </w:tcPr>
          <w:p w14:paraId="31270B1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设有应急导向标识，包括但不限于安全出口标志、疏散路线标志、消防和应急设备位置标志、楼层平面疏散指示图等，且信息准确无误，具有一致性、连续性和显著性。</w:t>
            </w:r>
          </w:p>
        </w:tc>
        <w:tc>
          <w:tcPr>
            <w:tcW w:w="550" w:type="dxa"/>
            <w:tcBorders>
              <w:tl2br w:val="nil"/>
              <w:tr2bl w:val="nil"/>
            </w:tcBorders>
            <w:vAlign w:val="center"/>
          </w:tcPr>
          <w:p w14:paraId="34E0EC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06788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085B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FD8D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53C61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510E7D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现场查看应急导向标识的设置</w:t>
            </w:r>
          </w:p>
        </w:tc>
      </w:tr>
      <w:tr w14:paraId="1EC4745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EA9A20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1.3.1.2</w:t>
            </w:r>
          </w:p>
        </w:tc>
        <w:tc>
          <w:tcPr>
            <w:tcW w:w="6830" w:type="dxa"/>
            <w:tcBorders>
              <w:tl2br w:val="nil"/>
              <w:tr2bl w:val="nil"/>
            </w:tcBorders>
            <w:vAlign w:val="center"/>
          </w:tcPr>
          <w:p w14:paraId="197F625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设有通行导向标识，包括但不限于人行和车行导向标志、楼梯/电梯导向标志、楼层号等，且信息准确无误，具有一致性、连续性和显著性。</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注：当机构无可评价的外部道路和室内交通空间时，此项不参与评分。</w:t>
            </w:r>
          </w:p>
        </w:tc>
        <w:tc>
          <w:tcPr>
            <w:tcW w:w="550" w:type="dxa"/>
            <w:tcBorders>
              <w:tl2br w:val="nil"/>
              <w:tr2bl w:val="nil"/>
            </w:tcBorders>
            <w:vAlign w:val="center"/>
          </w:tcPr>
          <w:p w14:paraId="02C407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09004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B4F9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A851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03DA3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1654EE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现场查看通行导向标识的设置</w:t>
            </w:r>
          </w:p>
        </w:tc>
      </w:tr>
      <w:tr w14:paraId="098966D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B5FD7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1.3.1.3</w:t>
            </w:r>
          </w:p>
        </w:tc>
        <w:tc>
          <w:tcPr>
            <w:tcW w:w="6830" w:type="dxa"/>
            <w:tcBorders>
              <w:tl2br w:val="nil"/>
              <w:tr2bl w:val="nil"/>
            </w:tcBorders>
            <w:vAlign w:val="center"/>
          </w:tcPr>
          <w:p w14:paraId="23A13A9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设有服务导向标识（例如公共活动空间、就餐空间、公共卫生间标志等），且信息准确无误，具有明确性和显著性。</w:t>
            </w:r>
          </w:p>
        </w:tc>
        <w:tc>
          <w:tcPr>
            <w:tcW w:w="550" w:type="dxa"/>
            <w:tcBorders>
              <w:tl2br w:val="nil"/>
              <w:tr2bl w:val="nil"/>
            </w:tcBorders>
            <w:vAlign w:val="center"/>
          </w:tcPr>
          <w:p w14:paraId="28702B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AC3B2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A4C45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D440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CA19B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85462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现场查看服务导向标识的设置</w:t>
            </w:r>
          </w:p>
        </w:tc>
      </w:tr>
      <w:tr w14:paraId="32A2064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D2807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1.3.1.4</w:t>
            </w:r>
          </w:p>
        </w:tc>
        <w:tc>
          <w:tcPr>
            <w:tcW w:w="6830" w:type="dxa"/>
            <w:tcBorders>
              <w:tl2br w:val="nil"/>
              <w:tr2bl w:val="nil"/>
            </w:tcBorders>
            <w:vAlign w:val="center"/>
          </w:tcPr>
          <w:p w14:paraId="1017C6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必要处设有安全警示标识，如墙面凸出处贴有防撞标志、透明玻璃门视线高度贴有防撞标志，临空处/水池边设有警告标志/地面高差突变处设有提示标志等，以引起老年人对不安全因素的注意。</w:t>
            </w:r>
          </w:p>
          <w:p w14:paraId="31324A6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注：当机构内不存在此类不安全因素时自动得分。</w:t>
            </w:r>
          </w:p>
        </w:tc>
        <w:tc>
          <w:tcPr>
            <w:tcW w:w="550" w:type="dxa"/>
            <w:tcBorders>
              <w:tl2br w:val="nil"/>
              <w:tr2bl w:val="nil"/>
            </w:tcBorders>
            <w:vAlign w:val="center"/>
          </w:tcPr>
          <w:p w14:paraId="003657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A9292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EC63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FC89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DCAE7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43C9F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现场查看安全警示标识的设置</w:t>
            </w:r>
          </w:p>
        </w:tc>
      </w:tr>
      <w:tr w14:paraId="544B06B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A2283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1.3.1.5</w:t>
            </w:r>
          </w:p>
        </w:tc>
        <w:tc>
          <w:tcPr>
            <w:tcW w:w="6830" w:type="dxa"/>
            <w:tcBorders>
              <w:tl2br w:val="nil"/>
              <w:tr2bl w:val="nil"/>
            </w:tcBorders>
            <w:vAlign w:val="center"/>
          </w:tcPr>
          <w:p w14:paraId="486C72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居室入口处设有居室门牌号等信息标识，且设有供老年人个性化布置的空间或设施，以利于老年人识别。</w:t>
            </w:r>
          </w:p>
        </w:tc>
        <w:tc>
          <w:tcPr>
            <w:tcW w:w="550" w:type="dxa"/>
            <w:tcBorders>
              <w:tl2br w:val="nil"/>
              <w:tr2bl w:val="nil"/>
            </w:tcBorders>
            <w:vAlign w:val="center"/>
          </w:tcPr>
          <w:p w14:paraId="62FC19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C5BE5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89327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E714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EC3C4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D6E7D9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在老年人居室入口处现场查看</w:t>
            </w:r>
          </w:p>
        </w:tc>
      </w:tr>
      <w:tr w14:paraId="2E6448B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098F5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1.3.1.6</w:t>
            </w:r>
          </w:p>
        </w:tc>
        <w:tc>
          <w:tcPr>
            <w:tcW w:w="6830" w:type="dxa"/>
            <w:tcBorders>
              <w:tl2br w:val="nil"/>
              <w:tr2bl w:val="nil"/>
            </w:tcBorders>
            <w:vAlign w:val="center"/>
          </w:tcPr>
          <w:p w14:paraId="39A885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各类标识的形式符合以下全部条件：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（1）安装牢固、无残缺破损，不会对人员带来安全隐患；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（2）位置易于老年人查看，未被照明设施、监控设施、树木等遮挡，且不影响轮椅坡道等无障碍设施及其他设施功能的安全使用；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（3）标识设计在尺寸、颜色、文字、材质等方面符合老年人视觉特点和相关行业标准（例如字体放大、增加背景色与内容颜色的明度对比），易于老年人识别。</w:t>
            </w:r>
          </w:p>
        </w:tc>
        <w:tc>
          <w:tcPr>
            <w:tcW w:w="550" w:type="dxa"/>
            <w:tcBorders>
              <w:tl2br w:val="nil"/>
              <w:tr2bl w:val="nil"/>
            </w:tcBorders>
            <w:vAlign w:val="center"/>
          </w:tcPr>
          <w:p w14:paraId="356740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BFE71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D2C2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8E7A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AACE6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BF73D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在查看各类标识的过程中记录</w:t>
            </w:r>
          </w:p>
        </w:tc>
      </w:tr>
      <w:tr w14:paraId="08CB191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90F0E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1.3.1.7</w:t>
            </w:r>
          </w:p>
        </w:tc>
        <w:tc>
          <w:tcPr>
            <w:tcW w:w="6830" w:type="dxa"/>
            <w:tcBorders>
              <w:tl2br w:val="nil"/>
              <w:tr2bl w:val="nil"/>
            </w:tcBorders>
            <w:vAlign w:val="center"/>
          </w:tcPr>
          <w:p w14:paraId="0D2463D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标识设计在形式、材质等方面体现机构特色，且与所处环境空间风格具有一致性和协调性，兼顾实用和美观。</w:t>
            </w:r>
          </w:p>
        </w:tc>
        <w:tc>
          <w:tcPr>
            <w:tcW w:w="550" w:type="dxa"/>
            <w:tcBorders>
              <w:tl2br w:val="nil"/>
              <w:tr2bl w:val="nil"/>
            </w:tcBorders>
            <w:vAlign w:val="center"/>
          </w:tcPr>
          <w:p w14:paraId="165DEE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6C396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AD1E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3EF7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E151F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E8B6E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在查看各类标识的过程中记录</w:t>
            </w:r>
          </w:p>
        </w:tc>
      </w:tr>
      <w:tr w14:paraId="7B3A40D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1AE4F26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6830" w:type="dxa"/>
            <w:tcBorders>
              <w:tl2br w:val="nil"/>
              <w:tr2bl w:val="nil"/>
            </w:tcBorders>
            <w:shd w:val="clear" w:color="000000" w:fill="D4E9D6"/>
            <w:vAlign w:val="center"/>
          </w:tcPr>
          <w:p w14:paraId="7651066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院内无障碍</w:t>
            </w:r>
          </w:p>
        </w:tc>
        <w:tc>
          <w:tcPr>
            <w:tcW w:w="550" w:type="dxa"/>
            <w:tcBorders>
              <w:tl2br w:val="nil"/>
              <w:tr2bl w:val="nil"/>
            </w:tcBorders>
            <w:shd w:val="clear" w:color="000000" w:fill="D4E9D6"/>
            <w:vAlign w:val="center"/>
          </w:tcPr>
          <w:p w14:paraId="69F0B7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541594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14:paraId="4A1F32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98153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30FAC5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4EDBD26C">
            <w:pPr>
              <w:widowControl/>
              <w:spacing w:after="0" w:line="240" w:lineRule="auto"/>
              <w:jc w:val="left"/>
              <w:rPr>
                <w:rFonts w:ascii="微软雅黑" w:hAnsi="微软雅黑" w:eastAsia="微软雅黑" w:cs="微软雅黑"/>
                <w:sz w:val="18"/>
                <w:szCs w:val="18"/>
              </w:rPr>
            </w:pPr>
          </w:p>
        </w:tc>
      </w:tr>
      <w:tr w14:paraId="4E0483D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13360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1.4.1</w:t>
            </w:r>
          </w:p>
        </w:tc>
        <w:tc>
          <w:tcPr>
            <w:tcW w:w="6830" w:type="dxa"/>
            <w:tcBorders>
              <w:tl2br w:val="nil"/>
              <w:tr2bl w:val="nil"/>
            </w:tcBorders>
            <w:vAlign w:val="center"/>
          </w:tcPr>
          <w:p w14:paraId="4E3F74B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室外及建筑出入口无障碍</w:t>
            </w:r>
          </w:p>
        </w:tc>
        <w:tc>
          <w:tcPr>
            <w:tcW w:w="550" w:type="dxa"/>
            <w:tcBorders>
              <w:tl2br w:val="nil"/>
              <w:tr2bl w:val="nil"/>
            </w:tcBorders>
            <w:vAlign w:val="center"/>
          </w:tcPr>
          <w:p w14:paraId="2F89FA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DD40D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02E0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14:paraId="73426E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C5AF0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19B9476">
            <w:pPr>
              <w:widowControl/>
              <w:spacing w:after="0" w:line="240" w:lineRule="auto"/>
              <w:jc w:val="left"/>
              <w:rPr>
                <w:rFonts w:ascii="微软雅黑" w:hAnsi="微软雅黑" w:eastAsia="微软雅黑" w:cs="微软雅黑"/>
                <w:sz w:val="18"/>
                <w:szCs w:val="18"/>
              </w:rPr>
            </w:pPr>
          </w:p>
        </w:tc>
      </w:tr>
      <w:tr w14:paraId="449F01D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D4CD1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1.4.1.1</w:t>
            </w:r>
          </w:p>
        </w:tc>
        <w:tc>
          <w:tcPr>
            <w:tcW w:w="6830" w:type="dxa"/>
            <w:tcBorders>
              <w:tl2br w:val="nil"/>
              <w:tr2bl w:val="nil"/>
            </w:tcBorders>
            <w:vAlign w:val="center"/>
          </w:tcPr>
          <w:p w14:paraId="1597D3C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室外人车通行道路地面平整、防滑、不积水。</w:t>
            </w:r>
          </w:p>
          <w:p w14:paraId="07C651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注：当机构无室外人车通行道路时，此项不参与评分。</w:t>
            </w:r>
          </w:p>
        </w:tc>
        <w:tc>
          <w:tcPr>
            <w:tcW w:w="550" w:type="dxa"/>
            <w:tcBorders>
              <w:tl2br w:val="nil"/>
              <w:tr2bl w:val="nil"/>
            </w:tcBorders>
            <w:vAlign w:val="center"/>
          </w:tcPr>
          <w:p w14:paraId="796044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F0858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9707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F429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AE9D8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54618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5F6E43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CD9E68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1.4.1.2</w:t>
            </w:r>
          </w:p>
        </w:tc>
        <w:tc>
          <w:tcPr>
            <w:tcW w:w="6830" w:type="dxa"/>
            <w:tcBorders>
              <w:tl2br w:val="nil"/>
              <w:tr2bl w:val="nil"/>
            </w:tcBorders>
            <w:vAlign w:val="center"/>
          </w:tcPr>
          <w:p w14:paraId="6CAEFE1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室外人行道与建筑出入口、车行道或其他场地（例如活动场地）实现无障碍衔接，便于轮椅通行。</w:t>
            </w:r>
          </w:p>
        </w:tc>
        <w:tc>
          <w:tcPr>
            <w:tcW w:w="550" w:type="dxa"/>
            <w:tcBorders>
              <w:tl2br w:val="nil"/>
              <w:tr2bl w:val="nil"/>
            </w:tcBorders>
            <w:vAlign w:val="center"/>
          </w:tcPr>
          <w:p w14:paraId="69FE24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B8EA1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CCB57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CA1C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35016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74DDED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64ED06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B3135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1.4.1.3</w:t>
            </w:r>
          </w:p>
        </w:tc>
        <w:tc>
          <w:tcPr>
            <w:tcW w:w="6830" w:type="dxa"/>
            <w:tcBorders>
              <w:tl2br w:val="nil"/>
              <w:tr2bl w:val="nil"/>
            </w:tcBorders>
            <w:vAlign w:val="center"/>
          </w:tcPr>
          <w:p w14:paraId="5573FB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设有无障碍机动车停车位，且符合以下全部条件：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（1）距离建筑主要出入口近便；</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（2）停车位一侧设有宽度≥1.20m的通道，可直接衔接人行道并到达建筑主要出入口；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（3）停车位设有明显标志（例如地面涂有停车线、轮椅通道线和无障碍标志）。</w:t>
            </w:r>
          </w:p>
        </w:tc>
        <w:tc>
          <w:tcPr>
            <w:tcW w:w="550" w:type="dxa"/>
            <w:tcBorders>
              <w:tl2br w:val="nil"/>
              <w:tr2bl w:val="nil"/>
            </w:tcBorders>
            <w:vAlign w:val="center"/>
          </w:tcPr>
          <w:p w14:paraId="6093EA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5DC55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BD87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48C3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61F04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F5F9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现场查看无障碍机动车停车位并使用卷尺或红外测距仪测量</w:t>
            </w:r>
          </w:p>
        </w:tc>
      </w:tr>
      <w:tr w14:paraId="6E5518D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4A99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1.4.1.4</w:t>
            </w:r>
          </w:p>
        </w:tc>
        <w:tc>
          <w:tcPr>
            <w:tcW w:w="6830" w:type="dxa"/>
            <w:tcBorders>
              <w:tl2br w:val="nil"/>
              <w:tr2bl w:val="nil"/>
            </w:tcBorders>
            <w:vAlign w:val="center"/>
          </w:tcPr>
          <w:p w14:paraId="6C0F148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建筑主要出入口符合以下条件之一：</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（1）为平坡出入口；</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（2）为同时设置台阶和轮椅坡道（或升降平台）的出入口，且台阶及坡道两侧设有扶手。</w:t>
            </w:r>
          </w:p>
        </w:tc>
        <w:tc>
          <w:tcPr>
            <w:tcW w:w="550" w:type="dxa"/>
            <w:tcBorders>
              <w:tl2br w:val="nil"/>
              <w:tr2bl w:val="nil"/>
            </w:tcBorders>
            <w:vAlign w:val="center"/>
          </w:tcPr>
          <w:p w14:paraId="6595A2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1FFCA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EBB28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DFFB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915CE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F0EE6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w:t>
            </w:r>
          </w:p>
        </w:tc>
      </w:tr>
      <w:tr w14:paraId="4D05E16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B963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1.4.1.5</w:t>
            </w:r>
          </w:p>
        </w:tc>
        <w:tc>
          <w:tcPr>
            <w:tcW w:w="6830" w:type="dxa"/>
            <w:tcBorders>
              <w:tl2br w:val="nil"/>
              <w:tr2bl w:val="nil"/>
            </w:tcBorders>
            <w:vAlign w:val="center"/>
          </w:tcPr>
          <w:p w14:paraId="2105AAF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建筑主要出入口的门符合以下全部条件：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（1）门的开启净宽≥1.10m；如含有2个或以上门扇，至少有1个门扇的开启净宽≥0.80m，便于轮椅进出；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（2）门的开启形式为平开门或电动感应平移门，而非旋转门；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（3）门扇易于老年人开启，且开启后不会快速关闭，不会夹伤老年人；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（4）无门槛及高差，或门槛高度及门内外地面高差≤15mm，且以斜面过渡。</w:t>
            </w:r>
          </w:p>
        </w:tc>
        <w:tc>
          <w:tcPr>
            <w:tcW w:w="550" w:type="dxa"/>
            <w:tcBorders>
              <w:tl2br w:val="nil"/>
              <w:tr2bl w:val="nil"/>
            </w:tcBorders>
            <w:vAlign w:val="center"/>
          </w:tcPr>
          <w:p w14:paraId="0ECD0F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39EC5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86AE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3E57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D728F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DF346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现场查看建筑主要出入口、使用卷尺或红外测距仪等工具测量</w:t>
            </w:r>
          </w:p>
        </w:tc>
      </w:tr>
      <w:tr w14:paraId="10D93C2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FCAF25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1.4.1.6</w:t>
            </w:r>
          </w:p>
        </w:tc>
        <w:tc>
          <w:tcPr>
            <w:tcW w:w="6830" w:type="dxa"/>
            <w:tcBorders>
              <w:tl2br w:val="nil"/>
              <w:tr2bl w:val="nil"/>
            </w:tcBorders>
            <w:vAlign w:val="center"/>
          </w:tcPr>
          <w:p w14:paraId="14661E8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建筑主要出入口内外留有进深≥1.50m的区域，便于人员等候及轮椅回转。</w:t>
            </w:r>
          </w:p>
        </w:tc>
        <w:tc>
          <w:tcPr>
            <w:tcW w:w="550" w:type="dxa"/>
            <w:tcBorders>
              <w:tl2br w:val="nil"/>
              <w:tr2bl w:val="nil"/>
            </w:tcBorders>
            <w:vAlign w:val="center"/>
          </w:tcPr>
          <w:p w14:paraId="2517FA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398D9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80483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16AE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D9348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B1200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现场查看建筑主要出入口、使用卷尺或红外测距仪等工具测量</w:t>
            </w:r>
          </w:p>
        </w:tc>
      </w:tr>
      <w:tr w14:paraId="59F5503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D6E7D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1.4.1.7</w:t>
            </w:r>
          </w:p>
        </w:tc>
        <w:tc>
          <w:tcPr>
            <w:tcW w:w="6830" w:type="dxa"/>
            <w:tcBorders>
              <w:tl2br w:val="nil"/>
              <w:tr2bl w:val="nil"/>
            </w:tcBorders>
            <w:vAlign w:val="center"/>
          </w:tcPr>
          <w:p w14:paraId="60D578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建筑主要主入口设有雨篷，且可覆盖人员等候区域。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注：年降水量200mm以下的地区，自动得分。</w:t>
            </w:r>
          </w:p>
        </w:tc>
        <w:tc>
          <w:tcPr>
            <w:tcW w:w="550" w:type="dxa"/>
            <w:tcBorders>
              <w:tl2br w:val="nil"/>
              <w:tr2bl w:val="nil"/>
            </w:tcBorders>
            <w:vAlign w:val="center"/>
          </w:tcPr>
          <w:p w14:paraId="39E299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5283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1946D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6272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41B81D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B72311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645687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AA666B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1.4.1.8</w:t>
            </w:r>
          </w:p>
        </w:tc>
        <w:tc>
          <w:tcPr>
            <w:tcW w:w="6830" w:type="dxa"/>
            <w:tcBorders>
              <w:tl2br w:val="nil"/>
              <w:tr2bl w:val="nil"/>
            </w:tcBorders>
            <w:vAlign w:val="center"/>
          </w:tcPr>
          <w:p w14:paraId="2658AD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建筑主要出入口的平台、台阶、坡道表面平整、防滑、不积水。</w:t>
            </w:r>
          </w:p>
        </w:tc>
        <w:tc>
          <w:tcPr>
            <w:tcW w:w="550" w:type="dxa"/>
            <w:tcBorders>
              <w:tl2br w:val="nil"/>
              <w:tr2bl w:val="nil"/>
            </w:tcBorders>
            <w:vAlign w:val="center"/>
          </w:tcPr>
          <w:p w14:paraId="0BC4EB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3E577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36C7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F4D4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32F6E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586D7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3B7A42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195737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1.4.2</w:t>
            </w:r>
          </w:p>
        </w:tc>
        <w:tc>
          <w:tcPr>
            <w:tcW w:w="6830" w:type="dxa"/>
            <w:tcBorders>
              <w:tl2br w:val="nil"/>
              <w:tr2bl w:val="nil"/>
            </w:tcBorders>
            <w:vAlign w:val="center"/>
          </w:tcPr>
          <w:p w14:paraId="51C9693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建筑内部交通空间无障碍</w:t>
            </w:r>
          </w:p>
        </w:tc>
        <w:tc>
          <w:tcPr>
            <w:tcW w:w="550" w:type="dxa"/>
            <w:tcBorders>
              <w:tl2br w:val="nil"/>
              <w:tr2bl w:val="nil"/>
            </w:tcBorders>
            <w:vAlign w:val="center"/>
          </w:tcPr>
          <w:p w14:paraId="5FC5B1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43CE7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5F1A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ascii="微软雅黑" w:hAnsi="微软雅黑" w:eastAsia="微软雅黑" w:cs="微软雅黑"/>
                <w:b/>
                <w:bCs/>
                <w:sz w:val="18"/>
                <w:szCs w:val="18"/>
              </w:rPr>
              <w:t>4</w:t>
            </w:r>
          </w:p>
        </w:tc>
        <w:tc>
          <w:tcPr>
            <w:tcW w:w="494" w:type="dxa"/>
            <w:tcBorders>
              <w:tl2br w:val="nil"/>
              <w:tr2bl w:val="nil"/>
            </w:tcBorders>
            <w:vAlign w:val="center"/>
          </w:tcPr>
          <w:p w14:paraId="737FE5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8015A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41E527A">
            <w:pPr>
              <w:widowControl/>
              <w:spacing w:after="0" w:line="240" w:lineRule="auto"/>
              <w:jc w:val="left"/>
              <w:rPr>
                <w:rFonts w:ascii="微软雅黑" w:hAnsi="微软雅黑" w:eastAsia="微软雅黑" w:cs="微软雅黑"/>
                <w:sz w:val="18"/>
                <w:szCs w:val="18"/>
              </w:rPr>
            </w:pPr>
          </w:p>
        </w:tc>
      </w:tr>
      <w:tr w14:paraId="448990C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8FFAB0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w:t>
            </w:r>
          </w:p>
        </w:tc>
        <w:tc>
          <w:tcPr>
            <w:tcW w:w="6830" w:type="dxa"/>
            <w:tcBorders>
              <w:tl2br w:val="nil"/>
              <w:tr2bl w:val="nil"/>
            </w:tcBorders>
            <w:vAlign w:val="center"/>
          </w:tcPr>
          <w:p w14:paraId="667A68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（2）门槛高度及地面高差≤15mm，且以斜面过渡。</w:t>
            </w:r>
          </w:p>
        </w:tc>
        <w:tc>
          <w:tcPr>
            <w:tcW w:w="550" w:type="dxa"/>
            <w:tcBorders>
              <w:tl2br w:val="nil"/>
              <w:tr2bl w:val="nil"/>
            </w:tcBorders>
            <w:vAlign w:val="center"/>
          </w:tcPr>
          <w:p w14:paraId="0D86B8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B2142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0C03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2BF6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8D4B1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A137F1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现场查看公共走廊、使用卷尺或红外测距仪等工具测量</w:t>
            </w:r>
          </w:p>
        </w:tc>
      </w:tr>
      <w:tr w14:paraId="176F4F1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55D79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1.4.2.2</w:t>
            </w:r>
          </w:p>
        </w:tc>
        <w:tc>
          <w:tcPr>
            <w:tcW w:w="6830" w:type="dxa"/>
            <w:tcBorders>
              <w:tl2br w:val="nil"/>
              <w:tr2bl w:val="nil"/>
            </w:tcBorders>
            <w:vAlign w:val="center"/>
          </w:tcPr>
          <w:p w14:paraId="0C087FD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老年人经过的公共走廊宽度符合以下条件时得相应分数：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（1）通行净宽≥1.80m，得2分；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（2）通行净宽≥1.40m，且局部设有≥1.80m的轮椅回转及错行空间，得1分；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（3）通行净宽≥1.40m，得0.5分。</w:t>
            </w:r>
          </w:p>
        </w:tc>
        <w:tc>
          <w:tcPr>
            <w:tcW w:w="550" w:type="dxa"/>
            <w:tcBorders>
              <w:tl2br w:val="nil"/>
              <w:tr2bl w:val="nil"/>
            </w:tcBorders>
            <w:vAlign w:val="center"/>
          </w:tcPr>
          <w:p w14:paraId="25DAAD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0EE9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DBFC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11FB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07D55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F4F334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现场查看公共走廊、使用卷尺或红外测距仪等工具测量</w:t>
            </w:r>
          </w:p>
        </w:tc>
      </w:tr>
      <w:tr w14:paraId="6B7BB56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B15E7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1.4.2.3</w:t>
            </w:r>
          </w:p>
        </w:tc>
        <w:tc>
          <w:tcPr>
            <w:tcW w:w="6830" w:type="dxa"/>
            <w:tcBorders>
              <w:tl2br w:val="nil"/>
              <w:tr2bl w:val="nil"/>
            </w:tcBorders>
            <w:vAlign w:val="center"/>
          </w:tcPr>
          <w:p w14:paraId="1AA9B81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老年人经过的公共走廊的主要位置两侧设置扶手，且扶手高度距地0.80-0.90m。</w:t>
            </w:r>
          </w:p>
        </w:tc>
        <w:tc>
          <w:tcPr>
            <w:tcW w:w="550" w:type="dxa"/>
            <w:tcBorders>
              <w:tl2br w:val="nil"/>
              <w:tr2bl w:val="nil"/>
            </w:tcBorders>
            <w:vAlign w:val="center"/>
          </w:tcPr>
          <w:p w14:paraId="36A022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75A95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68CD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5301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B1E2A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A5BF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现场查看建筑内设电梯、使用卷尺或红外测距仪等工具测量</w:t>
            </w:r>
          </w:p>
        </w:tc>
      </w:tr>
      <w:tr w14:paraId="2B6F0E6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62DF5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1.4.2.4</w:t>
            </w:r>
          </w:p>
        </w:tc>
        <w:tc>
          <w:tcPr>
            <w:tcW w:w="6830" w:type="dxa"/>
            <w:tcBorders>
              <w:tl2br w:val="nil"/>
              <w:tr2bl w:val="nil"/>
            </w:tcBorders>
            <w:vAlign w:val="center"/>
          </w:tcPr>
          <w:p w14:paraId="16D9D4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建筑内设有老年人用房的各楼层垂直交通措施符合以下条件时得相应分数：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（1）采用电梯或升降平台，得2分；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（2）采用轮椅坡道或楼梯升降机（爬楼机），得1分。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注：当机构为单层建筑（或老年人用房均设在一层）时自动得2分。</w:t>
            </w:r>
          </w:p>
        </w:tc>
        <w:tc>
          <w:tcPr>
            <w:tcW w:w="550" w:type="dxa"/>
            <w:tcBorders>
              <w:tl2br w:val="nil"/>
              <w:tr2bl w:val="nil"/>
            </w:tcBorders>
            <w:vAlign w:val="center"/>
          </w:tcPr>
          <w:p w14:paraId="5DE9BE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8FBF7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35E51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2C5B132">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14:paraId="28BAC9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874738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9B5FFA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C88CC8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1.4.2.5</w:t>
            </w:r>
          </w:p>
        </w:tc>
        <w:tc>
          <w:tcPr>
            <w:tcW w:w="6830" w:type="dxa"/>
            <w:tcBorders>
              <w:tl2br w:val="nil"/>
              <w:tr2bl w:val="nil"/>
            </w:tcBorders>
            <w:vAlign w:val="center"/>
          </w:tcPr>
          <w:p w14:paraId="2C1313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（1）轿厢深度≥1.40m，宽度≥1.10m；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（2）轿厢门开启净宽≥0.80m；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（3）电梯门洞净宽度≥0.90m。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14:paraId="20E5F2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44341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3FC5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E0E6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7541F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112380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现场查看建筑内设电梯、使用卷尺或红外测距仪等工具测量</w:t>
            </w:r>
          </w:p>
        </w:tc>
      </w:tr>
      <w:tr w14:paraId="252D892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ACFA4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1.4.2.6</w:t>
            </w:r>
          </w:p>
        </w:tc>
        <w:tc>
          <w:tcPr>
            <w:tcW w:w="6830" w:type="dxa"/>
            <w:tcBorders>
              <w:tl2br w:val="nil"/>
              <w:tr2bl w:val="nil"/>
            </w:tcBorders>
            <w:vAlign w:val="center"/>
          </w:tcPr>
          <w:p w14:paraId="36A536F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当建筑内设有电梯时，至少1部电梯满足担架进出及运送需求。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14:paraId="27CB22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46F7B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A043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B06CA7">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14:paraId="385640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2918D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w:t>
            </w:r>
          </w:p>
        </w:tc>
      </w:tr>
      <w:tr w14:paraId="3F42815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A0834B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1.4.2.7</w:t>
            </w:r>
          </w:p>
        </w:tc>
        <w:tc>
          <w:tcPr>
            <w:tcW w:w="6830" w:type="dxa"/>
            <w:tcBorders>
              <w:tl2br w:val="nil"/>
              <w:tr2bl w:val="nil"/>
            </w:tcBorders>
            <w:vAlign w:val="center"/>
          </w:tcPr>
          <w:p w14:paraId="5FA1036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当建筑内设有电梯时，至少1部电梯的轿厢配置符合以下条件中3项及以上：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（1）设有运行显示装置和抵达提示音；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（2）轿厢侧壁设有扶手，且扶手形式不占用过多轿厢内部空间，扶手形式不易对人员形成磕碰；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（3）设有延时关门按钮；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（4）照明良好，便于老年人进出时看清地面以及操作选层按钮。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注：当机构为单层建筑（或老年人用房均设在一层）时自动得分。当老年人用房设在不同楼层但未设电梯时不得分。</w:t>
            </w:r>
          </w:p>
        </w:tc>
        <w:tc>
          <w:tcPr>
            <w:tcW w:w="550" w:type="dxa"/>
            <w:tcBorders>
              <w:tl2br w:val="nil"/>
              <w:tr2bl w:val="nil"/>
            </w:tcBorders>
            <w:vAlign w:val="center"/>
          </w:tcPr>
          <w:p w14:paraId="00C3BC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1E1DE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2BCEF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304B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5DB91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27C6D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现场查看建筑内设电梯</w:t>
            </w:r>
          </w:p>
        </w:tc>
      </w:tr>
      <w:tr w14:paraId="3AB7544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0B38D7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1.4.2.8</w:t>
            </w:r>
          </w:p>
        </w:tc>
        <w:tc>
          <w:tcPr>
            <w:tcW w:w="6830" w:type="dxa"/>
            <w:tcBorders>
              <w:tl2br w:val="nil"/>
              <w:tr2bl w:val="nil"/>
            </w:tcBorders>
            <w:vAlign w:val="center"/>
          </w:tcPr>
          <w:p w14:paraId="51FBB2E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当建筑内设有楼梯时，常用楼梯符合以下全部条件：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（1）非弧线形楼梯；</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（2）楼梯设有扶手，且扶手高度距地0.80-0.90m；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（3）楼梯上行及下行第一阶与平台有明显区别，或设有提示标识。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w:t>
            </w:r>
          </w:p>
        </w:tc>
        <w:tc>
          <w:tcPr>
            <w:tcW w:w="550" w:type="dxa"/>
            <w:tcBorders>
              <w:tl2br w:val="nil"/>
              <w:tr2bl w:val="nil"/>
            </w:tcBorders>
            <w:vAlign w:val="center"/>
          </w:tcPr>
          <w:p w14:paraId="3C87DE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2CF65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B0B6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5EEE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82791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17D49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现场查看楼梯、使用卷尺或红外测距仪等工具测量</w:t>
            </w:r>
          </w:p>
        </w:tc>
      </w:tr>
      <w:tr w14:paraId="39E1E4D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5989AB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1.4.2.9</w:t>
            </w:r>
          </w:p>
        </w:tc>
        <w:tc>
          <w:tcPr>
            <w:tcW w:w="6830" w:type="dxa"/>
            <w:tcBorders>
              <w:tl2br w:val="nil"/>
              <w:tr2bl w:val="nil"/>
            </w:tcBorders>
            <w:vAlign w:val="center"/>
          </w:tcPr>
          <w:p w14:paraId="4D2449B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当建筑内设有楼梯时，常用楼梯的踏步形式符合以下全部条件：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（1）无异形踏步（例如扇形踏步），且楼梯平台内不设踏步；</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（2）同一梯段的踏步高度和宽度一致；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（3）踏步有踢面；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（4）踏面前缘向前凸出≤10mm，踏面前缘设防滑条且凸出高度≤3mm，不影响老年人踩踏。</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注：当机构为单层建筑（或老年人用房均设在一层）时自动得分。</w:t>
            </w:r>
          </w:p>
        </w:tc>
        <w:tc>
          <w:tcPr>
            <w:tcW w:w="550" w:type="dxa"/>
            <w:tcBorders>
              <w:tl2br w:val="nil"/>
              <w:tr2bl w:val="nil"/>
            </w:tcBorders>
            <w:vAlign w:val="center"/>
          </w:tcPr>
          <w:p w14:paraId="37688F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E86E2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D251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8C2A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1A749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0C02D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现场查看楼梯、使用卷尺或红外测距仪等工具测量</w:t>
            </w:r>
          </w:p>
        </w:tc>
      </w:tr>
      <w:tr w14:paraId="1F60D3F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E8EF9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1.4.2.10</w:t>
            </w:r>
          </w:p>
        </w:tc>
        <w:tc>
          <w:tcPr>
            <w:tcW w:w="6830" w:type="dxa"/>
            <w:tcBorders>
              <w:tl2br w:val="nil"/>
              <w:tr2bl w:val="nil"/>
            </w:tcBorders>
            <w:vAlign w:val="center"/>
          </w:tcPr>
          <w:p w14:paraId="7E5877C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建筑内的公共交通空间（公共走廊、过厅、楼梯间等）地面平整、防滑，无缺损。</w:t>
            </w:r>
          </w:p>
        </w:tc>
        <w:tc>
          <w:tcPr>
            <w:tcW w:w="550" w:type="dxa"/>
            <w:tcBorders>
              <w:tl2br w:val="nil"/>
              <w:tr2bl w:val="nil"/>
            </w:tcBorders>
            <w:vAlign w:val="center"/>
          </w:tcPr>
          <w:p w14:paraId="2405BD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D722A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8F18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24277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A0A62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55C68E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34E548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A5633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1.4.2.11</w:t>
            </w:r>
          </w:p>
        </w:tc>
        <w:tc>
          <w:tcPr>
            <w:tcW w:w="6830" w:type="dxa"/>
            <w:tcBorders>
              <w:tl2br w:val="nil"/>
              <w:tr2bl w:val="nil"/>
            </w:tcBorders>
            <w:vAlign w:val="center"/>
          </w:tcPr>
          <w:p w14:paraId="6ACB8B7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公共走廊、楼梯的扶手安装坚固，材质防滑，触感温润，形状易于老年人抓握。</w:t>
            </w:r>
          </w:p>
        </w:tc>
        <w:tc>
          <w:tcPr>
            <w:tcW w:w="550" w:type="dxa"/>
            <w:tcBorders>
              <w:tl2br w:val="nil"/>
              <w:tr2bl w:val="nil"/>
            </w:tcBorders>
            <w:vAlign w:val="center"/>
          </w:tcPr>
          <w:p w14:paraId="21012A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0CC4A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41114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D28D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EE68A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8F1F2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2CA21E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A27F2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1.4.3</w:t>
            </w:r>
          </w:p>
        </w:tc>
        <w:tc>
          <w:tcPr>
            <w:tcW w:w="6830" w:type="dxa"/>
            <w:tcBorders>
              <w:tl2br w:val="nil"/>
              <w:tr2bl w:val="nil"/>
            </w:tcBorders>
            <w:vAlign w:val="center"/>
          </w:tcPr>
          <w:p w14:paraId="42C7BA4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建筑内部主要用房及空间无障碍</w:t>
            </w:r>
          </w:p>
        </w:tc>
        <w:tc>
          <w:tcPr>
            <w:tcW w:w="550" w:type="dxa"/>
            <w:tcBorders>
              <w:tl2br w:val="nil"/>
              <w:tr2bl w:val="nil"/>
            </w:tcBorders>
            <w:vAlign w:val="center"/>
          </w:tcPr>
          <w:p w14:paraId="656C8E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5B0C5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69B5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ascii="微软雅黑" w:hAnsi="微软雅黑" w:eastAsia="微软雅黑" w:cs="微软雅黑"/>
                <w:b/>
                <w:bCs/>
                <w:sz w:val="18"/>
                <w:szCs w:val="18"/>
              </w:rPr>
              <w:t>6</w:t>
            </w:r>
          </w:p>
        </w:tc>
        <w:tc>
          <w:tcPr>
            <w:tcW w:w="494" w:type="dxa"/>
            <w:tcBorders>
              <w:tl2br w:val="nil"/>
              <w:tr2bl w:val="nil"/>
            </w:tcBorders>
            <w:vAlign w:val="center"/>
          </w:tcPr>
          <w:p w14:paraId="767CE3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D1D67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E03E17D">
            <w:pPr>
              <w:widowControl/>
              <w:spacing w:after="0" w:line="240" w:lineRule="auto"/>
              <w:jc w:val="left"/>
              <w:rPr>
                <w:rFonts w:ascii="微软雅黑" w:hAnsi="微软雅黑" w:eastAsia="微软雅黑" w:cs="微软雅黑"/>
                <w:sz w:val="18"/>
                <w:szCs w:val="18"/>
              </w:rPr>
            </w:pPr>
          </w:p>
        </w:tc>
      </w:tr>
      <w:tr w14:paraId="13A8757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CA5E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p>
        </w:tc>
        <w:tc>
          <w:tcPr>
            <w:tcW w:w="6830" w:type="dxa"/>
            <w:tcBorders>
              <w:tl2br w:val="nil"/>
              <w:tr2bl w:val="nil"/>
            </w:tcBorders>
            <w:vAlign w:val="center"/>
          </w:tcPr>
          <w:p w14:paraId="15FCAB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居室门内外地面符合以下条件之一：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14:paraId="43B750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F515E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1520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CD91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5F91B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EB9D9E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现场查看老年人居室、使用卷尺或红外测距仪等工具测量</w:t>
            </w:r>
          </w:p>
        </w:tc>
      </w:tr>
      <w:tr w14:paraId="53B6E1A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200E83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1.4.3.2</w:t>
            </w:r>
          </w:p>
        </w:tc>
        <w:tc>
          <w:tcPr>
            <w:tcW w:w="6830" w:type="dxa"/>
            <w:tcBorders>
              <w:tl2br w:val="nil"/>
              <w:tr2bl w:val="nil"/>
            </w:tcBorders>
            <w:vAlign w:val="center"/>
          </w:tcPr>
          <w:p w14:paraId="08AB289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居室门的开启净宽≥0.80m。</w:t>
            </w:r>
          </w:p>
        </w:tc>
        <w:tc>
          <w:tcPr>
            <w:tcW w:w="550" w:type="dxa"/>
            <w:tcBorders>
              <w:tl2br w:val="nil"/>
              <w:tr2bl w:val="nil"/>
            </w:tcBorders>
            <w:vAlign w:val="center"/>
          </w:tcPr>
          <w:p w14:paraId="6A08E1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BB629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BB9E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5FF7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E38D4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54BD2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现场查看老年人居室、使用卷尺或红外测距仪等工具测量</w:t>
            </w:r>
          </w:p>
        </w:tc>
      </w:tr>
      <w:tr w14:paraId="009CCC4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7C4D0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1.4.3.3</w:t>
            </w:r>
          </w:p>
        </w:tc>
        <w:tc>
          <w:tcPr>
            <w:tcW w:w="6830" w:type="dxa"/>
            <w:tcBorders>
              <w:tl2br w:val="nil"/>
              <w:tr2bl w:val="nil"/>
            </w:tcBorders>
            <w:vAlign w:val="center"/>
          </w:tcPr>
          <w:p w14:paraId="38E66BD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居室门的开启不会影响公共走廊的正常通行。</w:t>
            </w:r>
          </w:p>
        </w:tc>
        <w:tc>
          <w:tcPr>
            <w:tcW w:w="550" w:type="dxa"/>
            <w:tcBorders>
              <w:tl2br w:val="nil"/>
              <w:tr2bl w:val="nil"/>
            </w:tcBorders>
            <w:vAlign w:val="center"/>
          </w:tcPr>
          <w:p w14:paraId="3595FA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BF7AE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73AD3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ABD5C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A2A3D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6DDC7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79BB40D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10C05F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1.4.3.4</w:t>
            </w:r>
          </w:p>
        </w:tc>
        <w:tc>
          <w:tcPr>
            <w:tcW w:w="6830" w:type="dxa"/>
            <w:tcBorders>
              <w:tl2br w:val="nil"/>
              <w:tr2bl w:val="nil"/>
            </w:tcBorders>
            <w:vAlign w:val="center"/>
          </w:tcPr>
          <w:p w14:paraId="32AE3D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居室地面铺装平整、防滑。</w:t>
            </w:r>
          </w:p>
        </w:tc>
        <w:tc>
          <w:tcPr>
            <w:tcW w:w="550" w:type="dxa"/>
            <w:tcBorders>
              <w:tl2br w:val="nil"/>
              <w:tr2bl w:val="nil"/>
            </w:tcBorders>
            <w:vAlign w:val="center"/>
          </w:tcPr>
          <w:p w14:paraId="0E1EAB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18A6C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CA01F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37B3A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84F02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855F32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37DC5D8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AAEF8C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1.4.3.5</w:t>
            </w:r>
          </w:p>
        </w:tc>
        <w:tc>
          <w:tcPr>
            <w:tcW w:w="6830" w:type="dxa"/>
            <w:tcBorders>
              <w:tl2br w:val="nil"/>
              <w:tr2bl w:val="nil"/>
            </w:tcBorders>
            <w:vAlign w:val="center"/>
          </w:tcPr>
          <w:p w14:paraId="5C3569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卫生间（含公共卫生间及居室内卫生间）门内外地面符合以下条件之一：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14:paraId="66D60D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423EE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F3A3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F7F39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AF1BB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ABAEC3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14:paraId="160053B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68FAE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1.4.3.6</w:t>
            </w:r>
          </w:p>
        </w:tc>
        <w:tc>
          <w:tcPr>
            <w:tcW w:w="6830" w:type="dxa"/>
            <w:tcBorders>
              <w:tl2br w:val="nil"/>
              <w:tr2bl w:val="nil"/>
            </w:tcBorders>
            <w:vAlign w:val="center"/>
          </w:tcPr>
          <w:p w14:paraId="313A891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卫生间门的开启净宽≥0.80m。</w:t>
            </w:r>
          </w:p>
        </w:tc>
        <w:tc>
          <w:tcPr>
            <w:tcW w:w="550" w:type="dxa"/>
            <w:tcBorders>
              <w:tl2br w:val="nil"/>
              <w:tr2bl w:val="nil"/>
            </w:tcBorders>
            <w:vAlign w:val="center"/>
          </w:tcPr>
          <w:p w14:paraId="383A42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88837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93A6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29A7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BDBEA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C2348A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14:paraId="1C9AC57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D5D8F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1.4.3.7</w:t>
            </w:r>
          </w:p>
        </w:tc>
        <w:tc>
          <w:tcPr>
            <w:tcW w:w="6830" w:type="dxa"/>
            <w:tcBorders>
              <w:tl2br w:val="nil"/>
              <w:tr2bl w:val="nil"/>
            </w:tcBorders>
            <w:vAlign w:val="center"/>
          </w:tcPr>
          <w:p w14:paraId="39C7016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卫生间（含公共卫生间及居室内卫生间）地面铺装平整、防滑，排水良好无积水。</w:t>
            </w:r>
          </w:p>
        </w:tc>
        <w:tc>
          <w:tcPr>
            <w:tcW w:w="550" w:type="dxa"/>
            <w:tcBorders>
              <w:tl2br w:val="nil"/>
              <w:tr2bl w:val="nil"/>
            </w:tcBorders>
            <w:vAlign w:val="center"/>
          </w:tcPr>
          <w:p w14:paraId="355A0E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FF42F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DFE3F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6CAB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EC8A9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F460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766DA4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40AEC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8</w:t>
            </w:r>
          </w:p>
        </w:tc>
        <w:tc>
          <w:tcPr>
            <w:tcW w:w="6830" w:type="dxa"/>
            <w:tcBorders>
              <w:tl2br w:val="nil"/>
              <w:tr2bl w:val="nil"/>
            </w:tcBorders>
            <w:vAlign w:val="center"/>
          </w:tcPr>
          <w:p w14:paraId="223A1DA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公共洗浴空间门内外地面符合以下条件之一：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（1）无门槛及高差；</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（2）门槛高度及地面高差≤15mm，并以斜面过渡。</w:t>
            </w:r>
          </w:p>
        </w:tc>
        <w:tc>
          <w:tcPr>
            <w:tcW w:w="550" w:type="dxa"/>
            <w:tcBorders>
              <w:tl2br w:val="nil"/>
              <w:tr2bl w:val="nil"/>
            </w:tcBorders>
            <w:vAlign w:val="center"/>
          </w:tcPr>
          <w:p w14:paraId="2AC934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504B9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4635F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8D2A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620A0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411E9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14:paraId="5F437A5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AA50CD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9</w:t>
            </w:r>
          </w:p>
        </w:tc>
        <w:tc>
          <w:tcPr>
            <w:tcW w:w="6830" w:type="dxa"/>
            <w:tcBorders>
              <w:tl2br w:val="nil"/>
              <w:tr2bl w:val="nil"/>
            </w:tcBorders>
            <w:vAlign w:val="center"/>
          </w:tcPr>
          <w:p w14:paraId="031F788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公共洗浴空间门的开启净宽（或门洞口通行净宽）≥0.80m，且便于浴床进出。</w:t>
            </w:r>
          </w:p>
        </w:tc>
        <w:tc>
          <w:tcPr>
            <w:tcW w:w="550" w:type="dxa"/>
            <w:tcBorders>
              <w:tl2br w:val="nil"/>
              <w:tr2bl w:val="nil"/>
            </w:tcBorders>
            <w:vAlign w:val="center"/>
          </w:tcPr>
          <w:p w14:paraId="011DD5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4813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0354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C154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BD30D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5BD6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14:paraId="18182D3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AE732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w:t>
            </w:r>
            <w:r>
              <w:rPr>
                <w:rFonts w:ascii="微软雅黑" w:hAnsi="微软雅黑" w:eastAsia="微软雅黑" w:cs="微软雅黑"/>
                <w:sz w:val="18"/>
                <w:szCs w:val="18"/>
              </w:rPr>
              <w:t>10</w:t>
            </w:r>
          </w:p>
        </w:tc>
        <w:tc>
          <w:tcPr>
            <w:tcW w:w="6830" w:type="dxa"/>
            <w:tcBorders>
              <w:tl2br w:val="nil"/>
              <w:tr2bl w:val="nil"/>
            </w:tcBorders>
            <w:vAlign w:val="center"/>
          </w:tcPr>
          <w:p w14:paraId="703E8D8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洗浴空间地面铺装平整、防滑，排水良好无积水。</w:t>
            </w:r>
          </w:p>
        </w:tc>
        <w:tc>
          <w:tcPr>
            <w:tcW w:w="550" w:type="dxa"/>
            <w:tcBorders>
              <w:tl2br w:val="nil"/>
              <w:tr2bl w:val="nil"/>
            </w:tcBorders>
            <w:vAlign w:val="center"/>
          </w:tcPr>
          <w:p w14:paraId="317AFA3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2C5FF2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DD6D7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D261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0625E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D8D64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现场查看洗浴空间</w:t>
            </w:r>
          </w:p>
        </w:tc>
      </w:tr>
      <w:tr w14:paraId="1FA5650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1155E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1.4.3.11</w:t>
            </w:r>
          </w:p>
        </w:tc>
        <w:tc>
          <w:tcPr>
            <w:tcW w:w="6830" w:type="dxa"/>
            <w:tcBorders>
              <w:tl2br w:val="nil"/>
              <w:tr2bl w:val="nil"/>
            </w:tcBorders>
            <w:vAlign w:val="center"/>
          </w:tcPr>
          <w:p w14:paraId="49DE52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公共就餐空间地面铺装平整、防滑。</w:t>
            </w:r>
          </w:p>
          <w:p w14:paraId="675457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注：当无公共就餐空间时，此项不参与评分。</w:t>
            </w:r>
          </w:p>
        </w:tc>
        <w:tc>
          <w:tcPr>
            <w:tcW w:w="550" w:type="dxa"/>
            <w:tcBorders>
              <w:tl2br w:val="nil"/>
              <w:tr2bl w:val="nil"/>
            </w:tcBorders>
            <w:vAlign w:val="center"/>
          </w:tcPr>
          <w:p w14:paraId="4F8BF0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730A6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F49A0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5E99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20C7A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6614B4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14:paraId="1E0CFFA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803B68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1.4.3.12</w:t>
            </w:r>
          </w:p>
        </w:tc>
        <w:tc>
          <w:tcPr>
            <w:tcW w:w="6830" w:type="dxa"/>
            <w:tcBorders>
              <w:tl2br w:val="nil"/>
              <w:tr2bl w:val="nil"/>
            </w:tcBorders>
            <w:vAlign w:val="center"/>
          </w:tcPr>
          <w:p w14:paraId="2D5EE2D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活动场所内地面无高差，便于使用轮椅、助步器的老年人到达及使用；且活动场所地面材质平整、防滑。</w:t>
            </w:r>
          </w:p>
        </w:tc>
        <w:tc>
          <w:tcPr>
            <w:tcW w:w="550" w:type="dxa"/>
            <w:tcBorders>
              <w:tl2br w:val="nil"/>
              <w:tr2bl w:val="nil"/>
            </w:tcBorders>
            <w:vAlign w:val="center"/>
          </w:tcPr>
          <w:p w14:paraId="012F9B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3F0C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FB344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83A123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3FF8D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5907D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14:paraId="17B112D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DB9FA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1.4.3.13</w:t>
            </w:r>
          </w:p>
        </w:tc>
        <w:tc>
          <w:tcPr>
            <w:tcW w:w="6830" w:type="dxa"/>
            <w:tcBorders>
              <w:tl2br w:val="nil"/>
              <w:tr2bl w:val="nil"/>
            </w:tcBorders>
            <w:vAlign w:val="center"/>
          </w:tcPr>
          <w:p w14:paraId="3A7087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医疗卫生用房与康复空间的位置方便老年人到达，通行路径无障碍。</w:t>
            </w:r>
          </w:p>
          <w:p w14:paraId="73659C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注：当无医疗卫生用房及康复空间时，此项不参与评分。</w:t>
            </w:r>
          </w:p>
        </w:tc>
        <w:tc>
          <w:tcPr>
            <w:tcW w:w="550" w:type="dxa"/>
            <w:tcBorders>
              <w:tl2br w:val="nil"/>
              <w:tr2bl w:val="nil"/>
            </w:tcBorders>
            <w:vAlign w:val="center"/>
          </w:tcPr>
          <w:p w14:paraId="44D188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3B9D7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2585E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BA20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12567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1630B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现场查看医疗卫生用房与康复空间</w:t>
            </w:r>
          </w:p>
        </w:tc>
      </w:tr>
      <w:tr w14:paraId="248CE95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AD0E70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1.4.3.14</w:t>
            </w:r>
          </w:p>
        </w:tc>
        <w:tc>
          <w:tcPr>
            <w:tcW w:w="6830" w:type="dxa"/>
            <w:tcBorders>
              <w:tl2br w:val="nil"/>
              <w:tr2bl w:val="nil"/>
            </w:tcBorders>
            <w:vAlign w:val="center"/>
          </w:tcPr>
          <w:p w14:paraId="0525C8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为老年人设置的医疗卫生用房（如诊室、治疗室等）满足轮椅进出与回转的空间需求。</w:t>
            </w:r>
          </w:p>
        </w:tc>
        <w:tc>
          <w:tcPr>
            <w:tcW w:w="550" w:type="dxa"/>
            <w:tcBorders>
              <w:tl2br w:val="nil"/>
              <w:tr2bl w:val="nil"/>
            </w:tcBorders>
            <w:vAlign w:val="center"/>
          </w:tcPr>
          <w:p w14:paraId="717916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EB033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E3C6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D939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A26E2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3F633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14:paraId="69815D4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986281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r>
              <w:rPr>
                <w:rFonts w:ascii="微软雅黑" w:hAnsi="微软雅黑" w:eastAsia="微软雅黑" w:cs="微软雅黑"/>
                <w:sz w:val="18"/>
                <w:szCs w:val="18"/>
              </w:rPr>
              <w:t>5</w:t>
            </w:r>
          </w:p>
        </w:tc>
        <w:tc>
          <w:tcPr>
            <w:tcW w:w="6830" w:type="dxa"/>
            <w:tcBorders>
              <w:tl2br w:val="nil"/>
              <w:tr2bl w:val="nil"/>
            </w:tcBorders>
            <w:vAlign w:val="center"/>
          </w:tcPr>
          <w:p w14:paraId="7B49430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康复空间地面平整，采用防滑且具有防护性的材料。</w:t>
            </w:r>
          </w:p>
        </w:tc>
        <w:tc>
          <w:tcPr>
            <w:tcW w:w="550" w:type="dxa"/>
            <w:tcBorders>
              <w:tl2br w:val="nil"/>
              <w:tr2bl w:val="nil"/>
            </w:tcBorders>
            <w:vAlign w:val="center"/>
          </w:tcPr>
          <w:p w14:paraId="1F244E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CCACC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CF9AD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91E9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B692A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0CEF19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14:paraId="2B005A1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3B1D22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1.4.3.1</w:t>
            </w:r>
            <w:r>
              <w:rPr>
                <w:rFonts w:ascii="微软雅黑" w:hAnsi="微软雅黑" w:eastAsia="微软雅黑" w:cs="微软雅黑"/>
                <w:sz w:val="18"/>
                <w:szCs w:val="18"/>
              </w:rPr>
              <w:t>6</w:t>
            </w:r>
          </w:p>
        </w:tc>
        <w:tc>
          <w:tcPr>
            <w:tcW w:w="6830" w:type="dxa"/>
            <w:tcBorders>
              <w:tl2br w:val="nil"/>
              <w:tr2bl w:val="nil"/>
            </w:tcBorders>
            <w:vAlign w:val="center"/>
          </w:tcPr>
          <w:p w14:paraId="037B382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机构内为老年人提供服务的服务台（或服务窗口）设有低位服务设施，其台面距地面高度为</w:t>
            </w:r>
            <w:r>
              <w:rPr>
                <w:rFonts w:ascii="微软雅黑" w:hAnsi="微软雅黑" w:eastAsia="微软雅黑" w:cs="微软雅黑"/>
                <w:sz w:val="18"/>
                <w:szCs w:val="18"/>
              </w:rPr>
              <w:t>0.70</w:t>
            </w:r>
            <w:r>
              <w:rPr>
                <w:rFonts w:hint="eastAsia" w:ascii="微软雅黑" w:hAnsi="微软雅黑" w:eastAsia="微软雅黑" w:cs="微软雅黑"/>
                <w:sz w:val="18"/>
                <w:szCs w:val="18"/>
              </w:rPr>
              <w:t>-</w:t>
            </w:r>
            <w:r>
              <w:rPr>
                <w:rFonts w:ascii="微软雅黑" w:hAnsi="微软雅黑" w:eastAsia="微软雅黑" w:cs="微软雅黑"/>
                <w:sz w:val="18"/>
                <w:szCs w:val="18"/>
              </w:rPr>
              <w:t>0.</w:t>
            </w:r>
            <w:r>
              <w:rPr>
                <w:rFonts w:hint="eastAsia" w:ascii="微软雅黑" w:hAnsi="微软雅黑" w:eastAsia="微软雅黑" w:cs="微软雅黑"/>
                <w:sz w:val="18"/>
                <w:szCs w:val="18"/>
              </w:rPr>
              <w:t>85m，下部留空高度0</w:t>
            </w:r>
            <w:r>
              <w:rPr>
                <w:rFonts w:ascii="微软雅黑" w:hAnsi="微软雅黑" w:eastAsia="微软雅黑" w:cs="微软雅黑"/>
                <w:sz w:val="18"/>
                <w:szCs w:val="18"/>
              </w:rPr>
              <w:t>.</w:t>
            </w:r>
            <w:r>
              <w:rPr>
                <w:rFonts w:hint="eastAsia" w:ascii="微软雅黑" w:hAnsi="微软雅黑" w:eastAsia="微软雅黑" w:cs="微软雅黑"/>
                <w:sz w:val="18"/>
                <w:szCs w:val="18"/>
              </w:rPr>
              <w:t>65m，深0</w:t>
            </w:r>
            <w:r>
              <w:rPr>
                <w:rFonts w:ascii="微软雅黑" w:hAnsi="微软雅黑" w:eastAsia="微软雅黑" w:cs="微软雅黑"/>
                <w:sz w:val="18"/>
                <w:szCs w:val="18"/>
              </w:rPr>
              <w:t>.</w:t>
            </w:r>
            <w:r>
              <w:rPr>
                <w:rFonts w:hint="eastAsia" w:ascii="微软雅黑" w:hAnsi="微软雅黑" w:eastAsia="微软雅黑" w:cs="微软雅黑"/>
                <w:sz w:val="18"/>
                <w:szCs w:val="18"/>
              </w:rPr>
              <w:t>45m，便于轮椅接近和使用。</w:t>
            </w:r>
          </w:p>
        </w:tc>
        <w:tc>
          <w:tcPr>
            <w:tcW w:w="550" w:type="dxa"/>
            <w:tcBorders>
              <w:tl2br w:val="nil"/>
              <w:tr2bl w:val="nil"/>
            </w:tcBorders>
            <w:vAlign w:val="center"/>
          </w:tcPr>
          <w:p w14:paraId="20F340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F8A09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650A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CE46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86C3C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425BB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14:paraId="28B2C6C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0548F2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1.4.4</w:t>
            </w:r>
          </w:p>
        </w:tc>
        <w:tc>
          <w:tcPr>
            <w:tcW w:w="6830" w:type="dxa"/>
            <w:tcBorders>
              <w:tl2br w:val="nil"/>
              <w:tr2bl w:val="nil"/>
            </w:tcBorders>
            <w:vAlign w:val="center"/>
          </w:tcPr>
          <w:p w14:paraId="11555C0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室外活动空间无障碍（含室外活动场地）</w:t>
            </w:r>
          </w:p>
        </w:tc>
        <w:tc>
          <w:tcPr>
            <w:tcW w:w="550" w:type="dxa"/>
            <w:tcBorders>
              <w:tl2br w:val="nil"/>
              <w:tr2bl w:val="nil"/>
            </w:tcBorders>
            <w:vAlign w:val="center"/>
          </w:tcPr>
          <w:p w14:paraId="3C9D6E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7770D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FFF0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494" w:type="dxa"/>
            <w:tcBorders>
              <w:tl2br w:val="nil"/>
              <w:tr2bl w:val="nil"/>
            </w:tcBorders>
            <w:vAlign w:val="center"/>
          </w:tcPr>
          <w:p w14:paraId="0A5892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98094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3E1D815">
            <w:pPr>
              <w:widowControl/>
              <w:spacing w:after="0" w:line="240" w:lineRule="auto"/>
              <w:jc w:val="left"/>
              <w:rPr>
                <w:rFonts w:ascii="微软雅黑" w:hAnsi="微软雅黑" w:eastAsia="微软雅黑" w:cs="微软雅黑"/>
                <w:sz w:val="18"/>
                <w:szCs w:val="18"/>
              </w:rPr>
            </w:pPr>
          </w:p>
        </w:tc>
      </w:tr>
      <w:tr w14:paraId="01F5D57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FC04B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w:t>
            </w:r>
          </w:p>
        </w:tc>
        <w:tc>
          <w:tcPr>
            <w:tcW w:w="6830" w:type="dxa"/>
            <w:tcBorders>
              <w:tl2br w:val="nil"/>
              <w:tr2bl w:val="nil"/>
            </w:tcBorders>
            <w:vAlign w:val="center"/>
          </w:tcPr>
          <w:p w14:paraId="70A7396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机构内设有室外活动空间，或临近公共绿地，可满足老年人室外活动需求。</w:t>
            </w:r>
          </w:p>
        </w:tc>
        <w:tc>
          <w:tcPr>
            <w:tcW w:w="550" w:type="dxa"/>
            <w:tcBorders>
              <w:tl2br w:val="nil"/>
              <w:tr2bl w:val="nil"/>
            </w:tcBorders>
            <w:vAlign w:val="center"/>
          </w:tcPr>
          <w:p w14:paraId="7793431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94E963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F781E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D02A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27777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CAE991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55CC2E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D0FDA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1.4.4.2</w:t>
            </w:r>
          </w:p>
        </w:tc>
        <w:tc>
          <w:tcPr>
            <w:tcW w:w="6830" w:type="dxa"/>
            <w:tcBorders>
              <w:tl2br w:val="nil"/>
              <w:tr2bl w:val="nil"/>
            </w:tcBorders>
            <w:vAlign w:val="center"/>
          </w:tcPr>
          <w:p w14:paraId="252D76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活动场地地面铺装平整、防滑、不积水。且主要活动场地便于轮椅老人到达。</w:t>
            </w:r>
          </w:p>
        </w:tc>
        <w:tc>
          <w:tcPr>
            <w:tcW w:w="550" w:type="dxa"/>
            <w:tcBorders>
              <w:tl2br w:val="nil"/>
              <w:tr2bl w:val="nil"/>
            </w:tcBorders>
            <w:vAlign w:val="center"/>
          </w:tcPr>
          <w:p w14:paraId="519A05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6D4DF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31FF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B8E4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44DFC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CE07E1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14:paraId="4E0BD71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7363D7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1.4.4.3</w:t>
            </w:r>
          </w:p>
        </w:tc>
        <w:tc>
          <w:tcPr>
            <w:tcW w:w="6830" w:type="dxa"/>
            <w:tcBorders>
              <w:tl2br w:val="nil"/>
              <w:tr2bl w:val="nil"/>
            </w:tcBorders>
            <w:vAlign w:val="center"/>
          </w:tcPr>
          <w:p w14:paraId="2B8A0D6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活动场地能获得日照，有向阳、避风的空间，可满足老年人晒太阳需求。</w:t>
            </w:r>
          </w:p>
        </w:tc>
        <w:tc>
          <w:tcPr>
            <w:tcW w:w="550" w:type="dxa"/>
            <w:tcBorders>
              <w:tl2br w:val="nil"/>
              <w:tr2bl w:val="nil"/>
            </w:tcBorders>
            <w:vAlign w:val="center"/>
          </w:tcPr>
          <w:p w14:paraId="0026DEC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180EDE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7F5DAC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BFC5F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BE987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F7274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14:paraId="1AB37C0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039C2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1.4.4.4</w:t>
            </w:r>
          </w:p>
        </w:tc>
        <w:tc>
          <w:tcPr>
            <w:tcW w:w="6830" w:type="dxa"/>
            <w:tcBorders>
              <w:tl2br w:val="nil"/>
              <w:tr2bl w:val="nil"/>
            </w:tcBorders>
            <w:vAlign w:val="center"/>
          </w:tcPr>
          <w:p w14:paraId="7437D5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活动场地的位置与车辆通行空间不交叉。</w:t>
            </w:r>
          </w:p>
        </w:tc>
        <w:tc>
          <w:tcPr>
            <w:tcW w:w="550" w:type="dxa"/>
            <w:tcBorders>
              <w:tl2br w:val="nil"/>
              <w:tr2bl w:val="nil"/>
            </w:tcBorders>
            <w:vAlign w:val="center"/>
          </w:tcPr>
          <w:p w14:paraId="5B63ED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5DD46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94D6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7FA9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B7F1C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3ECAC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14:paraId="3B280BB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69DF4B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1.4.4.5</w:t>
            </w:r>
          </w:p>
        </w:tc>
        <w:tc>
          <w:tcPr>
            <w:tcW w:w="6830" w:type="dxa"/>
            <w:tcBorders>
              <w:tl2br w:val="nil"/>
              <w:tr2bl w:val="nil"/>
            </w:tcBorders>
            <w:vAlign w:val="center"/>
          </w:tcPr>
          <w:p w14:paraId="7D14A3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集中使用的活动场地临近设有满足老年人使用的公用卫生间。</w:t>
            </w:r>
          </w:p>
        </w:tc>
        <w:tc>
          <w:tcPr>
            <w:tcW w:w="550" w:type="dxa"/>
            <w:tcBorders>
              <w:tl2br w:val="nil"/>
              <w:tr2bl w:val="nil"/>
            </w:tcBorders>
            <w:vAlign w:val="center"/>
          </w:tcPr>
          <w:p w14:paraId="4E24BD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C4F9D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BFE2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A12B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A2F68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5AB31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14:paraId="20EE9CD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3F5444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1.4.4.6</w:t>
            </w:r>
          </w:p>
        </w:tc>
        <w:tc>
          <w:tcPr>
            <w:tcW w:w="6830" w:type="dxa"/>
            <w:tcBorders>
              <w:tl2br w:val="nil"/>
              <w:tr2bl w:val="nil"/>
            </w:tcBorders>
            <w:vAlign w:val="center"/>
          </w:tcPr>
          <w:p w14:paraId="56A0ADD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活动场地设有荫凉休息区，如树荫区、廊架、凉亭，并布置座椅。</w:t>
            </w:r>
          </w:p>
        </w:tc>
        <w:tc>
          <w:tcPr>
            <w:tcW w:w="550" w:type="dxa"/>
            <w:tcBorders>
              <w:tl2br w:val="nil"/>
              <w:tr2bl w:val="nil"/>
            </w:tcBorders>
            <w:vAlign w:val="center"/>
          </w:tcPr>
          <w:p w14:paraId="317855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4872E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B50A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3EBDC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27B89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C1FB7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现场查看活动场地</w:t>
            </w:r>
          </w:p>
        </w:tc>
      </w:tr>
      <w:tr w14:paraId="1833F62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46C42A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1.4.4.7</w:t>
            </w:r>
          </w:p>
        </w:tc>
        <w:tc>
          <w:tcPr>
            <w:tcW w:w="6830" w:type="dxa"/>
            <w:tcBorders>
              <w:tl2br w:val="nil"/>
              <w:tr2bl w:val="nil"/>
            </w:tcBorders>
            <w:vAlign w:val="center"/>
          </w:tcPr>
          <w:p w14:paraId="559EDC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散步道宽度符合以下条件：至少一条散步道宽度≥1.20m，满足轮椅与一人错行需求；且散步道局部拓宽，宽度≥1.80m，满足轮椅错行需求。</w:t>
            </w:r>
          </w:p>
        </w:tc>
        <w:tc>
          <w:tcPr>
            <w:tcW w:w="550" w:type="dxa"/>
            <w:tcBorders>
              <w:tl2br w:val="nil"/>
              <w:tr2bl w:val="nil"/>
            </w:tcBorders>
            <w:vAlign w:val="center"/>
          </w:tcPr>
          <w:p w14:paraId="6D65D1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45D2F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719E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7FD2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4F9B5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2C38E2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现场查看散步道、使用卷尺或红外测距仪等工具测量</w:t>
            </w:r>
          </w:p>
        </w:tc>
      </w:tr>
      <w:tr w14:paraId="5858AB1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C14C2F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1.4.4.8</w:t>
            </w:r>
          </w:p>
        </w:tc>
        <w:tc>
          <w:tcPr>
            <w:tcW w:w="6830" w:type="dxa"/>
            <w:tcBorders>
              <w:tl2br w:val="nil"/>
              <w:tr2bl w:val="nil"/>
            </w:tcBorders>
            <w:vAlign w:val="center"/>
          </w:tcPr>
          <w:p w14:paraId="0789A3C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散步道地面铺装平整、防滑、不积水。主要散步道沿途不铺设鹅卵石健步道或汀步。</w:t>
            </w:r>
          </w:p>
        </w:tc>
        <w:tc>
          <w:tcPr>
            <w:tcW w:w="550" w:type="dxa"/>
            <w:tcBorders>
              <w:tl2br w:val="nil"/>
              <w:tr2bl w:val="nil"/>
            </w:tcBorders>
            <w:vAlign w:val="center"/>
          </w:tcPr>
          <w:p w14:paraId="77BB83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D0B55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32C8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71C2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01AE2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773A4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14:paraId="5D8BBDA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575521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1.4.4.9</w:t>
            </w:r>
          </w:p>
        </w:tc>
        <w:tc>
          <w:tcPr>
            <w:tcW w:w="6830" w:type="dxa"/>
            <w:tcBorders>
              <w:tl2br w:val="nil"/>
              <w:tr2bl w:val="nil"/>
            </w:tcBorders>
            <w:vAlign w:val="center"/>
          </w:tcPr>
          <w:p w14:paraId="10761FE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沿散步道设有座椅供老年人休息。</w:t>
            </w:r>
          </w:p>
        </w:tc>
        <w:tc>
          <w:tcPr>
            <w:tcW w:w="550" w:type="dxa"/>
            <w:tcBorders>
              <w:tl2br w:val="nil"/>
              <w:tr2bl w:val="nil"/>
            </w:tcBorders>
            <w:vAlign w:val="center"/>
          </w:tcPr>
          <w:p w14:paraId="34D9BA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95EE0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46B6A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BD4E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23711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17EC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14:paraId="407FB64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E4CDE1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1.4.4.10</w:t>
            </w:r>
          </w:p>
        </w:tc>
        <w:tc>
          <w:tcPr>
            <w:tcW w:w="6830" w:type="dxa"/>
            <w:tcBorders>
              <w:tl2br w:val="nil"/>
              <w:tr2bl w:val="nil"/>
            </w:tcBorders>
            <w:vAlign w:val="center"/>
          </w:tcPr>
          <w:p w14:paraId="413B8F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散步道线路符合以下条件：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（1）可路过主要活动场地；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（2）可路过景观小品，如凉亭、雕塑、花池等。</w:t>
            </w:r>
          </w:p>
        </w:tc>
        <w:tc>
          <w:tcPr>
            <w:tcW w:w="550" w:type="dxa"/>
            <w:tcBorders>
              <w:tl2br w:val="nil"/>
              <w:tr2bl w:val="nil"/>
            </w:tcBorders>
            <w:vAlign w:val="center"/>
          </w:tcPr>
          <w:p w14:paraId="34962E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FB7E0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BECB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CCF1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BEE8A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0306F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14:paraId="4E6E728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280652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1.4.4.11</w:t>
            </w:r>
          </w:p>
        </w:tc>
        <w:tc>
          <w:tcPr>
            <w:tcW w:w="6830" w:type="dxa"/>
            <w:tcBorders>
              <w:tl2br w:val="nil"/>
              <w:tr2bl w:val="nil"/>
            </w:tcBorders>
            <w:vAlign w:val="center"/>
          </w:tcPr>
          <w:p w14:paraId="3B2D982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沿主要散步道、主要活动场地周边、台阶处有照明设施。</w:t>
            </w:r>
          </w:p>
        </w:tc>
        <w:tc>
          <w:tcPr>
            <w:tcW w:w="550" w:type="dxa"/>
            <w:tcBorders>
              <w:tl2br w:val="nil"/>
              <w:tr2bl w:val="nil"/>
            </w:tcBorders>
            <w:vAlign w:val="center"/>
          </w:tcPr>
          <w:p w14:paraId="0B1951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104CD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9898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6795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A789E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C01B9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14:paraId="6EBAD9A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83CB0D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1.4.4.12</w:t>
            </w:r>
          </w:p>
        </w:tc>
        <w:tc>
          <w:tcPr>
            <w:tcW w:w="6830" w:type="dxa"/>
            <w:tcBorders>
              <w:tl2br w:val="nil"/>
              <w:tr2bl w:val="nil"/>
            </w:tcBorders>
            <w:vAlign w:val="center"/>
          </w:tcPr>
          <w:p w14:paraId="15D8E7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主要散步道沿途有高差时，采用轮椅坡道过渡。</w:t>
            </w:r>
          </w:p>
        </w:tc>
        <w:tc>
          <w:tcPr>
            <w:tcW w:w="550" w:type="dxa"/>
            <w:tcBorders>
              <w:tl2br w:val="nil"/>
              <w:tr2bl w:val="nil"/>
            </w:tcBorders>
            <w:vAlign w:val="center"/>
          </w:tcPr>
          <w:p w14:paraId="16DD5F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8F5F8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11B5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FDD8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3F892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401AF2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现场查看散步道</w:t>
            </w:r>
          </w:p>
        </w:tc>
      </w:tr>
      <w:tr w14:paraId="0CFF423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0C4E9A8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6830" w:type="dxa"/>
            <w:tcBorders>
              <w:tl2br w:val="nil"/>
              <w:tr2bl w:val="nil"/>
            </w:tcBorders>
            <w:shd w:val="clear" w:color="000000" w:fill="D4E9D6"/>
            <w:vAlign w:val="center"/>
          </w:tcPr>
          <w:p w14:paraId="0A0C022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室内温度</w:t>
            </w:r>
          </w:p>
        </w:tc>
        <w:tc>
          <w:tcPr>
            <w:tcW w:w="550" w:type="dxa"/>
            <w:tcBorders>
              <w:tl2br w:val="nil"/>
              <w:tr2bl w:val="nil"/>
            </w:tcBorders>
            <w:shd w:val="clear" w:color="000000" w:fill="D4E9D6"/>
            <w:vAlign w:val="center"/>
          </w:tcPr>
          <w:p w14:paraId="577956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06228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14:paraId="1369F1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381F0D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01EEAE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17A2355E">
            <w:pPr>
              <w:widowControl/>
              <w:spacing w:after="0" w:line="240" w:lineRule="auto"/>
              <w:jc w:val="left"/>
              <w:rPr>
                <w:rFonts w:ascii="微软雅黑" w:hAnsi="微软雅黑" w:eastAsia="微软雅黑" w:cs="微软雅黑"/>
                <w:sz w:val="18"/>
                <w:szCs w:val="18"/>
              </w:rPr>
            </w:pPr>
          </w:p>
        </w:tc>
      </w:tr>
      <w:tr w14:paraId="4C3A668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8D2EBA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1.5.1</w:t>
            </w:r>
          </w:p>
        </w:tc>
        <w:tc>
          <w:tcPr>
            <w:tcW w:w="6830" w:type="dxa"/>
            <w:tcBorders>
              <w:tl2br w:val="nil"/>
              <w:tr2bl w:val="nil"/>
            </w:tcBorders>
            <w:vAlign w:val="center"/>
          </w:tcPr>
          <w:p w14:paraId="2608037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温湿度控制</w:t>
            </w:r>
          </w:p>
        </w:tc>
        <w:tc>
          <w:tcPr>
            <w:tcW w:w="550" w:type="dxa"/>
            <w:tcBorders>
              <w:tl2br w:val="nil"/>
              <w:tr2bl w:val="nil"/>
            </w:tcBorders>
            <w:vAlign w:val="center"/>
          </w:tcPr>
          <w:p w14:paraId="402C09E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517EB2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20D3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14:paraId="210B8B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55255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6CD9DE2">
            <w:pPr>
              <w:widowControl/>
              <w:spacing w:after="0" w:line="240" w:lineRule="auto"/>
              <w:jc w:val="left"/>
              <w:rPr>
                <w:rFonts w:ascii="微软雅黑" w:hAnsi="微软雅黑" w:eastAsia="微软雅黑" w:cs="微软雅黑"/>
                <w:sz w:val="18"/>
                <w:szCs w:val="18"/>
              </w:rPr>
            </w:pPr>
          </w:p>
        </w:tc>
      </w:tr>
      <w:tr w14:paraId="5BB0581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39555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1.5.1.1</w:t>
            </w:r>
          </w:p>
        </w:tc>
        <w:tc>
          <w:tcPr>
            <w:tcW w:w="6830" w:type="dxa"/>
            <w:tcBorders>
              <w:tl2br w:val="nil"/>
              <w:tr2bl w:val="nil"/>
            </w:tcBorders>
            <w:vAlign w:val="center"/>
          </w:tcPr>
          <w:p w14:paraId="757FF2E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冬季老年人居室、居室卫生间、盥洗室、公共活动空间、就餐空间、康复与医疗空间、工作人员办公室温度不低于20℃；洗浴空间温度不低于25℃；公共卫生间、楼梯间、走廊温度不低于18℃。夏季室内温度26-28℃。</w:t>
            </w:r>
          </w:p>
        </w:tc>
        <w:tc>
          <w:tcPr>
            <w:tcW w:w="550" w:type="dxa"/>
            <w:tcBorders>
              <w:tl2br w:val="nil"/>
              <w:tr2bl w:val="nil"/>
            </w:tcBorders>
            <w:vAlign w:val="center"/>
          </w:tcPr>
          <w:p w14:paraId="587158E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E8ABC2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2128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D76D5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3C5A6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FFB3E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现场查看、使用温度计等工具测量</w:t>
            </w:r>
          </w:p>
        </w:tc>
      </w:tr>
      <w:tr w14:paraId="700EE7E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7B67A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1.5.1.2</w:t>
            </w:r>
          </w:p>
        </w:tc>
        <w:tc>
          <w:tcPr>
            <w:tcW w:w="6830" w:type="dxa"/>
            <w:tcBorders>
              <w:tl2br w:val="nil"/>
              <w:tr2bl w:val="nil"/>
            </w:tcBorders>
            <w:vAlign w:val="center"/>
          </w:tcPr>
          <w:p w14:paraId="3D41AFD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老年人居室设有温度或湿度调节设备，如散热器、空调、电风扇、加湿器、除湿器等。</w:t>
            </w:r>
          </w:p>
        </w:tc>
        <w:tc>
          <w:tcPr>
            <w:tcW w:w="550" w:type="dxa"/>
            <w:tcBorders>
              <w:tl2br w:val="nil"/>
              <w:tr2bl w:val="nil"/>
            </w:tcBorders>
            <w:vAlign w:val="center"/>
          </w:tcPr>
          <w:p w14:paraId="2AC479A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9AFA93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87640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7D6D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6F2E8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1141C0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5BC9FF1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9E4DB4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1.5.1.3</w:t>
            </w:r>
          </w:p>
        </w:tc>
        <w:tc>
          <w:tcPr>
            <w:tcW w:w="6830" w:type="dxa"/>
            <w:tcBorders>
              <w:tl2br w:val="nil"/>
              <w:tr2bl w:val="nil"/>
            </w:tcBorders>
            <w:vAlign w:val="center"/>
          </w:tcPr>
          <w:p w14:paraId="57CE29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老年人洗浴空间（包括居室卫生间内的洗浴区和公共洗浴空间）设有温度调节设备，如浴霸、暖风机等。</w:t>
            </w:r>
          </w:p>
        </w:tc>
        <w:tc>
          <w:tcPr>
            <w:tcW w:w="550" w:type="dxa"/>
            <w:tcBorders>
              <w:tl2br w:val="nil"/>
              <w:tr2bl w:val="nil"/>
            </w:tcBorders>
            <w:vAlign w:val="center"/>
          </w:tcPr>
          <w:p w14:paraId="211EF97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F08AFE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F1D71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4B665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151FE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56330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现场查看老年人洗浴空间</w:t>
            </w:r>
          </w:p>
        </w:tc>
      </w:tr>
      <w:tr w14:paraId="765E053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43000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1.5.1.4</w:t>
            </w:r>
          </w:p>
        </w:tc>
        <w:tc>
          <w:tcPr>
            <w:tcW w:w="6830" w:type="dxa"/>
            <w:tcBorders>
              <w:tl2br w:val="nil"/>
              <w:tr2bl w:val="nil"/>
            </w:tcBorders>
            <w:vAlign w:val="center"/>
          </w:tcPr>
          <w:p w14:paraId="392D42B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公共活动空间及就餐空间设有温度或湿度调节设备，如散热器、空调、电风扇、加湿器、除湿器等。</w:t>
            </w:r>
          </w:p>
        </w:tc>
        <w:tc>
          <w:tcPr>
            <w:tcW w:w="550" w:type="dxa"/>
            <w:tcBorders>
              <w:tl2br w:val="nil"/>
              <w:tr2bl w:val="nil"/>
            </w:tcBorders>
            <w:vAlign w:val="center"/>
          </w:tcPr>
          <w:p w14:paraId="4BCDDEC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4F831B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B3EC8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0ACA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24CBF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28C86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14:paraId="774BD13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ADEC69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1.5.1.5</w:t>
            </w:r>
          </w:p>
        </w:tc>
        <w:tc>
          <w:tcPr>
            <w:tcW w:w="6830" w:type="dxa"/>
            <w:tcBorders>
              <w:tl2br w:val="nil"/>
              <w:tr2bl w:val="nil"/>
            </w:tcBorders>
            <w:vAlign w:val="center"/>
          </w:tcPr>
          <w:p w14:paraId="56A9410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温度及湿度调节设备设有相应的防护措施，能保证使用过程的安全。</w:t>
            </w:r>
          </w:p>
        </w:tc>
        <w:tc>
          <w:tcPr>
            <w:tcW w:w="550" w:type="dxa"/>
            <w:tcBorders>
              <w:tl2br w:val="nil"/>
              <w:tr2bl w:val="nil"/>
            </w:tcBorders>
            <w:vAlign w:val="center"/>
          </w:tcPr>
          <w:p w14:paraId="2C6C014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C2809A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8EAF15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81AF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0CA16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18755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2A42E1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997970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1.5.2</w:t>
            </w:r>
          </w:p>
        </w:tc>
        <w:tc>
          <w:tcPr>
            <w:tcW w:w="6830" w:type="dxa"/>
            <w:tcBorders>
              <w:tl2br w:val="nil"/>
              <w:tr2bl w:val="nil"/>
            </w:tcBorders>
            <w:vAlign w:val="center"/>
          </w:tcPr>
          <w:p w14:paraId="5B883AE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通风调节</w:t>
            </w:r>
          </w:p>
        </w:tc>
        <w:tc>
          <w:tcPr>
            <w:tcW w:w="550" w:type="dxa"/>
            <w:tcBorders>
              <w:tl2br w:val="nil"/>
              <w:tr2bl w:val="nil"/>
            </w:tcBorders>
            <w:vAlign w:val="center"/>
          </w:tcPr>
          <w:p w14:paraId="2C6488A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DB08B1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169A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14:paraId="600D8E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F0D99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9A330B0">
            <w:pPr>
              <w:widowControl/>
              <w:spacing w:after="0" w:line="240" w:lineRule="auto"/>
              <w:jc w:val="left"/>
              <w:rPr>
                <w:rFonts w:ascii="微软雅黑" w:hAnsi="微软雅黑" w:eastAsia="微软雅黑" w:cs="微软雅黑"/>
                <w:sz w:val="18"/>
                <w:szCs w:val="18"/>
              </w:rPr>
            </w:pPr>
          </w:p>
        </w:tc>
      </w:tr>
      <w:tr w14:paraId="28FD391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27EF6B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1.5.2.1</w:t>
            </w:r>
          </w:p>
        </w:tc>
        <w:tc>
          <w:tcPr>
            <w:tcW w:w="6830" w:type="dxa"/>
            <w:tcBorders>
              <w:tl2br w:val="nil"/>
              <w:tr2bl w:val="nil"/>
            </w:tcBorders>
            <w:vAlign w:val="center"/>
          </w:tcPr>
          <w:p w14:paraId="6155D4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老年人居室设有带开启扇的外窗。</w:t>
            </w:r>
          </w:p>
        </w:tc>
        <w:tc>
          <w:tcPr>
            <w:tcW w:w="550" w:type="dxa"/>
            <w:tcBorders>
              <w:tl2br w:val="nil"/>
              <w:tr2bl w:val="nil"/>
            </w:tcBorders>
            <w:vAlign w:val="center"/>
          </w:tcPr>
          <w:p w14:paraId="37A62D2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A0625C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71913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975B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A846E6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687EB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1DB1F87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8601C6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1.5.2.2</w:t>
            </w:r>
          </w:p>
        </w:tc>
        <w:tc>
          <w:tcPr>
            <w:tcW w:w="6830" w:type="dxa"/>
            <w:tcBorders>
              <w:tl2br w:val="nil"/>
              <w:tr2bl w:val="nil"/>
            </w:tcBorders>
            <w:vAlign w:val="center"/>
          </w:tcPr>
          <w:p w14:paraId="32A51B0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公共活动空间设有带开启扇的外窗。</w:t>
            </w:r>
          </w:p>
        </w:tc>
        <w:tc>
          <w:tcPr>
            <w:tcW w:w="550" w:type="dxa"/>
            <w:tcBorders>
              <w:tl2br w:val="nil"/>
              <w:tr2bl w:val="nil"/>
            </w:tcBorders>
            <w:vAlign w:val="center"/>
          </w:tcPr>
          <w:p w14:paraId="04D0CB3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7B0FD3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A90FFF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C1BE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4BBB0C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79E07D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14:paraId="710DF71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9CB40E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1.5.2.3</w:t>
            </w:r>
          </w:p>
        </w:tc>
        <w:tc>
          <w:tcPr>
            <w:tcW w:w="6830" w:type="dxa"/>
            <w:tcBorders>
              <w:tl2br w:val="nil"/>
              <w:tr2bl w:val="nil"/>
            </w:tcBorders>
            <w:vAlign w:val="center"/>
          </w:tcPr>
          <w:p w14:paraId="771C583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就餐空间设有带开启扇的外窗。</w:t>
            </w:r>
          </w:p>
        </w:tc>
        <w:tc>
          <w:tcPr>
            <w:tcW w:w="550" w:type="dxa"/>
            <w:tcBorders>
              <w:tl2br w:val="nil"/>
              <w:tr2bl w:val="nil"/>
            </w:tcBorders>
            <w:vAlign w:val="center"/>
          </w:tcPr>
          <w:p w14:paraId="67C62E8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E1BA78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B46FE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5404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0C07C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01EAD3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14:paraId="14B93FA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2A2342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1.5.2.4</w:t>
            </w:r>
          </w:p>
        </w:tc>
        <w:tc>
          <w:tcPr>
            <w:tcW w:w="6830" w:type="dxa"/>
            <w:tcBorders>
              <w:tl2br w:val="nil"/>
              <w:tr2bl w:val="nil"/>
            </w:tcBorders>
            <w:vAlign w:val="center"/>
          </w:tcPr>
          <w:p w14:paraId="6A5F010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公共走廊设有带开启扇的外窗，或设有机械排风设施。</w:t>
            </w:r>
          </w:p>
        </w:tc>
        <w:tc>
          <w:tcPr>
            <w:tcW w:w="550" w:type="dxa"/>
            <w:tcBorders>
              <w:tl2br w:val="nil"/>
              <w:tr2bl w:val="nil"/>
            </w:tcBorders>
            <w:vAlign w:val="center"/>
          </w:tcPr>
          <w:p w14:paraId="41AE1EF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0F36BC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FB7EC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889E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DBF5C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9D35C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w:t>
            </w:r>
          </w:p>
        </w:tc>
      </w:tr>
      <w:tr w14:paraId="1D1AA3E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94833A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1.5.2.5</w:t>
            </w:r>
          </w:p>
        </w:tc>
        <w:tc>
          <w:tcPr>
            <w:tcW w:w="6830" w:type="dxa"/>
            <w:tcBorders>
              <w:tl2br w:val="nil"/>
              <w:tr2bl w:val="nil"/>
            </w:tcBorders>
            <w:vAlign w:val="center"/>
          </w:tcPr>
          <w:p w14:paraId="6527FF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卫生间及洗浴空间设有带开启扇的外窗，或设有机械排风设施。</w:t>
            </w:r>
          </w:p>
        </w:tc>
        <w:tc>
          <w:tcPr>
            <w:tcW w:w="550" w:type="dxa"/>
            <w:tcBorders>
              <w:tl2br w:val="nil"/>
              <w:tr2bl w:val="nil"/>
            </w:tcBorders>
            <w:vAlign w:val="center"/>
          </w:tcPr>
          <w:p w14:paraId="6435F64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F1E8A8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84659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7F64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FE0A1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79364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现场查看卫生间及洗浴空间</w:t>
            </w:r>
          </w:p>
        </w:tc>
      </w:tr>
      <w:tr w14:paraId="61CD2A1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FA398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1.5.2.6</w:t>
            </w:r>
          </w:p>
        </w:tc>
        <w:tc>
          <w:tcPr>
            <w:tcW w:w="6830" w:type="dxa"/>
            <w:tcBorders>
              <w:tl2br w:val="nil"/>
              <w:tr2bl w:val="nil"/>
            </w:tcBorders>
            <w:vAlign w:val="center"/>
          </w:tcPr>
          <w:p w14:paraId="63C1FB3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以下空间通风条件不佳时需设有新风系统或空气净化设备:</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（1）老年人居室；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（2）室内公共活动空间；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（3）就餐空间。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注：每符合一项得1分，满分3分。通风情况良好的情况下自动得分。</w:t>
            </w:r>
          </w:p>
        </w:tc>
        <w:tc>
          <w:tcPr>
            <w:tcW w:w="550" w:type="dxa"/>
            <w:tcBorders>
              <w:tl2br w:val="nil"/>
              <w:tr2bl w:val="nil"/>
            </w:tcBorders>
            <w:vAlign w:val="center"/>
          </w:tcPr>
          <w:p w14:paraId="6D82BC7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D38CDB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70A8F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EC0F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45C786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8DAFBF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BF8CC1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421220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1.5.2.7</w:t>
            </w:r>
          </w:p>
        </w:tc>
        <w:tc>
          <w:tcPr>
            <w:tcW w:w="6830" w:type="dxa"/>
            <w:tcBorders>
              <w:tl2br w:val="nil"/>
              <w:tr2bl w:val="nil"/>
            </w:tcBorders>
            <w:vAlign w:val="center"/>
          </w:tcPr>
          <w:p w14:paraId="0B3B3C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对机构内通风条件的整体印象，符合以下条件的获得相应分数：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通风条件优秀，空气清新，所有空间均无异味，得2分；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xml:space="preserve">● 通风条件整体良好，无憋闷感，局部空间有轻微异味，得1分。  </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通风条件不佳，有憋闷感，存在较大异味，得0分。</w:t>
            </w:r>
          </w:p>
        </w:tc>
        <w:tc>
          <w:tcPr>
            <w:tcW w:w="550" w:type="dxa"/>
            <w:tcBorders>
              <w:tl2br w:val="nil"/>
              <w:tr2bl w:val="nil"/>
            </w:tcBorders>
            <w:vAlign w:val="center"/>
          </w:tcPr>
          <w:p w14:paraId="23C645A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D006C6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5C3D6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B3DF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261CF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0A4E8D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BA3D11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02D4555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w:t>
            </w:r>
          </w:p>
        </w:tc>
        <w:tc>
          <w:tcPr>
            <w:tcW w:w="6830" w:type="dxa"/>
            <w:tcBorders>
              <w:tl2br w:val="nil"/>
              <w:tr2bl w:val="nil"/>
            </w:tcBorders>
            <w:shd w:val="clear" w:color="000000" w:fill="D4E9D6"/>
            <w:vAlign w:val="center"/>
          </w:tcPr>
          <w:p w14:paraId="68D5EE5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室内光照</w:t>
            </w:r>
          </w:p>
        </w:tc>
        <w:tc>
          <w:tcPr>
            <w:tcW w:w="550" w:type="dxa"/>
            <w:tcBorders>
              <w:tl2br w:val="nil"/>
              <w:tr2bl w:val="nil"/>
            </w:tcBorders>
            <w:shd w:val="clear" w:color="000000" w:fill="D4E9D6"/>
            <w:vAlign w:val="center"/>
          </w:tcPr>
          <w:p w14:paraId="713F7B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7781A4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14:paraId="21688F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96E1F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FFACE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7E210E3D">
            <w:pPr>
              <w:widowControl/>
              <w:spacing w:after="0" w:line="240" w:lineRule="auto"/>
              <w:jc w:val="left"/>
              <w:rPr>
                <w:rFonts w:ascii="微软雅黑" w:hAnsi="微软雅黑" w:eastAsia="微软雅黑" w:cs="微软雅黑"/>
                <w:sz w:val="18"/>
                <w:szCs w:val="18"/>
              </w:rPr>
            </w:pPr>
          </w:p>
        </w:tc>
      </w:tr>
      <w:tr w14:paraId="582AE63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AF19FA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1.6.1</w:t>
            </w:r>
          </w:p>
        </w:tc>
        <w:tc>
          <w:tcPr>
            <w:tcW w:w="6830" w:type="dxa"/>
            <w:tcBorders>
              <w:tl2br w:val="nil"/>
              <w:tr2bl w:val="nil"/>
            </w:tcBorders>
            <w:vAlign w:val="center"/>
          </w:tcPr>
          <w:p w14:paraId="0917BE4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自然采光</w:t>
            </w:r>
          </w:p>
        </w:tc>
        <w:tc>
          <w:tcPr>
            <w:tcW w:w="550" w:type="dxa"/>
            <w:tcBorders>
              <w:tl2br w:val="nil"/>
              <w:tr2bl w:val="nil"/>
            </w:tcBorders>
            <w:vAlign w:val="center"/>
          </w:tcPr>
          <w:p w14:paraId="2B4916D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9EE29F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0B3E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14:paraId="7F7EF5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194EC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C8B1640">
            <w:pPr>
              <w:widowControl/>
              <w:spacing w:after="0" w:line="240" w:lineRule="auto"/>
              <w:jc w:val="left"/>
              <w:rPr>
                <w:rFonts w:ascii="微软雅黑" w:hAnsi="微软雅黑" w:eastAsia="微软雅黑" w:cs="微软雅黑"/>
                <w:sz w:val="18"/>
                <w:szCs w:val="18"/>
              </w:rPr>
            </w:pPr>
          </w:p>
        </w:tc>
      </w:tr>
      <w:tr w14:paraId="58582C1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C628C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1.6.1.1</w:t>
            </w:r>
          </w:p>
        </w:tc>
        <w:tc>
          <w:tcPr>
            <w:tcW w:w="6830" w:type="dxa"/>
            <w:tcBorders>
              <w:tl2br w:val="nil"/>
              <w:tr2bl w:val="nil"/>
            </w:tcBorders>
            <w:vAlign w:val="center"/>
          </w:tcPr>
          <w:p w14:paraId="369AA0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老年人居室具有良好的自然采光条件。</w:t>
            </w:r>
          </w:p>
        </w:tc>
        <w:tc>
          <w:tcPr>
            <w:tcW w:w="550" w:type="dxa"/>
            <w:tcBorders>
              <w:tl2br w:val="nil"/>
              <w:tr2bl w:val="nil"/>
            </w:tcBorders>
            <w:vAlign w:val="center"/>
          </w:tcPr>
          <w:p w14:paraId="758676F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367DFF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DE4EA8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25B85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B0D9B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CA5F30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2E63932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68F53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1.6.1.2</w:t>
            </w:r>
          </w:p>
        </w:tc>
        <w:tc>
          <w:tcPr>
            <w:tcW w:w="6830" w:type="dxa"/>
            <w:tcBorders>
              <w:tl2br w:val="nil"/>
              <w:tr2bl w:val="nil"/>
            </w:tcBorders>
            <w:vAlign w:val="center"/>
          </w:tcPr>
          <w:p w14:paraId="2433553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公共活动空间具有良好的自然采光条件。</w:t>
            </w:r>
          </w:p>
        </w:tc>
        <w:tc>
          <w:tcPr>
            <w:tcW w:w="550" w:type="dxa"/>
            <w:tcBorders>
              <w:tl2br w:val="nil"/>
              <w:tr2bl w:val="nil"/>
            </w:tcBorders>
            <w:vAlign w:val="center"/>
          </w:tcPr>
          <w:p w14:paraId="47F9B9A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3FE56C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8CA67D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7932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027AA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1DDF8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14:paraId="7F9BDB2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22F5E8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1.6.1.3</w:t>
            </w:r>
          </w:p>
        </w:tc>
        <w:tc>
          <w:tcPr>
            <w:tcW w:w="6830" w:type="dxa"/>
            <w:tcBorders>
              <w:tl2br w:val="nil"/>
              <w:tr2bl w:val="nil"/>
            </w:tcBorders>
            <w:vAlign w:val="center"/>
          </w:tcPr>
          <w:p w14:paraId="325D44E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就餐空间具有良好的自然采光条件。</w:t>
            </w:r>
          </w:p>
        </w:tc>
        <w:tc>
          <w:tcPr>
            <w:tcW w:w="550" w:type="dxa"/>
            <w:tcBorders>
              <w:tl2br w:val="nil"/>
              <w:tr2bl w:val="nil"/>
            </w:tcBorders>
            <w:vAlign w:val="center"/>
          </w:tcPr>
          <w:p w14:paraId="35C0FAE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2947DD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56E58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DEE1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E7AE1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41FF8D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14:paraId="5B4CA7D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0D00C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1.6.1.4</w:t>
            </w:r>
          </w:p>
        </w:tc>
        <w:tc>
          <w:tcPr>
            <w:tcW w:w="6830" w:type="dxa"/>
            <w:tcBorders>
              <w:tl2br w:val="nil"/>
              <w:tr2bl w:val="nil"/>
            </w:tcBorders>
            <w:vAlign w:val="center"/>
          </w:tcPr>
          <w:p w14:paraId="59991C8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公共走廊具有良好的自然采光条件。</w:t>
            </w:r>
          </w:p>
        </w:tc>
        <w:tc>
          <w:tcPr>
            <w:tcW w:w="550" w:type="dxa"/>
            <w:tcBorders>
              <w:tl2br w:val="nil"/>
              <w:tr2bl w:val="nil"/>
            </w:tcBorders>
            <w:vAlign w:val="center"/>
          </w:tcPr>
          <w:p w14:paraId="3C57D42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21834D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A4966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EA6E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6BADB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784DCE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现场查看公共走廊</w:t>
            </w:r>
          </w:p>
        </w:tc>
      </w:tr>
      <w:tr w14:paraId="643058D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91E294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1.6.1.5</w:t>
            </w:r>
          </w:p>
        </w:tc>
        <w:tc>
          <w:tcPr>
            <w:tcW w:w="6830" w:type="dxa"/>
            <w:tcBorders>
              <w:tl2br w:val="nil"/>
              <w:tr2bl w:val="nil"/>
            </w:tcBorders>
            <w:vAlign w:val="center"/>
          </w:tcPr>
          <w:p w14:paraId="1BEAF1B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位于东西向的老年人居室及公共活动空间，设</w:t>
            </w:r>
            <w:r>
              <w:rPr>
                <w:rFonts w:hint="eastAsia" w:ascii="微软雅黑" w:hAnsi="微软雅黑" w:eastAsia="微软雅黑" w:cs="微软雅黑"/>
                <w:sz w:val="18"/>
                <w:szCs w:val="18"/>
                <w:lang w:eastAsia="zh-CN"/>
              </w:rPr>
              <w:t>有</w:t>
            </w:r>
            <w:r>
              <w:rPr>
                <w:rFonts w:hint="eastAsia" w:ascii="微软雅黑" w:hAnsi="微软雅黑" w:eastAsia="微软雅黑" w:cs="微软雅黑"/>
                <w:sz w:val="18"/>
                <w:szCs w:val="18"/>
              </w:rPr>
              <w:t>效的遮阳措施。</w:t>
            </w:r>
          </w:p>
          <w:p w14:paraId="43694D2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注：机构无东西向的居室及公共活动空间时，此项不参与评分。</w:t>
            </w:r>
          </w:p>
        </w:tc>
        <w:tc>
          <w:tcPr>
            <w:tcW w:w="550" w:type="dxa"/>
            <w:tcBorders>
              <w:tl2br w:val="nil"/>
              <w:tr2bl w:val="nil"/>
            </w:tcBorders>
            <w:vAlign w:val="center"/>
          </w:tcPr>
          <w:p w14:paraId="26C8924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311591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A3F5A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DAB2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F9B23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DE7183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E56ED2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814967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1.6.2</w:t>
            </w:r>
          </w:p>
        </w:tc>
        <w:tc>
          <w:tcPr>
            <w:tcW w:w="6830" w:type="dxa"/>
            <w:tcBorders>
              <w:tl2br w:val="nil"/>
              <w:tr2bl w:val="nil"/>
            </w:tcBorders>
            <w:vAlign w:val="center"/>
          </w:tcPr>
          <w:p w14:paraId="5452D1F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人工照明</w:t>
            </w:r>
          </w:p>
        </w:tc>
        <w:tc>
          <w:tcPr>
            <w:tcW w:w="550" w:type="dxa"/>
            <w:tcBorders>
              <w:tl2br w:val="nil"/>
              <w:tr2bl w:val="nil"/>
            </w:tcBorders>
            <w:vAlign w:val="center"/>
          </w:tcPr>
          <w:p w14:paraId="5EF9D7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738A31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CD8B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14:paraId="0D68BC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5FA55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A73AF3B">
            <w:pPr>
              <w:widowControl/>
              <w:spacing w:after="0" w:line="240" w:lineRule="auto"/>
              <w:jc w:val="left"/>
              <w:rPr>
                <w:rFonts w:ascii="微软雅黑" w:hAnsi="微软雅黑" w:eastAsia="微软雅黑" w:cs="微软雅黑"/>
                <w:sz w:val="18"/>
                <w:szCs w:val="18"/>
              </w:rPr>
            </w:pPr>
          </w:p>
        </w:tc>
      </w:tr>
      <w:tr w14:paraId="7B3AA05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6D1AD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1.6.2.1</w:t>
            </w:r>
          </w:p>
        </w:tc>
        <w:tc>
          <w:tcPr>
            <w:tcW w:w="6830" w:type="dxa"/>
            <w:tcBorders>
              <w:tl2br w:val="nil"/>
              <w:tr2bl w:val="nil"/>
            </w:tcBorders>
            <w:vAlign w:val="center"/>
          </w:tcPr>
          <w:p w14:paraId="2911AD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老年人居室的人工照明，符合以下条件：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（1）照度充足、均匀，居室内无明显阴影区；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（2）设有2个及以上的照明光源，局部需要提高照度的区域，如盥洗池、床头、书桌等，设有局部照明。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14:paraId="42CD2FB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8FB039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4C618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4166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D4D9F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9707C2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77344EF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BBC81C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1.6.2.2</w:t>
            </w:r>
          </w:p>
        </w:tc>
        <w:tc>
          <w:tcPr>
            <w:tcW w:w="6830" w:type="dxa"/>
            <w:tcBorders>
              <w:tl2br w:val="nil"/>
              <w:tr2bl w:val="nil"/>
            </w:tcBorders>
            <w:vAlign w:val="center"/>
          </w:tcPr>
          <w:p w14:paraId="5DEEBC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老年人居室照明控制面板位置明显，安装高度适宜（距地面0.80-1.20m)，控制面板形式便于老年人识别并操作。</w:t>
            </w:r>
          </w:p>
        </w:tc>
        <w:tc>
          <w:tcPr>
            <w:tcW w:w="550" w:type="dxa"/>
            <w:tcBorders>
              <w:tl2br w:val="nil"/>
              <w:tr2bl w:val="nil"/>
            </w:tcBorders>
            <w:vAlign w:val="center"/>
          </w:tcPr>
          <w:p w14:paraId="65CC85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543278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C1A7DC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235F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224B3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3A334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现场查看、使用卷尺或红外测距仪等工具测量</w:t>
            </w:r>
          </w:p>
        </w:tc>
      </w:tr>
      <w:tr w14:paraId="15E62D1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AECCC3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1.6.2.3</w:t>
            </w:r>
          </w:p>
        </w:tc>
        <w:tc>
          <w:tcPr>
            <w:tcW w:w="6830" w:type="dxa"/>
            <w:tcBorders>
              <w:tl2br w:val="nil"/>
              <w:tr2bl w:val="nil"/>
            </w:tcBorders>
            <w:vAlign w:val="center"/>
          </w:tcPr>
          <w:p w14:paraId="751B68E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卫生间的人工照明，符合以下条件：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（1）照度充足、均匀，卫生间内无明显阴影区；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（2）设有2个及以上的照明光源，局部需要提高照度的区域，如盥洗池，设有局部照明。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14:paraId="3448830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261F8B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B1DFB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EAFB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FAED4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7A011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现场查看卫生间</w:t>
            </w:r>
          </w:p>
        </w:tc>
      </w:tr>
      <w:tr w14:paraId="66D4189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778B9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1.6.2.4</w:t>
            </w:r>
          </w:p>
        </w:tc>
        <w:tc>
          <w:tcPr>
            <w:tcW w:w="6830" w:type="dxa"/>
            <w:tcBorders>
              <w:tl2br w:val="nil"/>
              <w:tr2bl w:val="nil"/>
            </w:tcBorders>
            <w:vAlign w:val="center"/>
          </w:tcPr>
          <w:p w14:paraId="273BF7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老年人居室到就近卫生间的路径上设有夜间照明设备，如夜灯、智能感应灯等，以满足老年人起夜如厕的需求。</w:t>
            </w:r>
          </w:p>
        </w:tc>
        <w:tc>
          <w:tcPr>
            <w:tcW w:w="550" w:type="dxa"/>
            <w:tcBorders>
              <w:tl2br w:val="nil"/>
              <w:tr2bl w:val="nil"/>
            </w:tcBorders>
            <w:vAlign w:val="center"/>
          </w:tcPr>
          <w:p w14:paraId="5F0D847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A34F5D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75450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F9E44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2A6BC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AD1B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61770F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F200F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1.6.2.5</w:t>
            </w:r>
          </w:p>
        </w:tc>
        <w:tc>
          <w:tcPr>
            <w:tcW w:w="6830" w:type="dxa"/>
            <w:tcBorders>
              <w:tl2br w:val="nil"/>
              <w:tr2bl w:val="nil"/>
            </w:tcBorders>
            <w:vAlign w:val="center"/>
          </w:tcPr>
          <w:p w14:paraId="45E58AF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公共活动空间照度充足、均匀，灯具无明显眩光、易维护。</w:t>
            </w:r>
          </w:p>
        </w:tc>
        <w:tc>
          <w:tcPr>
            <w:tcW w:w="550" w:type="dxa"/>
            <w:tcBorders>
              <w:tl2br w:val="nil"/>
              <w:tr2bl w:val="nil"/>
            </w:tcBorders>
            <w:vAlign w:val="center"/>
          </w:tcPr>
          <w:p w14:paraId="20490D5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D61358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384D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2A6E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D2622D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B5A21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14:paraId="235C2EB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ADFCCF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1.6.2.6</w:t>
            </w:r>
          </w:p>
        </w:tc>
        <w:tc>
          <w:tcPr>
            <w:tcW w:w="6830" w:type="dxa"/>
            <w:tcBorders>
              <w:tl2br w:val="nil"/>
              <w:tr2bl w:val="nil"/>
            </w:tcBorders>
            <w:vAlign w:val="center"/>
          </w:tcPr>
          <w:p w14:paraId="644885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面积较大的公共活动空间及就餐空间，照明可以分区控制，以实现节能的目标。</w:t>
            </w:r>
          </w:p>
        </w:tc>
        <w:tc>
          <w:tcPr>
            <w:tcW w:w="550" w:type="dxa"/>
            <w:tcBorders>
              <w:tl2br w:val="nil"/>
              <w:tr2bl w:val="nil"/>
            </w:tcBorders>
            <w:vAlign w:val="center"/>
          </w:tcPr>
          <w:p w14:paraId="66F4F5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507400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60498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C664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A57C1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EE7B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44ECE9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02D09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1.6.2.7</w:t>
            </w:r>
          </w:p>
        </w:tc>
        <w:tc>
          <w:tcPr>
            <w:tcW w:w="6830" w:type="dxa"/>
            <w:tcBorders>
              <w:tl2br w:val="nil"/>
              <w:tr2bl w:val="nil"/>
            </w:tcBorders>
            <w:vAlign w:val="center"/>
          </w:tcPr>
          <w:p w14:paraId="105B8A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公共走廊、楼电梯、门厅等交通空间照明充足、均匀，灯具无明显眩光、易于维护。</w:t>
            </w:r>
          </w:p>
        </w:tc>
        <w:tc>
          <w:tcPr>
            <w:tcW w:w="550" w:type="dxa"/>
            <w:tcBorders>
              <w:tl2br w:val="nil"/>
              <w:tr2bl w:val="nil"/>
            </w:tcBorders>
            <w:vAlign w:val="center"/>
          </w:tcPr>
          <w:p w14:paraId="63C17C3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63D5BE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5570A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4F8B6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16891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EF3883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2A81BB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36F95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1.6.2.8</w:t>
            </w:r>
          </w:p>
        </w:tc>
        <w:tc>
          <w:tcPr>
            <w:tcW w:w="6830" w:type="dxa"/>
            <w:tcBorders>
              <w:tl2br w:val="nil"/>
              <w:tr2bl w:val="nil"/>
            </w:tcBorders>
            <w:vAlign w:val="center"/>
          </w:tcPr>
          <w:p w14:paraId="120165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机构内人工照明的整体印象良好，通过局部照明、选用有特色的灯具等多种形式，营造出明亮、温馨、家庭化的照明氛围。</w:t>
            </w:r>
          </w:p>
        </w:tc>
        <w:tc>
          <w:tcPr>
            <w:tcW w:w="550" w:type="dxa"/>
            <w:tcBorders>
              <w:tl2br w:val="nil"/>
              <w:tr2bl w:val="nil"/>
            </w:tcBorders>
            <w:vAlign w:val="center"/>
          </w:tcPr>
          <w:p w14:paraId="3F24AEA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41560E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62D4A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BD5F1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AD1B5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8F507A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E198B0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0AC5AD4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6830" w:type="dxa"/>
            <w:tcBorders>
              <w:tl2br w:val="nil"/>
              <w:tr2bl w:val="nil"/>
            </w:tcBorders>
            <w:shd w:val="clear" w:color="000000" w:fill="D4E9D6"/>
            <w:vAlign w:val="center"/>
          </w:tcPr>
          <w:p w14:paraId="3B7D1AB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室内噪声</w:t>
            </w:r>
          </w:p>
        </w:tc>
        <w:tc>
          <w:tcPr>
            <w:tcW w:w="550" w:type="dxa"/>
            <w:tcBorders>
              <w:tl2br w:val="nil"/>
              <w:tr2bl w:val="nil"/>
            </w:tcBorders>
            <w:shd w:val="clear" w:color="000000" w:fill="D4E9D6"/>
            <w:vAlign w:val="center"/>
          </w:tcPr>
          <w:p w14:paraId="027CAC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17A0C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14:paraId="4C1B53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66951C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7610AB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3E09AF77">
            <w:pPr>
              <w:widowControl/>
              <w:spacing w:after="0" w:line="240" w:lineRule="auto"/>
              <w:jc w:val="left"/>
              <w:rPr>
                <w:rFonts w:ascii="微软雅黑" w:hAnsi="微软雅黑" w:eastAsia="微软雅黑" w:cs="微软雅黑"/>
                <w:sz w:val="18"/>
                <w:szCs w:val="18"/>
              </w:rPr>
            </w:pPr>
          </w:p>
        </w:tc>
      </w:tr>
      <w:tr w14:paraId="4DC3ED1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7CCF5E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1</w:t>
            </w:r>
          </w:p>
        </w:tc>
        <w:tc>
          <w:tcPr>
            <w:tcW w:w="6830" w:type="dxa"/>
            <w:tcBorders>
              <w:tl2br w:val="nil"/>
              <w:tr2bl w:val="nil"/>
            </w:tcBorders>
            <w:vAlign w:val="center"/>
          </w:tcPr>
          <w:p w14:paraId="71EC8B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老年人居室与电梯井道、有噪声震动的设备机房等相邻布置时，设有隔声降噪措施。</w:t>
            </w:r>
          </w:p>
        </w:tc>
        <w:tc>
          <w:tcPr>
            <w:tcW w:w="550" w:type="dxa"/>
            <w:tcBorders>
              <w:tl2br w:val="nil"/>
              <w:tr2bl w:val="nil"/>
            </w:tcBorders>
            <w:vAlign w:val="center"/>
          </w:tcPr>
          <w:p w14:paraId="377083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FE2035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2348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8AF40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AADE9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AFDAE7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69D393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0024A2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2</w:t>
            </w:r>
          </w:p>
        </w:tc>
        <w:tc>
          <w:tcPr>
            <w:tcW w:w="6830" w:type="dxa"/>
            <w:tcBorders>
              <w:tl2br w:val="nil"/>
              <w:tr2bl w:val="nil"/>
            </w:tcBorders>
            <w:vAlign w:val="center"/>
          </w:tcPr>
          <w:p w14:paraId="1FBC782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老年人居室具有良好的隔声条件，老年人在居室内休息时不会受到室内外活动的干扰。</w:t>
            </w:r>
          </w:p>
        </w:tc>
        <w:tc>
          <w:tcPr>
            <w:tcW w:w="550" w:type="dxa"/>
            <w:tcBorders>
              <w:tl2br w:val="nil"/>
              <w:tr2bl w:val="nil"/>
            </w:tcBorders>
            <w:vAlign w:val="center"/>
          </w:tcPr>
          <w:p w14:paraId="4677B66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2FFCA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FF5C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6239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F5898E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E33D8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6DB827A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E7EAA9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3</w:t>
            </w:r>
          </w:p>
        </w:tc>
        <w:tc>
          <w:tcPr>
            <w:tcW w:w="6830" w:type="dxa"/>
            <w:tcBorders>
              <w:tl2br w:val="nil"/>
              <w:tr2bl w:val="nil"/>
            </w:tcBorders>
            <w:vAlign w:val="center"/>
          </w:tcPr>
          <w:p w14:paraId="466794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公共活动空间能够实现动静分区，同时开展多项活动时，声音相互无干扰。</w:t>
            </w:r>
          </w:p>
        </w:tc>
        <w:tc>
          <w:tcPr>
            <w:tcW w:w="550" w:type="dxa"/>
            <w:tcBorders>
              <w:tl2br w:val="nil"/>
              <w:tr2bl w:val="nil"/>
            </w:tcBorders>
            <w:vAlign w:val="center"/>
          </w:tcPr>
          <w:p w14:paraId="0F2646E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DBFB73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328F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A7668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15F5D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5A3684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现场查看公共活动空间</w:t>
            </w:r>
          </w:p>
        </w:tc>
      </w:tr>
      <w:tr w14:paraId="788A5D5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31955D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4</w:t>
            </w:r>
          </w:p>
        </w:tc>
        <w:tc>
          <w:tcPr>
            <w:tcW w:w="6830" w:type="dxa"/>
            <w:tcBorders>
              <w:tl2br w:val="nil"/>
              <w:tr2bl w:val="nil"/>
            </w:tcBorders>
            <w:vAlign w:val="center"/>
          </w:tcPr>
          <w:p w14:paraId="0022023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就餐空间声环境良好，人员就餐、通行，设备移动时无明显回声和噪声。</w:t>
            </w:r>
          </w:p>
        </w:tc>
        <w:tc>
          <w:tcPr>
            <w:tcW w:w="550" w:type="dxa"/>
            <w:tcBorders>
              <w:tl2br w:val="nil"/>
              <w:tr2bl w:val="nil"/>
            </w:tcBorders>
            <w:vAlign w:val="center"/>
          </w:tcPr>
          <w:p w14:paraId="0DF10F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A73AC8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D0DA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FDBFF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AD5AE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6A909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现场查看就餐空间</w:t>
            </w:r>
          </w:p>
        </w:tc>
      </w:tr>
      <w:tr w14:paraId="5D22B62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3998E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1.7.</w:t>
            </w:r>
            <w:r>
              <w:rPr>
                <w:rFonts w:ascii="微软雅黑" w:hAnsi="微软雅黑" w:eastAsia="微软雅黑" w:cs="微软雅黑"/>
                <w:sz w:val="18"/>
                <w:szCs w:val="18"/>
              </w:rPr>
              <w:t>1.</w:t>
            </w:r>
            <w:r>
              <w:rPr>
                <w:rFonts w:hint="eastAsia" w:ascii="微软雅黑" w:hAnsi="微软雅黑" w:eastAsia="微软雅黑" w:cs="微软雅黑"/>
                <w:sz w:val="18"/>
                <w:szCs w:val="18"/>
              </w:rPr>
              <w:t>5</w:t>
            </w:r>
          </w:p>
        </w:tc>
        <w:tc>
          <w:tcPr>
            <w:tcW w:w="6830" w:type="dxa"/>
            <w:tcBorders>
              <w:tl2br w:val="nil"/>
              <w:tr2bl w:val="nil"/>
            </w:tcBorders>
            <w:vAlign w:val="center"/>
          </w:tcPr>
          <w:p w14:paraId="75A161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公共走廊、楼电梯、门厅等交通空间声环境良好，人员通行、设备移动时无明显回声和噪声。</w:t>
            </w:r>
          </w:p>
        </w:tc>
        <w:tc>
          <w:tcPr>
            <w:tcW w:w="550" w:type="dxa"/>
            <w:tcBorders>
              <w:tl2br w:val="nil"/>
              <w:tr2bl w:val="nil"/>
            </w:tcBorders>
            <w:vAlign w:val="center"/>
          </w:tcPr>
          <w:p w14:paraId="6861D7C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AB1165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42A7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CE72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7DB31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2CA77B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现场查看公共交通空间</w:t>
            </w:r>
          </w:p>
        </w:tc>
      </w:tr>
      <w:tr w14:paraId="2EC05C1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15C4DA3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1.8</w:t>
            </w:r>
          </w:p>
        </w:tc>
        <w:tc>
          <w:tcPr>
            <w:tcW w:w="6830" w:type="dxa"/>
            <w:tcBorders>
              <w:tl2br w:val="nil"/>
              <w:tr2bl w:val="nil"/>
            </w:tcBorders>
            <w:shd w:val="clear" w:color="000000" w:fill="D4E9D6"/>
            <w:vAlign w:val="center"/>
          </w:tcPr>
          <w:p w14:paraId="15B0DC5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绿化</w:t>
            </w:r>
          </w:p>
        </w:tc>
        <w:tc>
          <w:tcPr>
            <w:tcW w:w="550" w:type="dxa"/>
            <w:tcBorders>
              <w:tl2br w:val="nil"/>
              <w:tr2bl w:val="nil"/>
            </w:tcBorders>
            <w:shd w:val="clear" w:color="000000" w:fill="D4E9D6"/>
            <w:vAlign w:val="center"/>
          </w:tcPr>
          <w:p w14:paraId="01CF7E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182225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14:paraId="7E05E3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66BBAA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765105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138DC185">
            <w:pPr>
              <w:widowControl/>
              <w:spacing w:after="0" w:line="240" w:lineRule="auto"/>
              <w:jc w:val="left"/>
              <w:rPr>
                <w:rFonts w:ascii="微软雅黑" w:hAnsi="微软雅黑" w:eastAsia="微软雅黑" w:cs="微软雅黑"/>
                <w:sz w:val="18"/>
                <w:szCs w:val="18"/>
              </w:rPr>
            </w:pPr>
          </w:p>
        </w:tc>
      </w:tr>
      <w:tr w14:paraId="64DB689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985AA4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1</w:t>
            </w:r>
          </w:p>
        </w:tc>
        <w:tc>
          <w:tcPr>
            <w:tcW w:w="6830" w:type="dxa"/>
            <w:tcBorders>
              <w:tl2br w:val="nil"/>
              <w:tr2bl w:val="nil"/>
            </w:tcBorders>
            <w:vAlign w:val="center"/>
          </w:tcPr>
          <w:p w14:paraId="0AB6D3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绿化满足以下要求：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（1）有草、灌木、乔木等绿色植物，且植被维护状态良好；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（2）没有易产生飞絮植物，行人经过位置没有带刺、根茎易于露出地面的植物，无蔓生枝条阻挡行人通行。</w:t>
            </w:r>
          </w:p>
        </w:tc>
        <w:tc>
          <w:tcPr>
            <w:tcW w:w="550" w:type="dxa"/>
            <w:tcBorders>
              <w:tl2br w:val="nil"/>
              <w:tr2bl w:val="nil"/>
            </w:tcBorders>
            <w:vAlign w:val="center"/>
          </w:tcPr>
          <w:p w14:paraId="5C92EF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CB5F5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C5DF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368C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5D7B9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352A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E0D2E8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14:paraId="0BEDE2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2</w:t>
            </w:r>
          </w:p>
        </w:tc>
        <w:tc>
          <w:tcPr>
            <w:tcW w:w="6830" w:type="dxa"/>
            <w:tcBorders>
              <w:tl2br w:val="nil"/>
              <w:tr2bl w:val="nil"/>
            </w:tcBorders>
            <w:vAlign w:val="center"/>
          </w:tcPr>
          <w:p w14:paraId="2127E09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植被种类满足以下要求：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（1）适应当地气候，生长良好；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（2）种类丰富，不同季节均可</w:t>
            </w:r>
            <w:r>
              <w:rPr>
                <w:rFonts w:hint="eastAsia" w:ascii="微软雅黑" w:hAnsi="微软雅黑" w:eastAsia="微软雅黑" w:cs="微软雅黑"/>
                <w:sz w:val="18"/>
                <w:szCs w:val="18"/>
                <w:lang w:eastAsia="zh-CN"/>
              </w:rPr>
              <w:t>见绿</w:t>
            </w:r>
            <w:r>
              <w:rPr>
                <w:rFonts w:hint="eastAsia" w:ascii="微软雅黑" w:hAnsi="微软雅黑" w:eastAsia="微软雅黑" w:cs="微软雅黑"/>
                <w:sz w:val="18"/>
                <w:szCs w:val="18"/>
              </w:rPr>
              <w:t>。</w:t>
            </w:r>
          </w:p>
        </w:tc>
        <w:tc>
          <w:tcPr>
            <w:tcW w:w="550" w:type="dxa"/>
            <w:tcBorders>
              <w:tl2br w:val="nil"/>
              <w:tr2bl w:val="nil"/>
            </w:tcBorders>
            <w:vAlign w:val="center"/>
          </w:tcPr>
          <w:p w14:paraId="48FDCB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89A13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7F3E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7BF0C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2983B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8B7BF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B1E476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7682FF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1.8.</w:t>
            </w:r>
            <w:r>
              <w:rPr>
                <w:rFonts w:ascii="微软雅黑" w:hAnsi="微软雅黑" w:eastAsia="微软雅黑" w:cs="微软雅黑"/>
                <w:sz w:val="18"/>
                <w:szCs w:val="18"/>
              </w:rPr>
              <w:t>1.</w:t>
            </w:r>
            <w:r>
              <w:rPr>
                <w:rFonts w:hint="eastAsia" w:ascii="微软雅黑" w:hAnsi="微软雅黑" w:eastAsia="微软雅黑" w:cs="微软雅黑"/>
                <w:sz w:val="18"/>
                <w:szCs w:val="18"/>
              </w:rPr>
              <w:t>3</w:t>
            </w:r>
          </w:p>
        </w:tc>
        <w:tc>
          <w:tcPr>
            <w:tcW w:w="6830" w:type="dxa"/>
            <w:tcBorders>
              <w:tl2br w:val="nil"/>
              <w:tr2bl w:val="nil"/>
            </w:tcBorders>
            <w:vAlign w:val="center"/>
          </w:tcPr>
          <w:p w14:paraId="432E6C6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设有以下园林景观小品及设施，符合以下条件：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（1）景观小品：如花坛、雕塑等；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（2）水景：如水池、喷泉等；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（3）园艺操作场地或种植花箱设施；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（4）屋顶花园或温室花园；</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（5）专为认知症老人疗愈性景观（提供五感刺激等元素，可开展小组活动）。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注：符合2项得2分；符合3项及以上得3分。</w:t>
            </w:r>
          </w:p>
        </w:tc>
        <w:tc>
          <w:tcPr>
            <w:tcW w:w="550" w:type="dxa"/>
            <w:tcBorders>
              <w:tl2br w:val="nil"/>
              <w:tr2bl w:val="nil"/>
            </w:tcBorders>
            <w:vAlign w:val="center"/>
          </w:tcPr>
          <w:p w14:paraId="4F7C89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0A5E1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78E12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48536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23375B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3F5B03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D22AD7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14:paraId="03CD663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6830" w:type="dxa"/>
            <w:tcBorders>
              <w:tl2br w:val="nil"/>
              <w:tr2bl w:val="nil"/>
            </w:tcBorders>
            <w:shd w:val="clear" w:color="000000" w:fill="FFD7B9"/>
            <w:vAlign w:val="center"/>
          </w:tcPr>
          <w:p w14:paraId="289494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设施设备</w:t>
            </w:r>
          </w:p>
        </w:tc>
        <w:tc>
          <w:tcPr>
            <w:tcW w:w="550" w:type="dxa"/>
            <w:tcBorders>
              <w:tl2br w:val="nil"/>
              <w:tr2bl w:val="nil"/>
            </w:tcBorders>
            <w:shd w:val="clear" w:color="000000" w:fill="FFD7B9"/>
            <w:vAlign w:val="center"/>
          </w:tcPr>
          <w:p w14:paraId="259754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130</w:t>
            </w:r>
          </w:p>
        </w:tc>
        <w:tc>
          <w:tcPr>
            <w:tcW w:w="550" w:type="dxa"/>
            <w:tcBorders>
              <w:tl2br w:val="nil"/>
              <w:tr2bl w:val="nil"/>
            </w:tcBorders>
            <w:shd w:val="clear" w:color="000000" w:fill="FFD7B9"/>
            <w:vAlign w:val="center"/>
          </w:tcPr>
          <w:p w14:paraId="092D602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3BAB1B0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4A97033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14:paraId="4825DB5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14:paraId="47152DD1">
            <w:pPr>
              <w:widowControl/>
              <w:spacing w:after="0" w:line="240" w:lineRule="auto"/>
              <w:jc w:val="left"/>
              <w:rPr>
                <w:rFonts w:ascii="微软雅黑" w:hAnsi="微软雅黑" w:eastAsia="微软雅黑" w:cs="微软雅黑"/>
                <w:sz w:val="18"/>
                <w:szCs w:val="18"/>
              </w:rPr>
            </w:pPr>
          </w:p>
        </w:tc>
      </w:tr>
      <w:tr w14:paraId="5E61815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0ED963B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w:t>
            </w:r>
          </w:p>
        </w:tc>
        <w:tc>
          <w:tcPr>
            <w:tcW w:w="6830" w:type="dxa"/>
            <w:tcBorders>
              <w:tl2br w:val="nil"/>
              <w:tr2bl w:val="nil"/>
            </w:tcBorders>
            <w:shd w:val="clear" w:color="000000" w:fill="D4E9D6"/>
            <w:vAlign w:val="center"/>
          </w:tcPr>
          <w:p w14:paraId="4615934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居室（含照料单元）</w:t>
            </w:r>
          </w:p>
        </w:tc>
        <w:tc>
          <w:tcPr>
            <w:tcW w:w="550" w:type="dxa"/>
            <w:tcBorders>
              <w:tl2br w:val="nil"/>
              <w:tr2bl w:val="nil"/>
            </w:tcBorders>
            <w:shd w:val="clear" w:color="000000" w:fill="D4E9D6"/>
            <w:vAlign w:val="center"/>
          </w:tcPr>
          <w:p w14:paraId="16E53B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493576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14:paraId="62988F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8A46D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63FB88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24278F71">
            <w:pPr>
              <w:widowControl/>
              <w:spacing w:after="0" w:line="240" w:lineRule="auto"/>
              <w:jc w:val="left"/>
              <w:rPr>
                <w:rFonts w:ascii="微软雅黑" w:hAnsi="微软雅黑" w:eastAsia="微软雅黑" w:cs="微软雅黑"/>
                <w:sz w:val="18"/>
                <w:szCs w:val="18"/>
              </w:rPr>
            </w:pPr>
          </w:p>
        </w:tc>
      </w:tr>
      <w:tr w14:paraId="112201F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DD41E0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2.1.1</w:t>
            </w:r>
          </w:p>
        </w:tc>
        <w:tc>
          <w:tcPr>
            <w:tcW w:w="6830" w:type="dxa"/>
            <w:tcBorders>
              <w:tl2br w:val="nil"/>
              <w:tr2bl w:val="nil"/>
            </w:tcBorders>
            <w:vAlign w:val="center"/>
          </w:tcPr>
          <w:p w14:paraId="403CE04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居室空间</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注：当机构设有多种类型的居室时，须评价每一类居室空间，均符合要求时才可得分。</w:t>
            </w:r>
          </w:p>
        </w:tc>
        <w:tc>
          <w:tcPr>
            <w:tcW w:w="550" w:type="dxa"/>
            <w:tcBorders>
              <w:tl2br w:val="nil"/>
              <w:tr2bl w:val="nil"/>
            </w:tcBorders>
            <w:vAlign w:val="center"/>
          </w:tcPr>
          <w:p w14:paraId="1D266D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84D52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CC60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14:paraId="141A85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9E7C5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5AE5004">
            <w:pPr>
              <w:widowControl/>
              <w:spacing w:after="0" w:line="240" w:lineRule="auto"/>
              <w:jc w:val="left"/>
              <w:rPr>
                <w:rFonts w:ascii="微软雅黑" w:hAnsi="微软雅黑" w:eastAsia="微软雅黑" w:cs="微软雅黑"/>
                <w:sz w:val="18"/>
                <w:szCs w:val="18"/>
              </w:rPr>
            </w:pPr>
          </w:p>
        </w:tc>
      </w:tr>
      <w:tr w14:paraId="2DAA246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152F4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w:t>
            </w:r>
          </w:p>
        </w:tc>
        <w:tc>
          <w:tcPr>
            <w:tcW w:w="6830" w:type="dxa"/>
            <w:tcBorders>
              <w:tl2br w:val="nil"/>
              <w:tr2bl w:val="nil"/>
            </w:tcBorders>
            <w:vAlign w:val="center"/>
          </w:tcPr>
          <w:p w14:paraId="41B3B75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老年人居室内床位平均可使用面积不低于6㎡，单人间居室使用面积不低于10㎡。</w:t>
            </w:r>
          </w:p>
        </w:tc>
        <w:tc>
          <w:tcPr>
            <w:tcW w:w="550" w:type="dxa"/>
            <w:tcBorders>
              <w:tl2br w:val="nil"/>
              <w:tr2bl w:val="nil"/>
            </w:tcBorders>
            <w:vAlign w:val="center"/>
          </w:tcPr>
          <w:p w14:paraId="48F840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6EEAC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6D7E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B6931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2FEF5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2E0D26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现场查看老年人居室、使用测量工具测量</w:t>
            </w:r>
          </w:p>
        </w:tc>
      </w:tr>
      <w:tr w14:paraId="6E8AC79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03DB8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2.1.1.2</w:t>
            </w:r>
          </w:p>
        </w:tc>
        <w:tc>
          <w:tcPr>
            <w:tcW w:w="6830" w:type="dxa"/>
            <w:tcBorders>
              <w:tl2br w:val="nil"/>
              <w:tr2bl w:val="nil"/>
            </w:tcBorders>
            <w:vAlign w:val="center"/>
          </w:tcPr>
          <w:p w14:paraId="7B7256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bCs/>
                <w:sz w:val="18"/>
                <w:szCs w:val="18"/>
              </w:rPr>
              <w:t>收住中度失能老年人的多人间居室床位数≤</w:t>
            </w:r>
            <w:r>
              <w:rPr>
                <w:rFonts w:ascii="微软雅黑" w:hAnsi="微软雅黑" w:eastAsia="微软雅黑" w:cs="微软雅黑"/>
                <w:b/>
                <w:bCs/>
                <w:sz w:val="18"/>
                <w:szCs w:val="18"/>
              </w:rPr>
              <w:t>4</w:t>
            </w:r>
            <w:r>
              <w:rPr>
                <w:rFonts w:hint="eastAsia" w:ascii="微软雅黑" w:hAnsi="微软雅黑" w:eastAsia="微软雅黑" w:cs="微软雅黑"/>
                <w:b/>
                <w:bCs/>
                <w:sz w:val="18"/>
                <w:szCs w:val="18"/>
              </w:rPr>
              <w:t>床；收住重度失能老年人的多人间居室床位数≤</w:t>
            </w:r>
            <w:r>
              <w:rPr>
                <w:rFonts w:ascii="微软雅黑" w:hAnsi="微软雅黑" w:eastAsia="微软雅黑" w:cs="微软雅黑"/>
                <w:b/>
                <w:bCs/>
                <w:sz w:val="18"/>
                <w:szCs w:val="18"/>
              </w:rPr>
              <w:t>6</w:t>
            </w:r>
            <w:r>
              <w:rPr>
                <w:rFonts w:hint="eastAsia" w:ascii="微软雅黑" w:hAnsi="微软雅黑" w:eastAsia="微软雅黑" w:cs="微软雅黑"/>
                <w:b/>
                <w:bCs/>
                <w:sz w:val="18"/>
                <w:szCs w:val="18"/>
              </w:rPr>
              <w:t>床（注：申请4、5级评定的养老机构如不符合此项要求，则自动终止评定程序）。</w:t>
            </w:r>
          </w:p>
        </w:tc>
        <w:tc>
          <w:tcPr>
            <w:tcW w:w="550" w:type="dxa"/>
            <w:tcBorders>
              <w:tl2br w:val="nil"/>
              <w:tr2bl w:val="nil"/>
            </w:tcBorders>
            <w:vAlign w:val="center"/>
          </w:tcPr>
          <w:p w14:paraId="658896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A24E4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42DC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60D6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3B4C2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0943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753BF4E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416C84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2.1.1.3</w:t>
            </w:r>
          </w:p>
        </w:tc>
        <w:tc>
          <w:tcPr>
            <w:tcW w:w="6830" w:type="dxa"/>
            <w:tcBorders>
              <w:tl2br w:val="nil"/>
              <w:tr2bl w:val="nil"/>
            </w:tcBorders>
            <w:vAlign w:val="center"/>
          </w:tcPr>
          <w:p w14:paraId="519C9A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居室设施满足基本的安全和使用需求，符合以下全部条件：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w:t>
            </w:r>
            <w:r>
              <w:rPr>
                <w:rFonts w:hint="eastAsia" w:ascii="微软雅黑" w:hAnsi="微软雅黑" w:eastAsia="微软雅黑" w:cs="微软雅黑"/>
                <w:b/>
                <w:bCs/>
                <w:sz w:val="18"/>
                <w:szCs w:val="18"/>
              </w:rPr>
              <w:t>设有紧急呼叫装置或为老年人配备可穿戴紧急呼叫设备；</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（2）外窗和开敞阳台设有安全防护措施；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（3）设有床、床头柜/桌子、椅子/凳子、衣柜/储物柜等老年人居住生活所必需的家具；</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（4）设有方便老年人使用的电源插座；</w:t>
            </w:r>
          </w:p>
        </w:tc>
        <w:tc>
          <w:tcPr>
            <w:tcW w:w="550" w:type="dxa"/>
            <w:tcBorders>
              <w:tl2br w:val="nil"/>
              <w:tr2bl w:val="nil"/>
            </w:tcBorders>
            <w:vAlign w:val="center"/>
          </w:tcPr>
          <w:p w14:paraId="45DEF9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92EC7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6CBA9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29DE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1DE8E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F622E0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0F10B00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80D4C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2.1.1.4</w:t>
            </w:r>
          </w:p>
        </w:tc>
        <w:tc>
          <w:tcPr>
            <w:tcW w:w="6830" w:type="dxa"/>
            <w:tcBorders>
              <w:tl2br w:val="nil"/>
              <w:tr2bl w:val="nil"/>
            </w:tcBorders>
            <w:vAlign w:val="center"/>
          </w:tcPr>
          <w:p w14:paraId="080FC5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双人间居室和多人间居室内为每位老年人设有均等的家具设备，保证使用时互不干扰。</w:t>
            </w:r>
          </w:p>
        </w:tc>
        <w:tc>
          <w:tcPr>
            <w:tcW w:w="550" w:type="dxa"/>
            <w:tcBorders>
              <w:tl2br w:val="nil"/>
              <w:tr2bl w:val="nil"/>
            </w:tcBorders>
            <w:vAlign w:val="center"/>
          </w:tcPr>
          <w:p w14:paraId="1E62BD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AB9B2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838CE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E3C3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DA5C6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62E73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7FBA1B3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53F91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2.1.1.5</w:t>
            </w:r>
          </w:p>
        </w:tc>
        <w:tc>
          <w:tcPr>
            <w:tcW w:w="6830" w:type="dxa"/>
            <w:tcBorders>
              <w:tl2br w:val="nil"/>
              <w:tr2bl w:val="nil"/>
            </w:tcBorders>
            <w:vAlign w:val="center"/>
          </w:tcPr>
          <w:p w14:paraId="048A22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居室空间在保护老年人私密性方面，符合以下全部条件：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（1）居室设门或门帘，或通过墙体和家具的布置进行空间分隔，以起到居室与走廊之间的视线分隔作用；若门上设有观察窗，观察窗形式合理，尺度适宜，避免过于通透；</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（2）双人间和多人间居室中，每张床位分别设有帘子，或通过隔断、家具的布置进行空间分隔，以起到床与床之间的视线分隔作用；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（3）居室如厕区/卫生间设门或帘子，以起到如厕区/卫生间内外的视线分隔作用。</w:t>
            </w:r>
          </w:p>
        </w:tc>
        <w:tc>
          <w:tcPr>
            <w:tcW w:w="550" w:type="dxa"/>
            <w:tcBorders>
              <w:tl2br w:val="nil"/>
              <w:tr2bl w:val="nil"/>
            </w:tcBorders>
            <w:vAlign w:val="center"/>
          </w:tcPr>
          <w:p w14:paraId="7F8025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3733C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71F8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CC821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15466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0AA92E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4246FA1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C32850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2.1.1.6</w:t>
            </w:r>
          </w:p>
        </w:tc>
        <w:tc>
          <w:tcPr>
            <w:tcW w:w="6830" w:type="dxa"/>
            <w:tcBorders>
              <w:tl2br w:val="nil"/>
              <w:tr2bl w:val="nil"/>
            </w:tcBorders>
            <w:vAlign w:val="center"/>
          </w:tcPr>
          <w:p w14:paraId="0208C7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居室空间符合以下全部条件：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（1）满足轮椅和助行器通行、回转与停放的空间需求；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（2）便于护理人员在老年人床边进行护理操作；</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（3）设有可供老年人家属就坐休息的空间；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（4）留有增设坐便椅等辅具的空间。</w:t>
            </w:r>
          </w:p>
        </w:tc>
        <w:tc>
          <w:tcPr>
            <w:tcW w:w="550" w:type="dxa"/>
            <w:tcBorders>
              <w:tl2br w:val="nil"/>
              <w:tr2bl w:val="nil"/>
            </w:tcBorders>
            <w:vAlign w:val="center"/>
          </w:tcPr>
          <w:p w14:paraId="6BFFBD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BCCE5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D40C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6BB81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9795A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EC1227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7285992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51311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2.1.1.7</w:t>
            </w:r>
          </w:p>
        </w:tc>
        <w:tc>
          <w:tcPr>
            <w:tcW w:w="6830" w:type="dxa"/>
            <w:tcBorders>
              <w:tl2br w:val="nil"/>
              <w:tr2bl w:val="nil"/>
            </w:tcBorders>
            <w:vAlign w:val="center"/>
          </w:tcPr>
          <w:p w14:paraId="135401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居室内的设施配置符合以下条件：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（1）设有冰箱或洗衣机；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（2）设有电视。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注：满足1项及以上得分。</w:t>
            </w:r>
          </w:p>
        </w:tc>
        <w:tc>
          <w:tcPr>
            <w:tcW w:w="550" w:type="dxa"/>
            <w:tcBorders>
              <w:tl2br w:val="nil"/>
              <w:tr2bl w:val="nil"/>
            </w:tcBorders>
            <w:vAlign w:val="center"/>
          </w:tcPr>
          <w:p w14:paraId="35189B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E9B67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50AD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C3EE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3CEEF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AE9B17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085B2E9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10F4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2.1.1.8</w:t>
            </w:r>
          </w:p>
        </w:tc>
        <w:tc>
          <w:tcPr>
            <w:tcW w:w="6830" w:type="dxa"/>
            <w:tcBorders>
              <w:tl2br w:val="nil"/>
              <w:tr2bl w:val="nil"/>
            </w:tcBorders>
            <w:vAlign w:val="center"/>
          </w:tcPr>
          <w:p w14:paraId="7759469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单人间居室和双人间居室比例符合以下条件时得相应分数：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≥50%，得2分；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＞0 且＜50%，得1分。</w:t>
            </w:r>
          </w:p>
        </w:tc>
        <w:tc>
          <w:tcPr>
            <w:tcW w:w="550" w:type="dxa"/>
            <w:tcBorders>
              <w:tl2br w:val="nil"/>
              <w:tr2bl w:val="nil"/>
            </w:tcBorders>
            <w:vAlign w:val="center"/>
          </w:tcPr>
          <w:p w14:paraId="178AD2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95C8F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26BEE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EC71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E0059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89782D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单人间居室和双人间居室比例</w:t>
            </w:r>
          </w:p>
          <w:p w14:paraId="7EA1DD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bidi="ar-SA"/>
              </w:rPr>
              <w:drawing>
                <wp:inline distT="0" distB="0" distL="114300" distR="114300">
                  <wp:extent cx="1704975" cy="625475"/>
                  <wp:effectExtent l="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8">
                            <a:lum/>
                          </a:blip>
                          <a:srcRect l="49300" t="-9431" r="29414" b="-7693"/>
                          <a:stretch>
                            <a:fillRect/>
                          </a:stretch>
                        </pic:blipFill>
                        <pic:spPr>
                          <a:xfrm>
                            <a:off x="0" y="0"/>
                            <a:ext cx="1704975" cy="625475"/>
                          </a:xfrm>
                          <a:prstGeom prst="rect">
                            <a:avLst/>
                          </a:prstGeom>
                          <a:noFill/>
                          <a:ln>
                            <a:noFill/>
                          </a:ln>
                        </pic:spPr>
                      </pic:pic>
                    </a:graphicData>
                  </a:graphic>
                </wp:inline>
              </w:drawing>
            </w:r>
          </w:p>
        </w:tc>
      </w:tr>
      <w:tr w14:paraId="5BDBAEF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9BC846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w:t>
            </w:r>
          </w:p>
        </w:tc>
        <w:tc>
          <w:tcPr>
            <w:tcW w:w="6830" w:type="dxa"/>
            <w:tcBorders>
              <w:tl2br w:val="nil"/>
              <w:tr2bl w:val="nil"/>
            </w:tcBorders>
            <w:vAlign w:val="center"/>
          </w:tcPr>
          <w:p w14:paraId="5C0D91E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居室卫生间</w:t>
            </w:r>
          </w:p>
        </w:tc>
        <w:tc>
          <w:tcPr>
            <w:tcW w:w="550" w:type="dxa"/>
            <w:tcBorders>
              <w:tl2br w:val="nil"/>
              <w:tr2bl w:val="nil"/>
            </w:tcBorders>
            <w:vAlign w:val="center"/>
          </w:tcPr>
          <w:p w14:paraId="187AF9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9F45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2EE2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2587E2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390F4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7CC90FF">
            <w:pPr>
              <w:widowControl/>
              <w:spacing w:after="0" w:line="240" w:lineRule="auto"/>
              <w:jc w:val="left"/>
              <w:rPr>
                <w:rFonts w:ascii="微软雅黑" w:hAnsi="微软雅黑" w:eastAsia="微软雅黑" w:cs="微软雅黑"/>
                <w:sz w:val="18"/>
                <w:szCs w:val="18"/>
              </w:rPr>
            </w:pPr>
          </w:p>
        </w:tc>
      </w:tr>
      <w:tr w14:paraId="0A8A367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9D126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 </w:t>
            </w:r>
            <w:r>
              <w:rPr>
                <w:rFonts w:ascii="微软雅黑" w:hAnsi="微软雅黑" w:eastAsia="微软雅黑" w:cs="微软雅黑"/>
                <w:sz w:val="18"/>
                <w:szCs w:val="18"/>
              </w:rPr>
              <w:t>2.1.2.1</w:t>
            </w:r>
          </w:p>
        </w:tc>
        <w:tc>
          <w:tcPr>
            <w:tcW w:w="6830" w:type="dxa"/>
            <w:tcBorders>
              <w:tl2br w:val="nil"/>
              <w:tr2bl w:val="nil"/>
            </w:tcBorders>
            <w:vAlign w:val="center"/>
          </w:tcPr>
          <w:p w14:paraId="22CDCEB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能力完好、轻度失能、中度失能老年人居室中有卫生间的居室比例符合以下条件时得相应分数：</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 ≥80%，得2分（注：申请5级评定的养老机构如不符合此项要求，则自动终止评定程序）；</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 ≥60%，得1分（注：申请4级评定的养老机构如不符合此项要求，则自动终止评定程序）；</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 ≥50%，得0.5分（注：申请3级评定的养老机构如不符合此项要求，则自动终止评定程序）。</w:t>
            </w:r>
          </w:p>
        </w:tc>
        <w:tc>
          <w:tcPr>
            <w:tcW w:w="550" w:type="dxa"/>
            <w:tcBorders>
              <w:tl2br w:val="nil"/>
              <w:tr2bl w:val="nil"/>
            </w:tcBorders>
            <w:vAlign w:val="center"/>
          </w:tcPr>
          <w:p w14:paraId="7A6CF7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F6541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9B60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72AF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ABF1E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C8F02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能力完好、轻度失能、中度失能老年人居室中有卫生间的居室比例=（有卫生间的能力完好老年人居室数+有卫生间的轻度失能老年人居室数+有卫生间的中度失能老年人居室数）÷居室总数</w:t>
            </w:r>
          </w:p>
        </w:tc>
      </w:tr>
      <w:tr w14:paraId="4F8E59E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09C8E9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w:t>
            </w:r>
          </w:p>
        </w:tc>
        <w:tc>
          <w:tcPr>
            <w:tcW w:w="6830" w:type="dxa"/>
            <w:tcBorders>
              <w:tl2br w:val="nil"/>
              <w:tr2bl w:val="nil"/>
            </w:tcBorders>
            <w:vAlign w:val="center"/>
          </w:tcPr>
          <w:p w14:paraId="61714A3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居室卫生间满足基本的安全和使用需求，符合以下全部条件：</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（1）设有紧急呼叫装置或为老年人配备可穿戴紧急呼叫设备；</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（2）设有洗手池和坐便器；</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（3）如厕区的必要位置设有扶手，扶手形式、位置合理，能够正常使用。</w:t>
            </w:r>
          </w:p>
        </w:tc>
        <w:tc>
          <w:tcPr>
            <w:tcW w:w="550" w:type="dxa"/>
            <w:tcBorders>
              <w:tl2br w:val="nil"/>
              <w:tr2bl w:val="nil"/>
            </w:tcBorders>
            <w:vAlign w:val="center"/>
          </w:tcPr>
          <w:p w14:paraId="01D8D3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C9CF3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4C17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6867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46BB0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581F0C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现场查看居室卫生间</w:t>
            </w:r>
          </w:p>
        </w:tc>
      </w:tr>
      <w:tr w14:paraId="707EA46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08259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w:t>
            </w:r>
          </w:p>
        </w:tc>
        <w:tc>
          <w:tcPr>
            <w:tcW w:w="6830" w:type="dxa"/>
            <w:tcBorders>
              <w:tl2br w:val="nil"/>
              <w:tr2bl w:val="nil"/>
            </w:tcBorders>
            <w:vAlign w:val="center"/>
          </w:tcPr>
          <w:p w14:paraId="60FACF5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居室卫生间内留有护理人员辅助操作的空间，符合以下全部条件：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（1）盥洗池附近有护理人员为老年人进行助洁操作的空间；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（2）坐便器附近有护理人员为老年人进行助厕操作的空间。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注：仅评价居室内的独立如厕区或独立卫生间。若没有设置独立如厕区或独立卫生间的居室，此项不得分。</w:t>
            </w:r>
          </w:p>
        </w:tc>
        <w:tc>
          <w:tcPr>
            <w:tcW w:w="550" w:type="dxa"/>
            <w:tcBorders>
              <w:tl2br w:val="nil"/>
              <w:tr2bl w:val="nil"/>
            </w:tcBorders>
            <w:vAlign w:val="center"/>
          </w:tcPr>
          <w:p w14:paraId="3B7ED5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8408C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5A6E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267BA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846947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4B833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现场查看居室卫生间</w:t>
            </w:r>
          </w:p>
        </w:tc>
      </w:tr>
      <w:tr w14:paraId="0AB5712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2578C8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2.1.3</w:t>
            </w:r>
          </w:p>
        </w:tc>
        <w:tc>
          <w:tcPr>
            <w:tcW w:w="6830" w:type="dxa"/>
            <w:tcBorders>
              <w:tl2br w:val="nil"/>
              <w:tr2bl w:val="nil"/>
            </w:tcBorders>
            <w:vAlign w:val="center"/>
          </w:tcPr>
          <w:p w14:paraId="49E7EFA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照料单元</w:t>
            </w:r>
          </w:p>
        </w:tc>
        <w:tc>
          <w:tcPr>
            <w:tcW w:w="550" w:type="dxa"/>
            <w:tcBorders>
              <w:tl2br w:val="nil"/>
              <w:tr2bl w:val="nil"/>
            </w:tcBorders>
            <w:vAlign w:val="center"/>
          </w:tcPr>
          <w:p w14:paraId="355BE3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DE25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35C1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14:paraId="60FFB8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41C83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CB2DE51">
            <w:pPr>
              <w:widowControl/>
              <w:spacing w:after="0" w:line="240" w:lineRule="auto"/>
              <w:jc w:val="left"/>
              <w:rPr>
                <w:rFonts w:ascii="微软雅黑" w:hAnsi="微软雅黑" w:eastAsia="微软雅黑" w:cs="微软雅黑"/>
                <w:sz w:val="18"/>
                <w:szCs w:val="18"/>
              </w:rPr>
            </w:pPr>
          </w:p>
        </w:tc>
      </w:tr>
      <w:tr w14:paraId="2EAB5BE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2FF9D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2.1.3.1</w:t>
            </w:r>
          </w:p>
        </w:tc>
        <w:tc>
          <w:tcPr>
            <w:tcW w:w="6830" w:type="dxa"/>
            <w:tcBorders>
              <w:tl2br w:val="nil"/>
              <w:tr2bl w:val="nil"/>
            </w:tcBorders>
            <w:vAlign w:val="center"/>
          </w:tcPr>
          <w:p w14:paraId="29BC24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机构内老年人生活用房按照料单元设计，符合以下全部条件：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（1）每个照料单元具有相对独立性；</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（2）照料单元规模合理，每个照料单元的设计床位数≤60床；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（3）若设有认知症老人照料单元，其设计床位数≤20床。</w:t>
            </w:r>
          </w:p>
        </w:tc>
        <w:tc>
          <w:tcPr>
            <w:tcW w:w="550" w:type="dxa"/>
            <w:tcBorders>
              <w:tl2br w:val="nil"/>
              <w:tr2bl w:val="nil"/>
            </w:tcBorders>
            <w:vAlign w:val="center"/>
          </w:tcPr>
          <w:p w14:paraId="0ADE61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80FC2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0D38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FD3A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15F74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8D846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374A1B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7D41C0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2.1.3.2</w:t>
            </w:r>
          </w:p>
        </w:tc>
        <w:tc>
          <w:tcPr>
            <w:tcW w:w="6830" w:type="dxa"/>
            <w:tcBorders>
              <w:tl2br w:val="nil"/>
              <w:tr2bl w:val="nil"/>
            </w:tcBorders>
            <w:vAlign w:val="center"/>
          </w:tcPr>
          <w:p w14:paraId="07717E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每个照料单元内设有单元起居厅，单元起居厅内设有日常起居活动所需的家具设备，满足老年人开展交流、做操、手工、棋牌、看电视等日常起居活动的需求。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注：若未按照照料单元设计，此项不得分。</w:t>
            </w:r>
          </w:p>
        </w:tc>
        <w:tc>
          <w:tcPr>
            <w:tcW w:w="550" w:type="dxa"/>
            <w:tcBorders>
              <w:tl2br w:val="nil"/>
              <w:tr2bl w:val="nil"/>
            </w:tcBorders>
            <w:vAlign w:val="center"/>
          </w:tcPr>
          <w:p w14:paraId="512594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8DC98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A167A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459A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06412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169567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A5EBF3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7C8C80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2.1.3.3</w:t>
            </w:r>
          </w:p>
        </w:tc>
        <w:tc>
          <w:tcPr>
            <w:tcW w:w="6830" w:type="dxa"/>
            <w:tcBorders>
              <w:tl2br w:val="nil"/>
              <w:tr2bl w:val="nil"/>
            </w:tcBorders>
            <w:vAlign w:val="center"/>
          </w:tcPr>
          <w:p w14:paraId="022C20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每个照料单元内设有护理站，护理站位置明显易找且适度居中，利于服务人员观察到单元起居厅、走廊等公共活动场所。</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注：若未按照照料单元设计，此项不得分。</w:t>
            </w:r>
          </w:p>
        </w:tc>
        <w:tc>
          <w:tcPr>
            <w:tcW w:w="550" w:type="dxa"/>
            <w:tcBorders>
              <w:tl2br w:val="nil"/>
              <w:tr2bl w:val="nil"/>
            </w:tcBorders>
            <w:vAlign w:val="center"/>
          </w:tcPr>
          <w:p w14:paraId="28BFF4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79C1F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AC4D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3361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FA5C7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15F5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29BAFA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9AB7CC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2.1.4</w:t>
            </w:r>
          </w:p>
        </w:tc>
        <w:tc>
          <w:tcPr>
            <w:tcW w:w="6830" w:type="dxa"/>
            <w:tcBorders>
              <w:tl2br w:val="nil"/>
              <w:tr2bl w:val="nil"/>
            </w:tcBorders>
            <w:vAlign w:val="center"/>
          </w:tcPr>
          <w:p w14:paraId="6542284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认知症友好化设计</w:t>
            </w:r>
          </w:p>
          <w:p w14:paraId="1156259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注：当机构不收住认知症老年人时，此项不参与评分。</w:t>
            </w:r>
          </w:p>
        </w:tc>
        <w:tc>
          <w:tcPr>
            <w:tcW w:w="550" w:type="dxa"/>
            <w:tcBorders>
              <w:tl2br w:val="nil"/>
              <w:tr2bl w:val="nil"/>
            </w:tcBorders>
            <w:vAlign w:val="center"/>
          </w:tcPr>
          <w:p w14:paraId="33845B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83FD6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3E4C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0EBBDD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CDE4B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9D9DACB">
            <w:pPr>
              <w:widowControl/>
              <w:spacing w:after="0" w:line="240" w:lineRule="auto"/>
              <w:jc w:val="left"/>
              <w:rPr>
                <w:rFonts w:ascii="微软雅黑" w:hAnsi="微软雅黑" w:eastAsia="微软雅黑" w:cs="微软雅黑"/>
                <w:sz w:val="18"/>
                <w:szCs w:val="18"/>
              </w:rPr>
            </w:pPr>
          </w:p>
        </w:tc>
      </w:tr>
      <w:tr w14:paraId="3482CBB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398970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2.1.4.1</w:t>
            </w:r>
          </w:p>
        </w:tc>
        <w:tc>
          <w:tcPr>
            <w:tcW w:w="6830" w:type="dxa"/>
            <w:tcBorders>
              <w:tl2br w:val="nil"/>
              <w:tr2bl w:val="nil"/>
            </w:tcBorders>
            <w:vAlign w:val="center"/>
          </w:tcPr>
          <w:p w14:paraId="667EFE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照料单元和居室采用了认知症友好化的配置，符合以下条件：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（1）设有专门的认知症照料单元；</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（2）认知症老年人居室的单人间比例≥3</w:t>
            </w:r>
            <w:r>
              <w:rPr>
                <w:rFonts w:ascii="微软雅黑" w:hAnsi="微软雅黑" w:eastAsia="微软雅黑" w:cs="微软雅黑"/>
                <w:sz w:val="18"/>
                <w:szCs w:val="18"/>
              </w:rPr>
              <w:t>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注：每符合1项得1分，满分2分。</w:t>
            </w:r>
          </w:p>
        </w:tc>
        <w:tc>
          <w:tcPr>
            <w:tcW w:w="550" w:type="dxa"/>
            <w:tcBorders>
              <w:tl2br w:val="nil"/>
              <w:tr2bl w:val="nil"/>
            </w:tcBorders>
            <w:vAlign w:val="center"/>
          </w:tcPr>
          <w:p w14:paraId="4CDF0F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F9D97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3DD1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4FD7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3B421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758DE1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03B9AB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47935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2.1.5</w:t>
            </w:r>
          </w:p>
        </w:tc>
        <w:tc>
          <w:tcPr>
            <w:tcW w:w="6830" w:type="dxa"/>
            <w:tcBorders>
              <w:tl2br w:val="nil"/>
              <w:tr2bl w:val="nil"/>
            </w:tcBorders>
            <w:vAlign w:val="center"/>
          </w:tcPr>
          <w:p w14:paraId="2943E36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居室和照料单元的整体氛围</w:t>
            </w:r>
          </w:p>
        </w:tc>
        <w:tc>
          <w:tcPr>
            <w:tcW w:w="550" w:type="dxa"/>
            <w:tcBorders>
              <w:tl2br w:val="nil"/>
              <w:tr2bl w:val="nil"/>
            </w:tcBorders>
            <w:vAlign w:val="center"/>
          </w:tcPr>
          <w:p w14:paraId="7C5417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D245D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D74D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13FFCA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75A94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C8B797A">
            <w:pPr>
              <w:widowControl/>
              <w:spacing w:after="0" w:line="240" w:lineRule="auto"/>
              <w:jc w:val="left"/>
              <w:rPr>
                <w:rFonts w:ascii="微软雅黑" w:hAnsi="微软雅黑" w:eastAsia="微软雅黑" w:cs="微软雅黑"/>
                <w:sz w:val="18"/>
                <w:szCs w:val="18"/>
              </w:rPr>
            </w:pPr>
          </w:p>
        </w:tc>
      </w:tr>
      <w:tr w14:paraId="65ECDC9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AE62BD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2.1.5.1</w:t>
            </w:r>
          </w:p>
        </w:tc>
        <w:tc>
          <w:tcPr>
            <w:tcW w:w="6830" w:type="dxa"/>
            <w:tcBorders>
              <w:tl2br w:val="nil"/>
              <w:tr2bl w:val="nil"/>
            </w:tcBorders>
            <w:vAlign w:val="center"/>
          </w:tcPr>
          <w:p w14:paraId="408012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居室和照料单元的空间尺度宜人，具有家庭化氛围，空间元素丰富，色彩搭配协调，符合以下条件时得相应分数：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14:paraId="10BF92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192BA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3AF1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C59E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E8B8E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53AA0B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8554BD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623CDFC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w:t>
            </w:r>
          </w:p>
        </w:tc>
        <w:tc>
          <w:tcPr>
            <w:tcW w:w="6830" w:type="dxa"/>
            <w:tcBorders>
              <w:tl2br w:val="nil"/>
              <w:tr2bl w:val="nil"/>
            </w:tcBorders>
            <w:shd w:val="clear" w:color="000000" w:fill="D4E9D6"/>
            <w:vAlign w:val="center"/>
          </w:tcPr>
          <w:p w14:paraId="346116B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卫生间、洗浴空间</w:t>
            </w:r>
          </w:p>
        </w:tc>
        <w:tc>
          <w:tcPr>
            <w:tcW w:w="550" w:type="dxa"/>
            <w:tcBorders>
              <w:tl2br w:val="nil"/>
              <w:tr2bl w:val="nil"/>
            </w:tcBorders>
            <w:shd w:val="clear" w:color="000000" w:fill="D4E9D6"/>
            <w:vAlign w:val="center"/>
          </w:tcPr>
          <w:p w14:paraId="736C53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458BD9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14:paraId="44AB21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310655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5463E4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6C98A6D3">
            <w:pPr>
              <w:widowControl/>
              <w:spacing w:after="0" w:line="240" w:lineRule="auto"/>
              <w:jc w:val="left"/>
              <w:rPr>
                <w:rFonts w:ascii="微软雅黑" w:hAnsi="微软雅黑" w:eastAsia="微软雅黑" w:cs="微软雅黑"/>
                <w:sz w:val="18"/>
                <w:szCs w:val="18"/>
              </w:rPr>
            </w:pPr>
          </w:p>
        </w:tc>
      </w:tr>
      <w:tr w14:paraId="23CC3D5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D438B5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2.2.1</w:t>
            </w:r>
          </w:p>
        </w:tc>
        <w:tc>
          <w:tcPr>
            <w:tcW w:w="6830" w:type="dxa"/>
            <w:tcBorders>
              <w:tl2br w:val="nil"/>
              <w:tr2bl w:val="nil"/>
            </w:tcBorders>
            <w:vAlign w:val="center"/>
          </w:tcPr>
          <w:p w14:paraId="3F49E3F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w:t>
            </w:r>
          </w:p>
        </w:tc>
        <w:tc>
          <w:tcPr>
            <w:tcW w:w="550" w:type="dxa"/>
            <w:tcBorders>
              <w:tl2br w:val="nil"/>
              <w:tr2bl w:val="nil"/>
            </w:tcBorders>
            <w:vAlign w:val="center"/>
          </w:tcPr>
          <w:p w14:paraId="1838C43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E9A60C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CCC55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14:paraId="3CB717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EFA5B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6F27D7">
            <w:pPr>
              <w:widowControl/>
              <w:spacing w:after="0" w:line="240" w:lineRule="auto"/>
              <w:jc w:val="left"/>
              <w:rPr>
                <w:rFonts w:ascii="微软雅黑" w:hAnsi="微软雅黑" w:eastAsia="微软雅黑" w:cs="微软雅黑"/>
                <w:sz w:val="18"/>
                <w:szCs w:val="18"/>
              </w:rPr>
            </w:pPr>
          </w:p>
        </w:tc>
      </w:tr>
      <w:tr w14:paraId="2303D2C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F19D2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2.2.1.1</w:t>
            </w:r>
          </w:p>
        </w:tc>
        <w:tc>
          <w:tcPr>
            <w:tcW w:w="6830" w:type="dxa"/>
            <w:tcBorders>
              <w:tl2br w:val="nil"/>
              <w:tr2bl w:val="nil"/>
            </w:tcBorders>
            <w:vAlign w:val="center"/>
          </w:tcPr>
          <w:p w14:paraId="37C220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设有供老年人使用的公共卫生间。</w:t>
            </w:r>
          </w:p>
        </w:tc>
        <w:tc>
          <w:tcPr>
            <w:tcW w:w="550" w:type="dxa"/>
            <w:tcBorders>
              <w:tl2br w:val="nil"/>
              <w:tr2bl w:val="nil"/>
            </w:tcBorders>
            <w:vAlign w:val="center"/>
          </w:tcPr>
          <w:p w14:paraId="72067C7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158186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E037F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DB38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EC119A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50577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6BF050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EF29B6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2.2.1.2</w:t>
            </w:r>
          </w:p>
        </w:tc>
        <w:tc>
          <w:tcPr>
            <w:tcW w:w="6830" w:type="dxa"/>
            <w:tcBorders>
              <w:tl2br w:val="nil"/>
              <w:tr2bl w:val="nil"/>
            </w:tcBorders>
            <w:vAlign w:val="center"/>
          </w:tcPr>
          <w:p w14:paraId="52A792D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公共卫生间设有无障碍厕位，或机构内设有无障碍卫生间。</w:t>
            </w:r>
          </w:p>
        </w:tc>
        <w:tc>
          <w:tcPr>
            <w:tcW w:w="550" w:type="dxa"/>
            <w:tcBorders>
              <w:tl2br w:val="nil"/>
              <w:tr2bl w:val="nil"/>
            </w:tcBorders>
            <w:vAlign w:val="center"/>
          </w:tcPr>
          <w:p w14:paraId="0AE0EC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397105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29B507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2FA9F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47F9F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AE03F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14:paraId="317F558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83399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2.2.1.3</w:t>
            </w:r>
          </w:p>
        </w:tc>
        <w:tc>
          <w:tcPr>
            <w:tcW w:w="6830" w:type="dxa"/>
            <w:tcBorders>
              <w:tl2br w:val="nil"/>
              <w:tr2bl w:val="nil"/>
            </w:tcBorders>
            <w:vAlign w:val="center"/>
          </w:tcPr>
          <w:p w14:paraId="249EE6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就餐空间或起居厅等老年人集中使用的场所附近设有供老年人使用的公共卫生间。</w:t>
            </w:r>
          </w:p>
        </w:tc>
        <w:tc>
          <w:tcPr>
            <w:tcW w:w="550" w:type="dxa"/>
            <w:tcBorders>
              <w:tl2br w:val="nil"/>
              <w:tr2bl w:val="nil"/>
            </w:tcBorders>
            <w:vAlign w:val="center"/>
          </w:tcPr>
          <w:p w14:paraId="6123AC6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A91801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0EAA3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486C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98ED6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2DEC7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31D74C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413691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2.2.1.4</w:t>
            </w:r>
          </w:p>
        </w:tc>
        <w:tc>
          <w:tcPr>
            <w:tcW w:w="6830" w:type="dxa"/>
            <w:tcBorders>
              <w:tl2br w:val="nil"/>
              <w:tr2bl w:val="nil"/>
            </w:tcBorders>
            <w:vAlign w:val="center"/>
          </w:tcPr>
          <w:p w14:paraId="3758CA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公共卫生间满足老年人基本的安全如厕需求，设有便于老年人使用的便器等便溺设施。</w:t>
            </w:r>
          </w:p>
        </w:tc>
        <w:tc>
          <w:tcPr>
            <w:tcW w:w="550" w:type="dxa"/>
            <w:tcBorders>
              <w:tl2br w:val="nil"/>
              <w:tr2bl w:val="nil"/>
            </w:tcBorders>
            <w:vAlign w:val="center"/>
          </w:tcPr>
          <w:p w14:paraId="780E1A0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CB9218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D5076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D70B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55067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0E9A94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14:paraId="2588FAC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70116A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2.2.1.5</w:t>
            </w:r>
          </w:p>
        </w:tc>
        <w:tc>
          <w:tcPr>
            <w:tcW w:w="6830" w:type="dxa"/>
            <w:tcBorders>
              <w:tl2br w:val="nil"/>
              <w:tr2bl w:val="nil"/>
            </w:tcBorders>
            <w:vAlign w:val="center"/>
          </w:tcPr>
          <w:p w14:paraId="6BB8D43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公共卫生间如厕区设有扶手，且形式、位置合理。</w:t>
            </w:r>
          </w:p>
        </w:tc>
        <w:tc>
          <w:tcPr>
            <w:tcW w:w="550" w:type="dxa"/>
            <w:tcBorders>
              <w:tl2br w:val="nil"/>
              <w:tr2bl w:val="nil"/>
            </w:tcBorders>
            <w:vAlign w:val="center"/>
          </w:tcPr>
          <w:p w14:paraId="4A7E0F1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969CAA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AA7E2E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39A4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67AFB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A2E035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E4F1A8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C1429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2.2.1.6</w:t>
            </w:r>
          </w:p>
        </w:tc>
        <w:tc>
          <w:tcPr>
            <w:tcW w:w="6830" w:type="dxa"/>
            <w:tcBorders>
              <w:tl2br w:val="nil"/>
              <w:tr2bl w:val="nil"/>
            </w:tcBorders>
            <w:vAlign w:val="center"/>
          </w:tcPr>
          <w:p w14:paraId="6B17CF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公共卫生间设有方便轮椅老年人接近和使用的盥洗池。</w:t>
            </w:r>
          </w:p>
        </w:tc>
        <w:tc>
          <w:tcPr>
            <w:tcW w:w="550" w:type="dxa"/>
            <w:tcBorders>
              <w:tl2br w:val="nil"/>
              <w:tr2bl w:val="nil"/>
            </w:tcBorders>
            <w:vAlign w:val="center"/>
          </w:tcPr>
          <w:p w14:paraId="215EBD7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1F6494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3DFB2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0124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30386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4ADE5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14:paraId="681F590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1E7584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2.2.1.7</w:t>
            </w:r>
          </w:p>
        </w:tc>
        <w:tc>
          <w:tcPr>
            <w:tcW w:w="6830" w:type="dxa"/>
            <w:tcBorders>
              <w:tl2br w:val="nil"/>
              <w:tr2bl w:val="nil"/>
            </w:tcBorders>
            <w:vAlign w:val="center"/>
          </w:tcPr>
          <w:p w14:paraId="6E5BF06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公共卫生间设有紧急呼叫设备。</w:t>
            </w:r>
          </w:p>
        </w:tc>
        <w:tc>
          <w:tcPr>
            <w:tcW w:w="550" w:type="dxa"/>
            <w:tcBorders>
              <w:tl2br w:val="nil"/>
              <w:tr2bl w:val="nil"/>
            </w:tcBorders>
            <w:vAlign w:val="center"/>
          </w:tcPr>
          <w:p w14:paraId="79322B1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153F63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47CD6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9244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C0AF6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89B10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14:paraId="7A5D26E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E09EB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2.2.1.8</w:t>
            </w:r>
          </w:p>
        </w:tc>
        <w:tc>
          <w:tcPr>
            <w:tcW w:w="6830" w:type="dxa"/>
            <w:tcBorders>
              <w:tl2br w:val="nil"/>
              <w:tr2bl w:val="nil"/>
            </w:tcBorders>
            <w:vAlign w:val="center"/>
          </w:tcPr>
          <w:p w14:paraId="3D01C01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公共卫生间能够保证使用者如厕时的私密性，符合以下全部条件：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（1）分男女卫生间（当仅设一个卫生间且卫生间内仅设有一个厕位时自动符合该条件，若同一卫生间内超过两个厕位则须分设男女卫生间）；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（2）入口处设有墙垛、门、帘子等，对外部视线有遮挡；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（3）不同厕位之间设有隔板等遮挡设施（仅有一个厕位时自动符合该条件）。</w:t>
            </w:r>
          </w:p>
        </w:tc>
        <w:tc>
          <w:tcPr>
            <w:tcW w:w="550" w:type="dxa"/>
            <w:tcBorders>
              <w:tl2br w:val="nil"/>
              <w:tr2bl w:val="nil"/>
            </w:tcBorders>
            <w:vAlign w:val="center"/>
          </w:tcPr>
          <w:p w14:paraId="1E8F40D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56011C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F219F9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253DC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37588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C4447F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14:paraId="79D3A38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9B6D52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2.2.1.9</w:t>
            </w:r>
          </w:p>
        </w:tc>
        <w:tc>
          <w:tcPr>
            <w:tcW w:w="6830" w:type="dxa"/>
            <w:tcBorders>
              <w:tl2br w:val="nil"/>
              <w:tr2bl w:val="nil"/>
            </w:tcBorders>
            <w:vAlign w:val="center"/>
          </w:tcPr>
          <w:p w14:paraId="752D0C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门厅附近设有供家属、工作人员使用的公共卫生间。</w:t>
            </w:r>
          </w:p>
        </w:tc>
        <w:tc>
          <w:tcPr>
            <w:tcW w:w="550" w:type="dxa"/>
            <w:tcBorders>
              <w:tl2br w:val="nil"/>
              <w:tr2bl w:val="nil"/>
            </w:tcBorders>
            <w:vAlign w:val="center"/>
          </w:tcPr>
          <w:p w14:paraId="53488F8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BA8A72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AD67C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CE6B6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D6031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CD5C6B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C6DE6E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B73B12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2.2.1.10</w:t>
            </w:r>
          </w:p>
        </w:tc>
        <w:tc>
          <w:tcPr>
            <w:tcW w:w="6830" w:type="dxa"/>
            <w:tcBorders>
              <w:tl2br w:val="nil"/>
              <w:tr2bl w:val="nil"/>
            </w:tcBorders>
            <w:vAlign w:val="center"/>
          </w:tcPr>
          <w:p w14:paraId="08124E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公共卫生间设有坐便器、蹲便器等，可供不同使用者选择。</w:t>
            </w:r>
          </w:p>
        </w:tc>
        <w:tc>
          <w:tcPr>
            <w:tcW w:w="550" w:type="dxa"/>
            <w:tcBorders>
              <w:tl2br w:val="nil"/>
              <w:tr2bl w:val="nil"/>
            </w:tcBorders>
            <w:vAlign w:val="center"/>
          </w:tcPr>
          <w:p w14:paraId="355E0B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20242F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20EB50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F8B1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6CF3D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53912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现场查看公共卫生间</w:t>
            </w:r>
          </w:p>
        </w:tc>
      </w:tr>
      <w:tr w14:paraId="4331683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EEBAEA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2.2.2</w:t>
            </w:r>
          </w:p>
        </w:tc>
        <w:tc>
          <w:tcPr>
            <w:tcW w:w="6830" w:type="dxa"/>
            <w:tcBorders>
              <w:tl2br w:val="nil"/>
              <w:tr2bl w:val="nil"/>
            </w:tcBorders>
            <w:vAlign w:val="center"/>
          </w:tcPr>
          <w:p w14:paraId="1D3486C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洗浴空间（包括公共洗浴空间和老年人居室内的洗浴空间）</w:t>
            </w:r>
          </w:p>
        </w:tc>
        <w:tc>
          <w:tcPr>
            <w:tcW w:w="550" w:type="dxa"/>
            <w:tcBorders>
              <w:tl2br w:val="nil"/>
              <w:tr2bl w:val="nil"/>
            </w:tcBorders>
            <w:vAlign w:val="center"/>
          </w:tcPr>
          <w:p w14:paraId="7ECDBEE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99F21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CAA38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14:paraId="06E324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628E6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6E1A765">
            <w:pPr>
              <w:widowControl/>
              <w:spacing w:after="0" w:line="240" w:lineRule="auto"/>
              <w:jc w:val="left"/>
              <w:rPr>
                <w:rFonts w:ascii="微软雅黑" w:hAnsi="微软雅黑" w:eastAsia="微软雅黑" w:cs="微软雅黑"/>
                <w:sz w:val="18"/>
                <w:szCs w:val="18"/>
              </w:rPr>
            </w:pPr>
          </w:p>
        </w:tc>
      </w:tr>
      <w:tr w14:paraId="104D0DD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410AFB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2.2.2.1</w:t>
            </w:r>
          </w:p>
        </w:tc>
        <w:tc>
          <w:tcPr>
            <w:tcW w:w="6830" w:type="dxa"/>
            <w:tcBorders>
              <w:tl2br w:val="nil"/>
              <w:tr2bl w:val="nil"/>
            </w:tcBorders>
            <w:vAlign w:val="center"/>
          </w:tcPr>
          <w:p w14:paraId="7E81390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设有公共洗浴空间。</w:t>
            </w:r>
          </w:p>
        </w:tc>
        <w:tc>
          <w:tcPr>
            <w:tcW w:w="550" w:type="dxa"/>
            <w:tcBorders>
              <w:tl2br w:val="nil"/>
              <w:tr2bl w:val="nil"/>
            </w:tcBorders>
            <w:vAlign w:val="center"/>
          </w:tcPr>
          <w:p w14:paraId="6668017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3CCA1F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F2B4E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D5AE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E0A01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167DD0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1FC1BF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C4556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2.2.2.2</w:t>
            </w:r>
          </w:p>
        </w:tc>
        <w:tc>
          <w:tcPr>
            <w:tcW w:w="6830" w:type="dxa"/>
            <w:tcBorders>
              <w:tl2br w:val="nil"/>
              <w:tr2bl w:val="nil"/>
            </w:tcBorders>
            <w:vAlign w:val="center"/>
          </w:tcPr>
          <w:p w14:paraId="12B88C9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每间老年人居室内均设有洗浴设施或设有公共洗浴空间。</w:t>
            </w:r>
          </w:p>
        </w:tc>
        <w:tc>
          <w:tcPr>
            <w:tcW w:w="550" w:type="dxa"/>
            <w:tcBorders>
              <w:tl2br w:val="nil"/>
              <w:tr2bl w:val="nil"/>
            </w:tcBorders>
            <w:vAlign w:val="center"/>
          </w:tcPr>
          <w:p w14:paraId="51CFE53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FEE442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7E46A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3C7EE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8CD24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A759B7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现场查看老年人居室</w:t>
            </w:r>
          </w:p>
        </w:tc>
      </w:tr>
      <w:tr w14:paraId="3C3714C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AB6F13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2.2.2.3</w:t>
            </w:r>
          </w:p>
        </w:tc>
        <w:tc>
          <w:tcPr>
            <w:tcW w:w="6830" w:type="dxa"/>
            <w:tcBorders>
              <w:tl2br w:val="nil"/>
              <w:tr2bl w:val="nil"/>
            </w:tcBorders>
            <w:vAlign w:val="center"/>
          </w:tcPr>
          <w:p w14:paraId="3E5272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bCs/>
                <w:sz w:val="18"/>
                <w:szCs w:val="18"/>
              </w:rPr>
              <w:t>洗浴空间（包括公共洗浴空间和老年人居室内的洗浴空间）满足老年人基本的安全洗浴需求</w:t>
            </w:r>
            <w:r>
              <w:rPr>
                <w:rFonts w:hint="eastAsia" w:ascii="微软雅黑" w:hAnsi="微软雅黑" w:eastAsia="微软雅黑" w:cs="微软雅黑"/>
                <w:sz w:val="18"/>
                <w:szCs w:val="18"/>
              </w:rPr>
              <w:t>，符合以下全部条件：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（1）设有便于老年人使用的淋浴设备，且配有易于识别的冷热水标识；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w:t>
            </w:r>
            <w:r>
              <w:rPr>
                <w:rFonts w:hint="eastAsia" w:ascii="微软雅黑" w:hAnsi="微软雅黑" w:eastAsia="微软雅黑" w:cs="微软雅黑"/>
                <w:b/>
                <w:bCs/>
                <w:sz w:val="18"/>
                <w:szCs w:val="18"/>
              </w:rPr>
              <w:t>设有便于老年人使用的扶手；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w:t>
            </w:r>
            <w:r>
              <w:rPr>
                <w:rFonts w:hint="eastAsia" w:ascii="微软雅黑" w:hAnsi="微软雅黑" w:eastAsia="微软雅黑" w:cs="微软雅黑"/>
                <w:b/>
                <w:bCs/>
                <w:sz w:val="18"/>
                <w:szCs w:val="18"/>
              </w:rPr>
              <w:t>设有紧急呼叫装置或为老年人配备可穿戴紧急呼叫装置。</w:t>
            </w:r>
          </w:p>
        </w:tc>
        <w:tc>
          <w:tcPr>
            <w:tcW w:w="550" w:type="dxa"/>
            <w:tcBorders>
              <w:tl2br w:val="nil"/>
              <w:tr2bl w:val="nil"/>
            </w:tcBorders>
            <w:vAlign w:val="center"/>
          </w:tcPr>
          <w:p w14:paraId="499EFFD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32BE98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730E1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5CA9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90DA3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0E19F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现场查看洗浴空间</w:t>
            </w:r>
          </w:p>
        </w:tc>
      </w:tr>
      <w:tr w14:paraId="17EE9FA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DC998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2.2.2.4</w:t>
            </w:r>
          </w:p>
        </w:tc>
        <w:tc>
          <w:tcPr>
            <w:tcW w:w="6830" w:type="dxa"/>
            <w:tcBorders>
              <w:tl2br w:val="nil"/>
              <w:tr2bl w:val="nil"/>
            </w:tcBorders>
            <w:vAlign w:val="center"/>
          </w:tcPr>
          <w:p w14:paraId="3F566AE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洗浴空间（包括公共洗浴空间和老年人居室内的洗浴空间）的浴位空间宽敞，可容纳护理人员在旁辅助老年人洗浴。</w:t>
            </w:r>
          </w:p>
        </w:tc>
        <w:tc>
          <w:tcPr>
            <w:tcW w:w="550" w:type="dxa"/>
            <w:tcBorders>
              <w:tl2br w:val="nil"/>
              <w:tr2bl w:val="nil"/>
            </w:tcBorders>
            <w:vAlign w:val="center"/>
          </w:tcPr>
          <w:p w14:paraId="1135B8F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1DBE32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B5A7A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ACF8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A8B7E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605D2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14:paraId="222C03C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57BA2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2.2.2.5</w:t>
            </w:r>
          </w:p>
        </w:tc>
        <w:tc>
          <w:tcPr>
            <w:tcW w:w="6830" w:type="dxa"/>
            <w:tcBorders>
              <w:tl2br w:val="nil"/>
              <w:tr2bl w:val="nil"/>
            </w:tcBorders>
            <w:vAlign w:val="center"/>
          </w:tcPr>
          <w:p w14:paraId="4EC690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公共洗浴空间能满足浴床等进出和使用的需求，保证老年人可卧姿洗浴。</w:t>
            </w:r>
          </w:p>
        </w:tc>
        <w:tc>
          <w:tcPr>
            <w:tcW w:w="550" w:type="dxa"/>
            <w:tcBorders>
              <w:tl2br w:val="nil"/>
              <w:tr2bl w:val="nil"/>
            </w:tcBorders>
            <w:vAlign w:val="center"/>
          </w:tcPr>
          <w:p w14:paraId="22DE9DC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7ACD7F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F34548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2824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127B7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D1F774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14:paraId="0176DC5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2B1C7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2.2.2.6</w:t>
            </w:r>
          </w:p>
        </w:tc>
        <w:tc>
          <w:tcPr>
            <w:tcW w:w="6830" w:type="dxa"/>
            <w:tcBorders>
              <w:tl2br w:val="nil"/>
              <w:tr2bl w:val="nil"/>
            </w:tcBorders>
            <w:vAlign w:val="center"/>
          </w:tcPr>
          <w:p w14:paraId="7FB39AD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公共洗浴空间内或邻近设有卫生间或便器，能满足老年人在洗浴过程中的如厕需求。</w:t>
            </w:r>
          </w:p>
        </w:tc>
        <w:tc>
          <w:tcPr>
            <w:tcW w:w="550" w:type="dxa"/>
            <w:tcBorders>
              <w:tl2br w:val="nil"/>
              <w:tr2bl w:val="nil"/>
            </w:tcBorders>
            <w:vAlign w:val="center"/>
          </w:tcPr>
          <w:p w14:paraId="2D2B419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9F6157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CA891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67F58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4CA2C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83E95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14:paraId="4FECF4B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1989B7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2.2.2.7</w:t>
            </w:r>
          </w:p>
        </w:tc>
        <w:tc>
          <w:tcPr>
            <w:tcW w:w="6830" w:type="dxa"/>
            <w:tcBorders>
              <w:tl2br w:val="nil"/>
              <w:tr2bl w:val="nil"/>
            </w:tcBorders>
            <w:vAlign w:val="center"/>
          </w:tcPr>
          <w:p w14:paraId="0B28AFE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公共洗浴空间内能满足老年人的更衣、吹发、盥洗的需求。</w:t>
            </w:r>
          </w:p>
        </w:tc>
        <w:tc>
          <w:tcPr>
            <w:tcW w:w="550" w:type="dxa"/>
            <w:tcBorders>
              <w:tl2br w:val="nil"/>
              <w:tr2bl w:val="nil"/>
            </w:tcBorders>
            <w:vAlign w:val="center"/>
          </w:tcPr>
          <w:p w14:paraId="54AD8F2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5B46C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54594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392E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7EE4A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B7BF32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14:paraId="0EB6591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483A0D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2.2.2.8</w:t>
            </w:r>
          </w:p>
        </w:tc>
        <w:tc>
          <w:tcPr>
            <w:tcW w:w="6830" w:type="dxa"/>
            <w:tcBorders>
              <w:tl2br w:val="nil"/>
              <w:tr2bl w:val="nil"/>
            </w:tcBorders>
            <w:vAlign w:val="center"/>
          </w:tcPr>
          <w:p w14:paraId="1D16FBC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公共洗浴空间能够保证老年人在洗浴过程中的私密性，符合以下全部条件：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（1）入口处设有墙垛、门、帘子等，对外部视线有遮挡；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（2）不同淋浴位之间设有隔板等遮挡设施（当洗浴空间仅设一个浴位时自动符合该条件）。</w:t>
            </w:r>
          </w:p>
        </w:tc>
        <w:tc>
          <w:tcPr>
            <w:tcW w:w="550" w:type="dxa"/>
            <w:tcBorders>
              <w:tl2br w:val="nil"/>
              <w:tr2bl w:val="nil"/>
            </w:tcBorders>
            <w:vAlign w:val="center"/>
          </w:tcPr>
          <w:p w14:paraId="16A0880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39CA41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701FC9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39F1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2AD72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21CEC3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现场查看公共洗浴空间</w:t>
            </w:r>
          </w:p>
        </w:tc>
      </w:tr>
      <w:tr w14:paraId="2C8030F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65E831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2.2.2.9</w:t>
            </w:r>
          </w:p>
        </w:tc>
        <w:tc>
          <w:tcPr>
            <w:tcW w:w="6830" w:type="dxa"/>
            <w:tcBorders>
              <w:tl2br w:val="nil"/>
              <w:tr2bl w:val="nil"/>
            </w:tcBorders>
            <w:vAlign w:val="center"/>
          </w:tcPr>
          <w:p w14:paraId="10C4001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机构内设有理发室或设有可满足理发需求的空间。</w:t>
            </w:r>
          </w:p>
        </w:tc>
        <w:tc>
          <w:tcPr>
            <w:tcW w:w="550" w:type="dxa"/>
            <w:tcBorders>
              <w:tl2br w:val="nil"/>
              <w:tr2bl w:val="nil"/>
            </w:tcBorders>
            <w:vAlign w:val="center"/>
          </w:tcPr>
          <w:p w14:paraId="363D61F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EB817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5B93E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D7D13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8DC6E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0B5910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75767E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4FFC142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w:t>
            </w:r>
          </w:p>
        </w:tc>
        <w:tc>
          <w:tcPr>
            <w:tcW w:w="6830" w:type="dxa"/>
            <w:tcBorders>
              <w:tl2br w:val="nil"/>
              <w:tr2bl w:val="nil"/>
            </w:tcBorders>
            <w:shd w:val="clear" w:color="000000" w:fill="D4E9D6"/>
            <w:vAlign w:val="center"/>
          </w:tcPr>
          <w:p w14:paraId="11AEBCC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就餐空间（含厨房）</w:t>
            </w:r>
          </w:p>
        </w:tc>
        <w:tc>
          <w:tcPr>
            <w:tcW w:w="550" w:type="dxa"/>
            <w:tcBorders>
              <w:tl2br w:val="nil"/>
              <w:tr2bl w:val="nil"/>
            </w:tcBorders>
            <w:shd w:val="clear" w:color="000000" w:fill="D4E9D6"/>
            <w:vAlign w:val="center"/>
          </w:tcPr>
          <w:p w14:paraId="098527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2BA856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14:paraId="5285AD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3BDBD4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354832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2EC1207A">
            <w:pPr>
              <w:widowControl/>
              <w:spacing w:after="0" w:line="240" w:lineRule="auto"/>
              <w:jc w:val="left"/>
              <w:rPr>
                <w:rFonts w:ascii="微软雅黑" w:hAnsi="微软雅黑" w:eastAsia="微软雅黑" w:cs="微软雅黑"/>
                <w:sz w:val="18"/>
                <w:szCs w:val="18"/>
              </w:rPr>
            </w:pPr>
          </w:p>
        </w:tc>
      </w:tr>
      <w:tr w14:paraId="7FCB580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BA9DBF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2.3.1</w:t>
            </w:r>
          </w:p>
        </w:tc>
        <w:tc>
          <w:tcPr>
            <w:tcW w:w="6830" w:type="dxa"/>
            <w:tcBorders>
              <w:tl2br w:val="nil"/>
              <w:tr2bl w:val="nil"/>
            </w:tcBorders>
            <w:vAlign w:val="center"/>
          </w:tcPr>
          <w:p w14:paraId="1087A3B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公共就餐空间</w:t>
            </w:r>
          </w:p>
        </w:tc>
        <w:tc>
          <w:tcPr>
            <w:tcW w:w="550" w:type="dxa"/>
            <w:tcBorders>
              <w:tl2br w:val="nil"/>
              <w:tr2bl w:val="nil"/>
            </w:tcBorders>
            <w:vAlign w:val="center"/>
          </w:tcPr>
          <w:p w14:paraId="500255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54A51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3317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14:paraId="5E925D3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0F892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7D0241">
            <w:pPr>
              <w:widowControl/>
              <w:spacing w:after="0" w:line="240" w:lineRule="auto"/>
              <w:jc w:val="left"/>
              <w:rPr>
                <w:rFonts w:ascii="微软雅黑" w:hAnsi="微软雅黑" w:eastAsia="微软雅黑" w:cs="微软雅黑"/>
                <w:sz w:val="18"/>
                <w:szCs w:val="18"/>
              </w:rPr>
            </w:pPr>
          </w:p>
        </w:tc>
      </w:tr>
      <w:tr w14:paraId="1F0D1FE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7D95CD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2.3.1.1</w:t>
            </w:r>
          </w:p>
        </w:tc>
        <w:tc>
          <w:tcPr>
            <w:tcW w:w="6830" w:type="dxa"/>
            <w:tcBorders>
              <w:tl2br w:val="nil"/>
              <w:tr2bl w:val="nil"/>
            </w:tcBorders>
            <w:vAlign w:val="center"/>
          </w:tcPr>
          <w:p w14:paraId="2DE115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设有公共就餐空间，整体环境干净整洁。</w:t>
            </w:r>
          </w:p>
        </w:tc>
        <w:tc>
          <w:tcPr>
            <w:tcW w:w="550" w:type="dxa"/>
            <w:tcBorders>
              <w:tl2br w:val="nil"/>
              <w:tr2bl w:val="nil"/>
            </w:tcBorders>
            <w:vAlign w:val="center"/>
          </w:tcPr>
          <w:p w14:paraId="2C70FC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F14D4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DD63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3CB7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647C7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B379E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14:paraId="454DD07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2DA2F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2.3.1.2</w:t>
            </w:r>
          </w:p>
        </w:tc>
        <w:tc>
          <w:tcPr>
            <w:tcW w:w="6830" w:type="dxa"/>
            <w:tcBorders>
              <w:tl2br w:val="nil"/>
              <w:tr2bl w:val="nil"/>
            </w:tcBorders>
            <w:vAlign w:val="center"/>
          </w:tcPr>
          <w:p w14:paraId="5E8FEA6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公共就餐空间餐位数量充足，能满足老年人的用餐需求。</w:t>
            </w:r>
          </w:p>
        </w:tc>
        <w:tc>
          <w:tcPr>
            <w:tcW w:w="550" w:type="dxa"/>
            <w:tcBorders>
              <w:tl2br w:val="nil"/>
              <w:tr2bl w:val="nil"/>
            </w:tcBorders>
            <w:vAlign w:val="center"/>
          </w:tcPr>
          <w:p w14:paraId="0CBA0C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634CB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5424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2768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BF1A6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F5B99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14:paraId="39DA178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7C60F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2.3.1.3</w:t>
            </w:r>
          </w:p>
        </w:tc>
        <w:tc>
          <w:tcPr>
            <w:tcW w:w="6830" w:type="dxa"/>
            <w:tcBorders>
              <w:tl2br w:val="nil"/>
              <w:tr2bl w:val="nil"/>
            </w:tcBorders>
            <w:vAlign w:val="center"/>
          </w:tcPr>
          <w:p w14:paraId="25E6FE1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公共就餐空间位置便于老年人到达，与厨房备餐间或餐梯邻近，能保证送餐流线顺畅、近便。</w:t>
            </w:r>
          </w:p>
        </w:tc>
        <w:tc>
          <w:tcPr>
            <w:tcW w:w="550" w:type="dxa"/>
            <w:tcBorders>
              <w:tl2br w:val="nil"/>
              <w:tr2bl w:val="nil"/>
            </w:tcBorders>
            <w:vAlign w:val="center"/>
          </w:tcPr>
          <w:p w14:paraId="1A969E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50495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BA7E9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269F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BA530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A473CE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14:paraId="0294DF7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7FBF7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2.3.1.4</w:t>
            </w:r>
          </w:p>
        </w:tc>
        <w:tc>
          <w:tcPr>
            <w:tcW w:w="6830" w:type="dxa"/>
            <w:tcBorders>
              <w:tl2br w:val="nil"/>
              <w:tr2bl w:val="nil"/>
            </w:tcBorders>
            <w:vAlign w:val="center"/>
          </w:tcPr>
          <w:p w14:paraId="0B4671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公共就餐空间内部或附近设有洗手池，能满足老年人就近洗手、漱口的需求。</w:t>
            </w:r>
          </w:p>
        </w:tc>
        <w:tc>
          <w:tcPr>
            <w:tcW w:w="550" w:type="dxa"/>
            <w:tcBorders>
              <w:tl2br w:val="nil"/>
              <w:tr2bl w:val="nil"/>
            </w:tcBorders>
            <w:vAlign w:val="center"/>
          </w:tcPr>
          <w:p w14:paraId="397DC1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6AB17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E808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5605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4B039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735E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C00650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BCD14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2.3.1.5</w:t>
            </w:r>
          </w:p>
        </w:tc>
        <w:tc>
          <w:tcPr>
            <w:tcW w:w="6830" w:type="dxa"/>
            <w:tcBorders>
              <w:tl2br w:val="nil"/>
              <w:tr2bl w:val="nil"/>
            </w:tcBorders>
            <w:vAlign w:val="center"/>
          </w:tcPr>
          <w:p w14:paraId="69640A1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公共就餐空间的座椅通道宽敞不拥挤，能满足餐车、轮椅通行的需求。</w:t>
            </w:r>
          </w:p>
        </w:tc>
        <w:tc>
          <w:tcPr>
            <w:tcW w:w="550" w:type="dxa"/>
            <w:tcBorders>
              <w:tl2br w:val="nil"/>
              <w:tr2bl w:val="nil"/>
            </w:tcBorders>
            <w:vAlign w:val="center"/>
          </w:tcPr>
          <w:p w14:paraId="03FB1C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BCAF5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240D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FDB6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48000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300AC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14:paraId="30432E9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95C4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2.3.1.6</w:t>
            </w:r>
          </w:p>
        </w:tc>
        <w:tc>
          <w:tcPr>
            <w:tcW w:w="6830" w:type="dxa"/>
            <w:tcBorders>
              <w:tl2br w:val="nil"/>
              <w:tr2bl w:val="nil"/>
            </w:tcBorders>
            <w:vAlign w:val="center"/>
          </w:tcPr>
          <w:p w14:paraId="436F660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公共就餐空间的餐桌椅</w:t>
            </w:r>
            <w:r>
              <w:rPr>
                <w:rFonts w:hint="eastAsia" w:ascii="微软雅黑" w:hAnsi="微软雅黑" w:eastAsia="微软雅黑" w:cs="微软雅黑"/>
                <w:sz w:val="18"/>
                <w:szCs w:val="18"/>
              </w:rPr>
              <w:t>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w:t>
            </w:r>
            <w:r>
              <w:rPr>
                <w:rFonts w:hint="eastAsia" w:ascii="微软雅黑" w:hAnsi="微软雅黑" w:eastAsia="微软雅黑" w:cs="微软雅黑"/>
                <w:b w:val="0"/>
                <w:bCs w:val="0"/>
                <w:sz w:val="18"/>
                <w:szCs w:val="18"/>
              </w:rPr>
              <w:t>牢固稳定</w:t>
            </w:r>
            <w:r>
              <w:rPr>
                <w:rFonts w:hint="eastAsia" w:ascii="微软雅黑" w:hAnsi="微软雅黑" w:eastAsia="微软雅黑" w:cs="微软雅黑"/>
                <w:sz w:val="18"/>
                <w:szCs w:val="18"/>
              </w:rPr>
              <w:t>、无尖锐棱角；</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（2）带有扶手、靠背，</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（3）方便移动、清洁；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（4）部分餐桌便于轮椅老年人使用。</w:t>
            </w:r>
          </w:p>
        </w:tc>
        <w:tc>
          <w:tcPr>
            <w:tcW w:w="550" w:type="dxa"/>
            <w:tcBorders>
              <w:tl2br w:val="nil"/>
              <w:tr2bl w:val="nil"/>
            </w:tcBorders>
            <w:vAlign w:val="center"/>
          </w:tcPr>
          <w:p w14:paraId="49ADFE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CD7FD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C16F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868E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E5D7E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74CEC9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14:paraId="17249A0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20948B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2.3.1.7</w:t>
            </w:r>
          </w:p>
        </w:tc>
        <w:tc>
          <w:tcPr>
            <w:tcW w:w="6830" w:type="dxa"/>
            <w:tcBorders>
              <w:tl2br w:val="nil"/>
              <w:tr2bl w:val="nil"/>
            </w:tcBorders>
            <w:vAlign w:val="center"/>
          </w:tcPr>
          <w:p w14:paraId="1496DDB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公共就餐空间设有备餐台或备餐空间，能满足护理人员备餐分餐的需求。</w:t>
            </w:r>
          </w:p>
        </w:tc>
        <w:tc>
          <w:tcPr>
            <w:tcW w:w="550" w:type="dxa"/>
            <w:tcBorders>
              <w:tl2br w:val="nil"/>
              <w:tr2bl w:val="nil"/>
            </w:tcBorders>
            <w:vAlign w:val="center"/>
          </w:tcPr>
          <w:p w14:paraId="69AD39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20CCF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BF1E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50F1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CB15D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97FA3C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现场查看公共就餐空间</w:t>
            </w:r>
          </w:p>
        </w:tc>
      </w:tr>
      <w:tr w14:paraId="3F15BD6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B135CA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2.3.1.8</w:t>
            </w:r>
          </w:p>
        </w:tc>
        <w:tc>
          <w:tcPr>
            <w:tcW w:w="6830" w:type="dxa"/>
            <w:tcBorders>
              <w:tl2br w:val="nil"/>
              <w:tr2bl w:val="nil"/>
            </w:tcBorders>
            <w:vAlign w:val="center"/>
          </w:tcPr>
          <w:p w14:paraId="56B0D6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集中就餐空间入口附近设有等候休息区，能满足老年人餐前等候、餐后休息及助行器停放的需求。</w:t>
            </w:r>
          </w:p>
        </w:tc>
        <w:tc>
          <w:tcPr>
            <w:tcW w:w="550" w:type="dxa"/>
            <w:tcBorders>
              <w:tl2br w:val="nil"/>
              <w:tr2bl w:val="nil"/>
            </w:tcBorders>
            <w:vAlign w:val="center"/>
          </w:tcPr>
          <w:p w14:paraId="1B7404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BA273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6E89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2907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F4662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3561C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现场查看集中就餐空间</w:t>
            </w:r>
          </w:p>
        </w:tc>
      </w:tr>
      <w:tr w14:paraId="4AA79C1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7043BB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2.3.2</w:t>
            </w:r>
          </w:p>
        </w:tc>
        <w:tc>
          <w:tcPr>
            <w:tcW w:w="6830" w:type="dxa"/>
            <w:tcBorders>
              <w:tl2br w:val="nil"/>
              <w:tr2bl w:val="nil"/>
            </w:tcBorders>
            <w:vAlign w:val="center"/>
          </w:tcPr>
          <w:p w14:paraId="0C10867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厨房（外包膳食服务的机构，此项不参与评分）</w:t>
            </w:r>
          </w:p>
        </w:tc>
        <w:tc>
          <w:tcPr>
            <w:tcW w:w="550" w:type="dxa"/>
            <w:tcBorders>
              <w:tl2br w:val="nil"/>
              <w:tr2bl w:val="nil"/>
            </w:tcBorders>
            <w:vAlign w:val="center"/>
          </w:tcPr>
          <w:p w14:paraId="6158A0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B4311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DB8A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14:paraId="721F4D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2141C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2972989">
            <w:pPr>
              <w:widowControl/>
              <w:spacing w:after="0" w:line="240" w:lineRule="auto"/>
              <w:jc w:val="left"/>
              <w:rPr>
                <w:rFonts w:ascii="微软雅黑" w:hAnsi="微软雅黑" w:eastAsia="微软雅黑" w:cs="微软雅黑"/>
                <w:sz w:val="18"/>
                <w:szCs w:val="18"/>
              </w:rPr>
            </w:pPr>
          </w:p>
        </w:tc>
      </w:tr>
      <w:tr w14:paraId="1A189F6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8BB04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2.3.2.1</w:t>
            </w:r>
          </w:p>
        </w:tc>
        <w:tc>
          <w:tcPr>
            <w:tcW w:w="6830" w:type="dxa"/>
            <w:tcBorders>
              <w:tl2br w:val="nil"/>
              <w:tr2bl w:val="nil"/>
            </w:tcBorders>
            <w:vAlign w:val="center"/>
          </w:tcPr>
          <w:p w14:paraId="50B9E20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厨房满足卫生防疫要求，环境明亮、整洁、无异味。</w:t>
            </w:r>
          </w:p>
        </w:tc>
        <w:tc>
          <w:tcPr>
            <w:tcW w:w="550" w:type="dxa"/>
            <w:tcBorders>
              <w:tl2br w:val="nil"/>
              <w:tr2bl w:val="nil"/>
            </w:tcBorders>
            <w:vAlign w:val="center"/>
          </w:tcPr>
          <w:p w14:paraId="67C19C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D5421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336E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B839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381B5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33511E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14:paraId="3245EEA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40EB10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2.3.2.2</w:t>
            </w:r>
          </w:p>
        </w:tc>
        <w:tc>
          <w:tcPr>
            <w:tcW w:w="6830" w:type="dxa"/>
            <w:tcBorders>
              <w:tl2br w:val="nil"/>
              <w:tr2bl w:val="nil"/>
            </w:tcBorders>
            <w:vAlign w:val="center"/>
          </w:tcPr>
          <w:p w14:paraId="049AE1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厨房与老年人居住活动范围适当隔离，或采取必要措施，在噪音、气味、视线和温度等方面不干扰老年人的居住和活动。</w:t>
            </w:r>
          </w:p>
        </w:tc>
        <w:tc>
          <w:tcPr>
            <w:tcW w:w="550" w:type="dxa"/>
            <w:tcBorders>
              <w:tl2br w:val="nil"/>
              <w:tr2bl w:val="nil"/>
            </w:tcBorders>
            <w:vAlign w:val="center"/>
          </w:tcPr>
          <w:p w14:paraId="01337D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623AF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1054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D941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9355B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08FF1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663AC7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0EF0D8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2.3.2.3</w:t>
            </w:r>
          </w:p>
        </w:tc>
        <w:tc>
          <w:tcPr>
            <w:tcW w:w="6830" w:type="dxa"/>
            <w:tcBorders>
              <w:tl2br w:val="nil"/>
              <w:tr2bl w:val="nil"/>
            </w:tcBorders>
            <w:vAlign w:val="center"/>
          </w:tcPr>
          <w:p w14:paraId="63163A1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厨房设有独立的出入口，能够满足进货、厨余垃圾运送和员工进出的需求。</w:t>
            </w:r>
          </w:p>
        </w:tc>
        <w:tc>
          <w:tcPr>
            <w:tcW w:w="550" w:type="dxa"/>
            <w:tcBorders>
              <w:tl2br w:val="nil"/>
              <w:tr2bl w:val="nil"/>
            </w:tcBorders>
            <w:vAlign w:val="center"/>
          </w:tcPr>
          <w:p w14:paraId="4BEA5C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1694F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643B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E766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D1D4D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59590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14:paraId="7FA070A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7F05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w:t>
            </w:r>
            <w:r>
              <w:rPr>
                <w:rFonts w:ascii="微软雅黑" w:hAnsi="微软雅黑" w:eastAsia="微软雅黑" w:cs="微软雅黑"/>
                <w:sz w:val="18"/>
                <w:szCs w:val="18"/>
              </w:rPr>
              <w:t>4</w:t>
            </w:r>
          </w:p>
        </w:tc>
        <w:tc>
          <w:tcPr>
            <w:tcW w:w="6830" w:type="dxa"/>
            <w:tcBorders>
              <w:tl2br w:val="nil"/>
              <w:tr2bl w:val="nil"/>
            </w:tcBorders>
            <w:vAlign w:val="center"/>
          </w:tcPr>
          <w:p w14:paraId="0FA54F0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厨房配备专用的消防、消毒（含空气消毒）、冷藏、冷冻、空调等设施，设施运转正常。</w:t>
            </w:r>
          </w:p>
        </w:tc>
        <w:tc>
          <w:tcPr>
            <w:tcW w:w="550" w:type="dxa"/>
            <w:tcBorders>
              <w:tl2br w:val="nil"/>
              <w:tr2bl w:val="nil"/>
            </w:tcBorders>
            <w:vAlign w:val="center"/>
          </w:tcPr>
          <w:p w14:paraId="7BEE03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5E516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E7FB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5884B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F37FF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05A5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w:t>
            </w:r>
          </w:p>
        </w:tc>
      </w:tr>
      <w:tr w14:paraId="02AC214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99407D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w:t>
            </w:r>
            <w:r>
              <w:rPr>
                <w:rFonts w:ascii="微软雅黑" w:hAnsi="微软雅黑" w:eastAsia="微软雅黑" w:cs="微软雅黑"/>
                <w:sz w:val="18"/>
                <w:szCs w:val="18"/>
              </w:rPr>
              <w:t>5</w:t>
            </w:r>
          </w:p>
        </w:tc>
        <w:tc>
          <w:tcPr>
            <w:tcW w:w="6830" w:type="dxa"/>
            <w:tcBorders>
              <w:tl2br w:val="nil"/>
              <w:tr2bl w:val="nil"/>
            </w:tcBorders>
            <w:vAlign w:val="center"/>
          </w:tcPr>
          <w:p w14:paraId="0D62789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厨房配置排风设备且运转正常；食品储藏间具有自然通风或机械通风的条件，能满足通风防潮的需求。</w:t>
            </w:r>
          </w:p>
        </w:tc>
        <w:tc>
          <w:tcPr>
            <w:tcW w:w="550" w:type="dxa"/>
            <w:tcBorders>
              <w:tl2br w:val="nil"/>
              <w:tr2bl w:val="nil"/>
            </w:tcBorders>
            <w:vAlign w:val="center"/>
          </w:tcPr>
          <w:p w14:paraId="151DE7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66DD8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6C63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4982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8D8AF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1028F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现场查看厨房、食品储藏间</w:t>
            </w:r>
          </w:p>
        </w:tc>
      </w:tr>
      <w:tr w14:paraId="5128AFB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C67EAB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2.3.2.6</w:t>
            </w:r>
          </w:p>
        </w:tc>
        <w:tc>
          <w:tcPr>
            <w:tcW w:w="6830" w:type="dxa"/>
            <w:tcBorders>
              <w:tl2br w:val="nil"/>
              <w:tr2bl w:val="nil"/>
            </w:tcBorders>
            <w:vAlign w:val="center"/>
          </w:tcPr>
          <w:p w14:paraId="76C8BD7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食品处理区符合以下要求：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（1）配备运转正常的洗手消毒设施；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（2）配备带盖的餐厨废弃物存放容器。</w:t>
            </w:r>
          </w:p>
        </w:tc>
        <w:tc>
          <w:tcPr>
            <w:tcW w:w="550" w:type="dxa"/>
            <w:tcBorders>
              <w:tl2br w:val="nil"/>
              <w:tr2bl w:val="nil"/>
            </w:tcBorders>
            <w:vAlign w:val="center"/>
          </w:tcPr>
          <w:p w14:paraId="44B62A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337B0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7B60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F8929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C1CA8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B0B87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现场查看食品处理区</w:t>
            </w:r>
          </w:p>
        </w:tc>
      </w:tr>
      <w:tr w14:paraId="1E8C925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4B0536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2.3.2.7</w:t>
            </w:r>
          </w:p>
        </w:tc>
        <w:tc>
          <w:tcPr>
            <w:tcW w:w="6830" w:type="dxa"/>
            <w:tcBorders>
              <w:tl2br w:val="nil"/>
              <w:tr2bl w:val="nil"/>
            </w:tcBorders>
            <w:vAlign w:val="center"/>
          </w:tcPr>
          <w:p w14:paraId="4F90122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食品加工、贮存、陈列等设施设备运转正常，并保持清洁。</w:t>
            </w:r>
          </w:p>
        </w:tc>
        <w:tc>
          <w:tcPr>
            <w:tcW w:w="550" w:type="dxa"/>
            <w:tcBorders>
              <w:tl2br w:val="nil"/>
              <w:tr2bl w:val="nil"/>
            </w:tcBorders>
            <w:vAlign w:val="center"/>
          </w:tcPr>
          <w:p w14:paraId="53500F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5F801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301D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AA8E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7187A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DDFB1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3BBD1C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0F5C727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w:t>
            </w:r>
          </w:p>
        </w:tc>
        <w:tc>
          <w:tcPr>
            <w:tcW w:w="6830" w:type="dxa"/>
            <w:tcBorders>
              <w:tl2br w:val="nil"/>
              <w:tr2bl w:val="nil"/>
            </w:tcBorders>
            <w:shd w:val="clear" w:color="000000" w:fill="D4E9D6"/>
            <w:vAlign w:val="center"/>
          </w:tcPr>
          <w:p w14:paraId="70AF6EB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洗涤空间</w:t>
            </w:r>
          </w:p>
        </w:tc>
        <w:tc>
          <w:tcPr>
            <w:tcW w:w="550" w:type="dxa"/>
            <w:tcBorders>
              <w:tl2br w:val="nil"/>
              <w:tr2bl w:val="nil"/>
            </w:tcBorders>
            <w:shd w:val="clear" w:color="000000" w:fill="D4E9D6"/>
            <w:vAlign w:val="center"/>
          </w:tcPr>
          <w:p w14:paraId="429B17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3DB3F9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296D46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3082FC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32FC0B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2F724AA4">
            <w:pPr>
              <w:widowControl/>
              <w:spacing w:after="0" w:line="240" w:lineRule="auto"/>
              <w:jc w:val="left"/>
              <w:rPr>
                <w:rFonts w:ascii="微软雅黑" w:hAnsi="微软雅黑" w:eastAsia="微软雅黑" w:cs="微软雅黑"/>
                <w:sz w:val="18"/>
                <w:szCs w:val="18"/>
              </w:rPr>
            </w:pPr>
          </w:p>
        </w:tc>
      </w:tr>
      <w:tr w14:paraId="0C3AB9C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B839C8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2.4.1</w:t>
            </w:r>
          </w:p>
        </w:tc>
        <w:tc>
          <w:tcPr>
            <w:tcW w:w="6830" w:type="dxa"/>
            <w:tcBorders>
              <w:tl2br w:val="nil"/>
              <w:tr2bl w:val="nil"/>
            </w:tcBorders>
            <w:vAlign w:val="center"/>
          </w:tcPr>
          <w:p w14:paraId="187F203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公共洗衣空间</w:t>
            </w:r>
          </w:p>
        </w:tc>
        <w:tc>
          <w:tcPr>
            <w:tcW w:w="550" w:type="dxa"/>
            <w:tcBorders>
              <w:tl2br w:val="nil"/>
              <w:tr2bl w:val="nil"/>
            </w:tcBorders>
            <w:vAlign w:val="center"/>
          </w:tcPr>
          <w:p w14:paraId="527CCF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B8914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6C72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14:paraId="187725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76385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4D61B50">
            <w:pPr>
              <w:widowControl/>
              <w:spacing w:after="0" w:line="240" w:lineRule="auto"/>
              <w:jc w:val="left"/>
              <w:rPr>
                <w:rFonts w:ascii="微软雅黑" w:hAnsi="微软雅黑" w:eastAsia="微软雅黑" w:cs="微软雅黑"/>
                <w:sz w:val="18"/>
                <w:szCs w:val="18"/>
              </w:rPr>
            </w:pPr>
          </w:p>
        </w:tc>
      </w:tr>
      <w:tr w14:paraId="7BD4A78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A3C76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2.4.1.1</w:t>
            </w:r>
          </w:p>
        </w:tc>
        <w:tc>
          <w:tcPr>
            <w:tcW w:w="6830" w:type="dxa"/>
            <w:tcBorders>
              <w:tl2br w:val="nil"/>
              <w:tr2bl w:val="nil"/>
            </w:tcBorders>
            <w:vAlign w:val="center"/>
          </w:tcPr>
          <w:p w14:paraId="64B6316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设有公共洗衣空间，或通过外包服务满足老年人的洗衣需求。</w:t>
            </w:r>
          </w:p>
          <w:p w14:paraId="457F93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注：当机构洗衣服务非完全外包时，需设有公共洗衣空间才可得分。</w:t>
            </w:r>
          </w:p>
        </w:tc>
        <w:tc>
          <w:tcPr>
            <w:tcW w:w="550" w:type="dxa"/>
            <w:tcBorders>
              <w:tl2br w:val="nil"/>
              <w:tr2bl w:val="nil"/>
            </w:tcBorders>
            <w:vAlign w:val="center"/>
          </w:tcPr>
          <w:p w14:paraId="48BF2D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83626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D330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09A32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8EFAF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47940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EE413D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BDB40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2.4.1.2</w:t>
            </w:r>
          </w:p>
        </w:tc>
        <w:tc>
          <w:tcPr>
            <w:tcW w:w="6830" w:type="dxa"/>
            <w:tcBorders>
              <w:tl2br w:val="nil"/>
              <w:tr2bl w:val="nil"/>
            </w:tcBorders>
            <w:vAlign w:val="center"/>
          </w:tcPr>
          <w:p w14:paraId="2D25BD4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设有衣物暂存区域或空间，用于存放脏衣物及洁净衣物，且洁污分区。</w:t>
            </w:r>
          </w:p>
          <w:p w14:paraId="5E8D47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注：当机构洗衣服务非完全外包时，需设有衣物暂存区域；当机构洗衣服务完全外包时，此项不参与评分。</w:t>
            </w:r>
          </w:p>
        </w:tc>
        <w:tc>
          <w:tcPr>
            <w:tcW w:w="550" w:type="dxa"/>
            <w:tcBorders>
              <w:tl2br w:val="nil"/>
              <w:tr2bl w:val="nil"/>
            </w:tcBorders>
            <w:vAlign w:val="center"/>
          </w:tcPr>
          <w:p w14:paraId="653F2F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9EF6A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481D4C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A5FB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CC25C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0BF35C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1775E9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E76B5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2.4.1.3</w:t>
            </w:r>
          </w:p>
        </w:tc>
        <w:tc>
          <w:tcPr>
            <w:tcW w:w="6830" w:type="dxa"/>
            <w:tcBorders>
              <w:tl2br w:val="nil"/>
              <w:tr2bl w:val="nil"/>
            </w:tcBorders>
            <w:vAlign w:val="center"/>
          </w:tcPr>
          <w:p w14:paraId="15A1A0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公共洗衣空间的位置便于收集脏衣物及发放干净衣物。</w:t>
            </w:r>
          </w:p>
          <w:p w14:paraId="6F7FB2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14:paraId="0BE001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7A584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4FC7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7E40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BAE85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7F9450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8EFF9E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A23A4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2.4.1.4</w:t>
            </w:r>
          </w:p>
        </w:tc>
        <w:tc>
          <w:tcPr>
            <w:tcW w:w="6830" w:type="dxa"/>
            <w:tcBorders>
              <w:tl2br w:val="nil"/>
              <w:tr2bl w:val="nil"/>
            </w:tcBorders>
            <w:vAlign w:val="center"/>
          </w:tcPr>
          <w:p w14:paraId="5D4EDB9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公共洗衣空间设有洗衣机、水池及消毒设施，能满足基本的洗衣需求。</w:t>
            </w:r>
          </w:p>
          <w:p w14:paraId="6B8E41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14:paraId="6C20B1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5194B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B312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D359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BF247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196663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75CA74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9CDD6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2.4.1.5</w:t>
            </w:r>
          </w:p>
        </w:tc>
        <w:tc>
          <w:tcPr>
            <w:tcW w:w="6830" w:type="dxa"/>
            <w:tcBorders>
              <w:tl2br w:val="nil"/>
              <w:tr2bl w:val="nil"/>
            </w:tcBorders>
            <w:vAlign w:val="center"/>
          </w:tcPr>
          <w:p w14:paraId="52CA7D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公共洗衣空间地面排水良好无积水，具有良好的通风条件。</w:t>
            </w:r>
          </w:p>
          <w:p w14:paraId="4546BA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14:paraId="21E42E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335CA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220C6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8121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42952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4BB147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E87816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6CE600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2.4.1.6</w:t>
            </w:r>
          </w:p>
        </w:tc>
        <w:tc>
          <w:tcPr>
            <w:tcW w:w="6830" w:type="dxa"/>
            <w:tcBorders>
              <w:tl2br w:val="nil"/>
              <w:tr2bl w:val="nil"/>
            </w:tcBorders>
            <w:vAlign w:val="center"/>
          </w:tcPr>
          <w:p w14:paraId="4BF393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机构内设有晾晒空间或能够正常使用的烘干设备。</w:t>
            </w:r>
          </w:p>
          <w:p w14:paraId="5875B7D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注：当机构洗衣服务完全外包时，此项不参与评分。</w:t>
            </w:r>
          </w:p>
        </w:tc>
        <w:tc>
          <w:tcPr>
            <w:tcW w:w="550" w:type="dxa"/>
            <w:tcBorders>
              <w:tl2br w:val="nil"/>
              <w:tr2bl w:val="nil"/>
            </w:tcBorders>
            <w:vAlign w:val="center"/>
          </w:tcPr>
          <w:p w14:paraId="2F2611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F57B0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CF0A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4E553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9060E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460F9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r>
              <w:rPr>
                <w:rFonts w:ascii="微软雅黑" w:hAnsi="微软雅黑" w:eastAsia="微软雅黑" w:cs="微软雅黑"/>
                <w:sz w:val="18"/>
                <w:szCs w:val="18"/>
              </w:rPr>
              <w:t xml:space="preserve"> </w:t>
            </w:r>
          </w:p>
        </w:tc>
      </w:tr>
      <w:tr w14:paraId="261A2C5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E81857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2.4.2</w:t>
            </w:r>
          </w:p>
        </w:tc>
        <w:tc>
          <w:tcPr>
            <w:tcW w:w="6830" w:type="dxa"/>
            <w:tcBorders>
              <w:tl2br w:val="nil"/>
              <w:tr2bl w:val="nil"/>
            </w:tcBorders>
            <w:vAlign w:val="center"/>
          </w:tcPr>
          <w:p w14:paraId="2971E15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污洗空间</w:t>
            </w:r>
          </w:p>
        </w:tc>
        <w:tc>
          <w:tcPr>
            <w:tcW w:w="550" w:type="dxa"/>
            <w:tcBorders>
              <w:tl2br w:val="nil"/>
              <w:tr2bl w:val="nil"/>
            </w:tcBorders>
            <w:vAlign w:val="center"/>
          </w:tcPr>
          <w:p w14:paraId="038522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FDE2A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5092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4D9EF2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8E269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A56C5E6">
            <w:pPr>
              <w:widowControl/>
              <w:spacing w:after="0" w:line="240" w:lineRule="auto"/>
              <w:jc w:val="left"/>
              <w:rPr>
                <w:rFonts w:ascii="微软雅黑" w:hAnsi="微软雅黑" w:eastAsia="微软雅黑" w:cs="微软雅黑"/>
                <w:sz w:val="18"/>
                <w:szCs w:val="18"/>
              </w:rPr>
            </w:pPr>
          </w:p>
        </w:tc>
      </w:tr>
      <w:tr w14:paraId="498C83C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57A4C2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2.4.2.1</w:t>
            </w:r>
          </w:p>
        </w:tc>
        <w:tc>
          <w:tcPr>
            <w:tcW w:w="6830" w:type="dxa"/>
            <w:tcBorders>
              <w:tl2br w:val="nil"/>
              <w:tr2bl w:val="nil"/>
            </w:tcBorders>
            <w:vAlign w:val="center"/>
          </w:tcPr>
          <w:p w14:paraId="49664B8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设有专门的污洗空间。</w:t>
            </w:r>
          </w:p>
        </w:tc>
        <w:tc>
          <w:tcPr>
            <w:tcW w:w="550" w:type="dxa"/>
            <w:tcBorders>
              <w:tl2br w:val="nil"/>
              <w:tr2bl w:val="nil"/>
            </w:tcBorders>
            <w:vAlign w:val="center"/>
          </w:tcPr>
          <w:p w14:paraId="14D8CE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F60DD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9E96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CAA5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FA108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EE419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14:paraId="3B63C74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BFDF6D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2.4.2.2</w:t>
            </w:r>
          </w:p>
        </w:tc>
        <w:tc>
          <w:tcPr>
            <w:tcW w:w="6830" w:type="dxa"/>
            <w:tcBorders>
              <w:tl2br w:val="nil"/>
              <w:tr2bl w:val="nil"/>
            </w:tcBorders>
            <w:vAlign w:val="center"/>
          </w:tcPr>
          <w:p w14:paraId="7D85CC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污洗空间临近污物运输通道或污物电梯，便于污物运送。</w:t>
            </w:r>
          </w:p>
        </w:tc>
        <w:tc>
          <w:tcPr>
            <w:tcW w:w="550" w:type="dxa"/>
            <w:tcBorders>
              <w:tl2br w:val="nil"/>
              <w:tr2bl w:val="nil"/>
            </w:tcBorders>
            <w:vAlign w:val="center"/>
          </w:tcPr>
          <w:p w14:paraId="478766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72A26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281DF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A378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C035E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5C14AA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14:paraId="17126F4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0F189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2.4.2.3</w:t>
            </w:r>
          </w:p>
        </w:tc>
        <w:tc>
          <w:tcPr>
            <w:tcW w:w="6830" w:type="dxa"/>
            <w:tcBorders>
              <w:tl2br w:val="nil"/>
              <w:tr2bl w:val="nil"/>
            </w:tcBorders>
            <w:vAlign w:val="center"/>
          </w:tcPr>
          <w:p w14:paraId="60566B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污洗空间能够满足以下功能需求（符合以下条件中3项及以上）：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（1）污物清洗、消毒；</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（2）污物（垃圾）暂存；</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（3）洗涤剂储藏；</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（4）抹布、墩布、清洁车等清洁工具的存放；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（5）抹布、墩布等清洁工具的就近晾晒。</w:t>
            </w:r>
          </w:p>
        </w:tc>
        <w:tc>
          <w:tcPr>
            <w:tcW w:w="550" w:type="dxa"/>
            <w:tcBorders>
              <w:tl2br w:val="nil"/>
              <w:tr2bl w:val="nil"/>
            </w:tcBorders>
            <w:vAlign w:val="center"/>
          </w:tcPr>
          <w:p w14:paraId="529C08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1E42B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0044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17D1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79EB6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A0796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14:paraId="772C28E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1522D0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2.4.2.4</w:t>
            </w:r>
          </w:p>
        </w:tc>
        <w:tc>
          <w:tcPr>
            <w:tcW w:w="6830" w:type="dxa"/>
            <w:tcBorders>
              <w:tl2br w:val="nil"/>
              <w:tr2bl w:val="nil"/>
            </w:tcBorders>
            <w:vAlign w:val="center"/>
          </w:tcPr>
          <w:p w14:paraId="37BD171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污洗空间整体干净整洁。</w:t>
            </w:r>
          </w:p>
        </w:tc>
        <w:tc>
          <w:tcPr>
            <w:tcW w:w="550" w:type="dxa"/>
            <w:tcBorders>
              <w:tl2br w:val="nil"/>
              <w:tr2bl w:val="nil"/>
            </w:tcBorders>
            <w:vAlign w:val="center"/>
          </w:tcPr>
          <w:p w14:paraId="6233D1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AE8A2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00A3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F091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DEDB4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B8A484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现场查看污洗空间</w:t>
            </w:r>
          </w:p>
        </w:tc>
      </w:tr>
      <w:tr w14:paraId="6B04D26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62A5FD1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2.5</w:t>
            </w:r>
          </w:p>
        </w:tc>
        <w:tc>
          <w:tcPr>
            <w:tcW w:w="6830" w:type="dxa"/>
            <w:tcBorders>
              <w:tl2br w:val="nil"/>
              <w:tr2bl w:val="nil"/>
            </w:tcBorders>
            <w:shd w:val="clear" w:color="000000" w:fill="D4E9D6"/>
            <w:vAlign w:val="center"/>
          </w:tcPr>
          <w:p w14:paraId="6456EC6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接待空间（含门厅）</w:t>
            </w:r>
          </w:p>
        </w:tc>
        <w:tc>
          <w:tcPr>
            <w:tcW w:w="550" w:type="dxa"/>
            <w:tcBorders>
              <w:tl2br w:val="nil"/>
              <w:tr2bl w:val="nil"/>
            </w:tcBorders>
            <w:shd w:val="clear" w:color="000000" w:fill="D4E9D6"/>
            <w:vAlign w:val="center"/>
          </w:tcPr>
          <w:p w14:paraId="6F18AD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1C2879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14:paraId="782B45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52EB06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7F9C24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22E2A388">
            <w:pPr>
              <w:widowControl/>
              <w:spacing w:after="0" w:line="240" w:lineRule="auto"/>
              <w:jc w:val="left"/>
              <w:rPr>
                <w:rFonts w:ascii="微软雅黑" w:hAnsi="微软雅黑" w:eastAsia="微软雅黑" w:cs="微软雅黑"/>
                <w:sz w:val="18"/>
                <w:szCs w:val="18"/>
              </w:rPr>
            </w:pPr>
          </w:p>
        </w:tc>
      </w:tr>
      <w:tr w14:paraId="65BF52D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E86E3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2.5.1.1</w:t>
            </w:r>
          </w:p>
        </w:tc>
        <w:tc>
          <w:tcPr>
            <w:tcW w:w="6830" w:type="dxa"/>
            <w:tcBorders>
              <w:tl2br w:val="nil"/>
              <w:tr2bl w:val="nil"/>
            </w:tcBorders>
            <w:vAlign w:val="center"/>
          </w:tcPr>
          <w:p w14:paraId="3C3067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接待空间位置明显，易于看到。</w:t>
            </w:r>
          </w:p>
        </w:tc>
        <w:tc>
          <w:tcPr>
            <w:tcW w:w="550" w:type="dxa"/>
            <w:tcBorders>
              <w:tl2br w:val="nil"/>
              <w:tr2bl w:val="nil"/>
            </w:tcBorders>
            <w:vAlign w:val="center"/>
          </w:tcPr>
          <w:p w14:paraId="3F08D0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B5ECA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1C1F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E9214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986B0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E2E8A4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ADA5AC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C6FFB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2.5.1.2</w:t>
            </w:r>
          </w:p>
        </w:tc>
        <w:tc>
          <w:tcPr>
            <w:tcW w:w="6830" w:type="dxa"/>
            <w:tcBorders>
              <w:tl2br w:val="nil"/>
              <w:tr2bl w:val="nil"/>
            </w:tcBorders>
            <w:vAlign w:val="center"/>
          </w:tcPr>
          <w:p w14:paraId="03BDC76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门厅设有服务台、值班室等，能提供接待管理、值班咨询等服务。</w:t>
            </w:r>
          </w:p>
        </w:tc>
        <w:tc>
          <w:tcPr>
            <w:tcW w:w="550" w:type="dxa"/>
            <w:tcBorders>
              <w:tl2br w:val="nil"/>
              <w:tr2bl w:val="nil"/>
            </w:tcBorders>
            <w:vAlign w:val="center"/>
          </w:tcPr>
          <w:p w14:paraId="05F45E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80B84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275E3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32F5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5364C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A82D0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14:paraId="301DE50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33301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2.5.1.3</w:t>
            </w:r>
          </w:p>
        </w:tc>
        <w:tc>
          <w:tcPr>
            <w:tcW w:w="6830" w:type="dxa"/>
            <w:tcBorders>
              <w:tl2br w:val="nil"/>
              <w:tr2bl w:val="nil"/>
            </w:tcBorders>
            <w:vAlign w:val="center"/>
          </w:tcPr>
          <w:p w14:paraId="67D3C9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门厅设有座椅、沙发等，能满足老年人及来访人员等候休息、交流会友等需求。</w:t>
            </w:r>
          </w:p>
        </w:tc>
        <w:tc>
          <w:tcPr>
            <w:tcW w:w="550" w:type="dxa"/>
            <w:tcBorders>
              <w:tl2br w:val="nil"/>
              <w:tr2bl w:val="nil"/>
            </w:tcBorders>
            <w:vAlign w:val="center"/>
          </w:tcPr>
          <w:p w14:paraId="5D16AE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99557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320F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347C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13486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C146CC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14:paraId="12A1F43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DDF6C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2.5.1.4</w:t>
            </w:r>
          </w:p>
        </w:tc>
        <w:tc>
          <w:tcPr>
            <w:tcW w:w="6830" w:type="dxa"/>
            <w:tcBorders>
              <w:tl2br w:val="nil"/>
              <w:tr2bl w:val="nil"/>
            </w:tcBorders>
            <w:vAlign w:val="center"/>
          </w:tcPr>
          <w:p w14:paraId="6F36551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门厅设有宣传栏、公示栏等，能满足公示、宣传的需求。</w:t>
            </w:r>
          </w:p>
        </w:tc>
        <w:tc>
          <w:tcPr>
            <w:tcW w:w="550" w:type="dxa"/>
            <w:tcBorders>
              <w:tl2br w:val="nil"/>
              <w:tr2bl w:val="nil"/>
            </w:tcBorders>
            <w:vAlign w:val="center"/>
          </w:tcPr>
          <w:p w14:paraId="34D6DB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1BAAB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0249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0A08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D2A65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24EA98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14:paraId="1DAD019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FDB77B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2.5.1.5</w:t>
            </w:r>
          </w:p>
        </w:tc>
        <w:tc>
          <w:tcPr>
            <w:tcW w:w="6830" w:type="dxa"/>
            <w:tcBorders>
              <w:tl2br w:val="nil"/>
              <w:tr2bl w:val="nil"/>
            </w:tcBorders>
            <w:vAlign w:val="center"/>
          </w:tcPr>
          <w:p w14:paraId="5CE904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门厅整体氛围温馨明亮，让人感到被欢迎。</w:t>
            </w:r>
          </w:p>
        </w:tc>
        <w:tc>
          <w:tcPr>
            <w:tcW w:w="550" w:type="dxa"/>
            <w:tcBorders>
              <w:tl2br w:val="nil"/>
              <w:tr2bl w:val="nil"/>
            </w:tcBorders>
            <w:vAlign w:val="center"/>
          </w:tcPr>
          <w:p w14:paraId="73C15A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A20D4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5781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A4FE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BB1CC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1E4E37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现场查看门厅</w:t>
            </w:r>
          </w:p>
        </w:tc>
      </w:tr>
      <w:tr w14:paraId="364BE60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73A3E2D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2.6</w:t>
            </w:r>
          </w:p>
        </w:tc>
        <w:tc>
          <w:tcPr>
            <w:tcW w:w="6830" w:type="dxa"/>
            <w:tcBorders>
              <w:tl2br w:val="nil"/>
              <w:tr2bl w:val="nil"/>
            </w:tcBorders>
            <w:shd w:val="clear" w:color="000000" w:fill="D4E9D6"/>
            <w:vAlign w:val="center"/>
          </w:tcPr>
          <w:p w14:paraId="5E15326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活动场所</w:t>
            </w:r>
          </w:p>
        </w:tc>
        <w:tc>
          <w:tcPr>
            <w:tcW w:w="550" w:type="dxa"/>
            <w:tcBorders>
              <w:tl2br w:val="nil"/>
              <w:tr2bl w:val="nil"/>
            </w:tcBorders>
            <w:shd w:val="clear" w:color="000000" w:fill="D4E9D6"/>
            <w:vAlign w:val="center"/>
          </w:tcPr>
          <w:p w14:paraId="4F23AC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5CC431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7B7FF5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EAA27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49CC8C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6620BB31">
            <w:pPr>
              <w:widowControl/>
              <w:spacing w:after="0" w:line="240" w:lineRule="auto"/>
              <w:jc w:val="left"/>
              <w:rPr>
                <w:rFonts w:ascii="微软雅黑" w:hAnsi="微软雅黑" w:eastAsia="微软雅黑" w:cs="微软雅黑"/>
                <w:sz w:val="18"/>
                <w:szCs w:val="18"/>
              </w:rPr>
            </w:pPr>
          </w:p>
        </w:tc>
      </w:tr>
      <w:tr w14:paraId="14869F8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5ADE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2.6.1</w:t>
            </w:r>
          </w:p>
        </w:tc>
        <w:tc>
          <w:tcPr>
            <w:tcW w:w="6830" w:type="dxa"/>
            <w:tcBorders>
              <w:tl2br w:val="nil"/>
              <w:tr2bl w:val="nil"/>
            </w:tcBorders>
            <w:vAlign w:val="center"/>
          </w:tcPr>
          <w:p w14:paraId="682DFC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活动场所满足老年人基本的活动需求，设有符合以下条件的活动空间：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（1）阅读区（室）：配置适合老年人阅读的图书、近期杂志、当日/期报纸；</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（2）棋牌活动区（室）：配置象棋、麻将等老年人常用棋牌游具；</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（3）健身区（室）：配置适合老年人使用的健身器械或乒乓球、台球、沙狐球台等设施；</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（4）书画区（室）：配置适宜老年人使用的书画桌椅与画材，满足书画的挂放；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（5）音乐、舞蹈活动区（室）：满足播放多媒体需求；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（6）电子阅览区（室）：设置可联网的电脑；</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（7）教室：具有投影设施或黑（白）板。</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注：符合2项得1分，符合3-4项得2分，符合5-6项得3分，符合7项得4分。</w:t>
            </w:r>
          </w:p>
        </w:tc>
        <w:tc>
          <w:tcPr>
            <w:tcW w:w="550" w:type="dxa"/>
            <w:tcBorders>
              <w:tl2br w:val="nil"/>
              <w:tr2bl w:val="nil"/>
            </w:tcBorders>
            <w:vAlign w:val="center"/>
          </w:tcPr>
          <w:p w14:paraId="0118EA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1FDAC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917F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EF42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1E7103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A08A5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14:paraId="025270F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EE7F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2.6.2</w:t>
            </w:r>
          </w:p>
        </w:tc>
        <w:tc>
          <w:tcPr>
            <w:tcW w:w="6830" w:type="dxa"/>
            <w:tcBorders>
              <w:tl2br w:val="nil"/>
              <w:tr2bl w:val="nil"/>
            </w:tcBorders>
            <w:vAlign w:val="center"/>
          </w:tcPr>
          <w:p w14:paraId="3A1DF8E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活动场所丰富多元，满足老年人多样化的活动需求，设有符合以下条件的活动空间：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（1）设有影音室或放映室；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（2）设有代际互动区或儿童活动室；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（3）设有厨艺教室或家庭厨房；</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（4）设有其他供老年人开展兴趣活动的空间（如手工室、茶艺室、园艺室等）。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注：符合1项得0.5分，符合2项及以上得1分。</w:t>
            </w:r>
          </w:p>
        </w:tc>
        <w:tc>
          <w:tcPr>
            <w:tcW w:w="550" w:type="dxa"/>
            <w:tcBorders>
              <w:tl2br w:val="nil"/>
              <w:tr2bl w:val="nil"/>
            </w:tcBorders>
            <w:vAlign w:val="center"/>
          </w:tcPr>
          <w:p w14:paraId="48146A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734F3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8C2AE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0A5C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8B35A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7E0EC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2B8CF8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874EAC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2.6.3</w:t>
            </w:r>
          </w:p>
        </w:tc>
        <w:tc>
          <w:tcPr>
            <w:tcW w:w="6830" w:type="dxa"/>
            <w:tcBorders>
              <w:tl2br w:val="nil"/>
              <w:tr2bl w:val="nil"/>
            </w:tcBorders>
            <w:vAlign w:val="center"/>
          </w:tcPr>
          <w:p w14:paraId="03B1B69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设有能够满足机构内人员集体活动（如联欢会）的大型文娱健身用房（多功能厅）。</w:t>
            </w:r>
          </w:p>
        </w:tc>
        <w:tc>
          <w:tcPr>
            <w:tcW w:w="550" w:type="dxa"/>
            <w:tcBorders>
              <w:tl2br w:val="nil"/>
              <w:tr2bl w:val="nil"/>
            </w:tcBorders>
            <w:vAlign w:val="center"/>
          </w:tcPr>
          <w:p w14:paraId="76D9AB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32272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C301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4C8499">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14:paraId="42902A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0559F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4B2FAD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D7139E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2.6.4</w:t>
            </w:r>
          </w:p>
        </w:tc>
        <w:tc>
          <w:tcPr>
            <w:tcW w:w="6830" w:type="dxa"/>
            <w:tcBorders>
              <w:tl2br w:val="nil"/>
              <w:tr2bl w:val="nil"/>
            </w:tcBorders>
            <w:vAlign w:val="center"/>
          </w:tcPr>
          <w:p w14:paraId="78108EC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大型文娱健身用房（多功能厅）功能配置符合以下条件：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（1）临近设有适合老年人使用的公用卫生间；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（2）临近设有储藏间、茶水间或后台空间；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（3）配置电视或投影设备，设备完好，能够正常使用；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（4）配置舞台，有灯光、音响设备，能够正常使用。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注：符合2项得0.5分，符合3项及以上得1分。</w:t>
            </w:r>
          </w:p>
        </w:tc>
        <w:tc>
          <w:tcPr>
            <w:tcW w:w="550" w:type="dxa"/>
            <w:tcBorders>
              <w:tl2br w:val="nil"/>
              <w:tr2bl w:val="nil"/>
            </w:tcBorders>
            <w:vAlign w:val="center"/>
          </w:tcPr>
          <w:p w14:paraId="26EEDF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16D6A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E5A7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5E83B5">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14:paraId="662A40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C743F5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2889EC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CEF2F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2.6.5</w:t>
            </w:r>
          </w:p>
        </w:tc>
        <w:tc>
          <w:tcPr>
            <w:tcW w:w="6830" w:type="dxa"/>
            <w:tcBorders>
              <w:tl2br w:val="nil"/>
              <w:tr2bl w:val="nil"/>
            </w:tcBorders>
            <w:vAlign w:val="center"/>
          </w:tcPr>
          <w:p w14:paraId="0B9740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活动场所容易到达、彼此临近，视线通透，便于形成良好的活动氛围，促进老年人参与活动，符合以下条件：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（1）界面较为通透，如采用开放式布局，或以柱廊、玻璃门等与走廊分隔，便于老年人在走廊中看到并参与活动；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（2）大部分活动场所彼此临近，布局在同层临近区域，或可以通过电梯便捷到达；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（3）主要活动场所靠近老年人居住用房，严寒地区老年人不需经过户外空间即可到达，多雨地区老年人可经过避雨连廊到达；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（4）沿活动场所走廊设置休憩座椅、活动设施（如棋牌桌、沙狐球桌等），且座椅处通行净宽≥1.40m。</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w:t>
            </w:r>
            <w:r>
              <w:rPr>
                <w:rFonts w:ascii="微软雅黑" w:hAnsi="微软雅黑" w:eastAsia="微软雅黑" w:cs="微软雅黑"/>
                <w:sz w:val="18"/>
                <w:szCs w:val="18"/>
              </w:rPr>
              <w:t>-</w:t>
            </w:r>
            <w:r>
              <w:rPr>
                <w:rFonts w:hint="eastAsia" w:ascii="微软雅黑" w:hAnsi="微软雅黑" w:eastAsia="微软雅黑" w:cs="微软雅黑"/>
                <w:sz w:val="18"/>
                <w:szCs w:val="18"/>
              </w:rPr>
              <w:t>2项及以上得0.5分，符合3-4项得1分</w:t>
            </w:r>
          </w:p>
        </w:tc>
        <w:tc>
          <w:tcPr>
            <w:tcW w:w="550" w:type="dxa"/>
            <w:tcBorders>
              <w:tl2br w:val="nil"/>
              <w:tr2bl w:val="nil"/>
            </w:tcBorders>
            <w:vAlign w:val="center"/>
          </w:tcPr>
          <w:p w14:paraId="3AEBE2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FBEBF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0287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8896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DF7BA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B13391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现场查看活动场所、使用测量工具测量</w:t>
            </w:r>
          </w:p>
        </w:tc>
      </w:tr>
      <w:tr w14:paraId="314DE21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A2746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2.6.6</w:t>
            </w:r>
          </w:p>
        </w:tc>
        <w:tc>
          <w:tcPr>
            <w:tcW w:w="6830" w:type="dxa"/>
            <w:tcBorders>
              <w:tl2br w:val="nil"/>
              <w:tr2bl w:val="nil"/>
            </w:tcBorders>
            <w:vAlign w:val="center"/>
          </w:tcPr>
          <w:p w14:paraId="026E59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活动场所座椅配置符合以下全部条件：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（1）安全、稳固；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（2）绝大多数座椅（含沙发）有靠背，便于起坐；</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（3）桌椅、沙发种类丰富，可供老年人选择，形式有居家、温馨感。</w:t>
            </w:r>
          </w:p>
        </w:tc>
        <w:tc>
          <w:tcPr>
            <w:tcW w:w="550" w:type="dxa"/>
            <w:tcBorders>
              <w:tl2br w:val="nil"/>
              <w:tr2bl w:val="nil"/>
            </w:tcBorders>
            <w:vAlign w:val="center"/>
          </w:tcPr>
          <w:p w14:paraId="68310F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37C41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39FB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268F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B0614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BD30D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现场查看活动场所</w:t>
            </w:r>
          </w:p>
        </w:tc>
      </w:tr>
      <w:tr w14:paraId="6195330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30DE362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2.7</w:t>
            </w:r>
          </w:p>
        </w:tc>
        <w:tc>
          <w:tcPr>
            <w:tcW w:w="6830" w:type="dxa"/>
            <w:tcBorders>
              <w:tl2br w:val="nil"/>
              <w:tr2bl w:val="nil"/>
            </w:tcBorders>
            <w:shd w:val="clear" w:color="000000" w:fill="D4E9D6"/>
            <w:vAlign w:val="center"/>
          </w:tcPr>
          <w:p w14:paraId="64797FC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储物间（含库房）</w:t>
            </w:r>
          </w:p>
        </w:tc>
        <w:tc>
          <w:tcPr>
            <w:tcW w:w="550" w:type="dxa"/>
            <w:tcBorders>
              <w:tl2br w:val="nil"/>
              <w:tr2bl w:val="nil"/>
            </w:tcBorders>
            <w:shd w:val="clear" w:color="000000" w:fill="D4E9D6"/>
            <w:vAlign w:val="center"/>
          </w:tcPr>
          <w:p w14:paraId="4B2D46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3B74D2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14:paraId="1C79F5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CB7C5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04A842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6B976555">
            <w:pPr>
              <w:widowControl/>
              <w:spacing w:after="0" w:line="240" w:lineRule="auto"/>
              <w:jc w:val="left"/>
              <w:rPr>
                <w:rFonts w:ascii="微软雅黑" w:hAnsi="微软雅黑" w:eastAsia="微软雅黑" w:cs="微软雅黑"/>
                <w:sz w:val="18"/>
                <w:szCs w:val="18"/>
              </w:rPr>
            </w:pPr>
          </w:p>
        </w:tc>
      </w:tr>
      <w:tr w14:paraId="30E3048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835224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2.7.1.1</w:t>
            </w:r>
          </w:p>
        </w:tc>
        <w:tc>
          <w:tcPr>
            <w:tcW w:w="6830" w:type="dxa"/>
            <w:tcBorders>
              <w:tl2br w:val="nil"/>
              <w:tr2bl w:val="nil"/>
            </w:tcBorders>
            <w:vAlign w:val="center"/>
          </w:tcPr>
          <w:p w14:paraId="0262619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设有集中储物空间（库房）。</w:t>
            </w:r>
          </w:p>
        </w:tc>
        <w:tc>
          <w:tcPr>
            <w:tcW w:w="550" w:type="dxa"/>
            <w:tcBorders>
              <w:tl2br w:val="nil"/>
              <w:tr2bl w:val="nil"/>
            </w:tcBorders>
            <w:vAlign w:val="center"/>
          </w:tcPr>
          <w:p w14:paraId="3F50D4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2636D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2618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B5EB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8451F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3B67B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AD4876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5EC54E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2.7.1.2</w:t>
            </w:r>
          </w:p>
        </w:tc>
        <w:tc>
          <w:tcPr>
            <w:tcW w:w="6830" w:type="dxa"/>
            <w:tcBorders>
              <w:tl2br w:val="nil"/>
              <w:tr2bl w:val="nil"/>
            </w:tcBorders>
            <w:vAlign w:val="center"/>
          </w:tcPr>
          <w:p w14:paraId="2B0E67B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设有集中垃圾暂存空间，且位置临近后勤出入口，垃圾气味、运输等不影响老年人的正常生活。</w:t>
            </w:r>
          </w:p>
        </w:tc>
        <w:tc>
          <w:tcPr>
            <w:tcW w:w="550" w:type="dxa"/>
            <w:tcBorders>
              <w:tl2br w:val="nil"/>
              <w:tr2bl w:val="nil"/>
            </w:tcBorders>
            <w:vAlign w:val="center"/>
          </w:tcPr>
          <w:p w14:paraId="623D90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DCDA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7227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07FEA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1DAC2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4B92E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216699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AA661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2.7.1.3</w:t>
            </w:r>
          </w:p>
        </w:tc>
        <w:tc>
          <w:tcPr>
            <w:tcW w:w="6830" w:type="dxa"/>
            <w:tcBorders>
              <w:tl2br w:val="nil"/>
              <w:tr2bl w:val="nil"/>
            </w:tcBorders>
            <w:vAlign w:val="center"/>
          </w:tcPr>
          <w:p w14:paraId="4250977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储物间（库房）配有储藏架、储藏柜等，能合理储藏不同类别的物品。</w:t>
            </w:r>
          </w:p>
        </w:tc>
        <w:tc>
          <w:tcPr>
            <w:tcW w:w="550" w:type="dxa"/>
            <w:tcBorders>
              <w:tl2br w:val="nil"/>
              <w:tr2bl w:val="nil"/>
            </w:tcBorders>
            <w:vAlign w:val="center"/>
          </w:tcPr>
          <w:p w14:paraId="31F713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B7FD3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A71EB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FB89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56A2E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09E01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8C3506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8B006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2.7.1.4</w:t>
            </w:r>
          </w:p>
        </w:tc>
        <w:tc>
          <w:tcPr>
            <w:tcW w:w="6830" w:type="dxa"/>
            <w:tcBorders>
              <w:tl2br w:val="nil"/>
              <w:tr2bl w:val="nil"/>
            </w:tcBorders>
            <w:vAlign w:val="center"/>
          </w:tcPr>
          <w:p w14:paraId="1E77B9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储物间数量（或面积）充足，机构内未出现物品随意堆放、影响美观及安全疏散的现象。</w:t>
            </w:r>
          </w:p>
        </w:tc>
        <w:tc>
          <w:tcPr>
            <w:tcW w:w="550" w:type="dxa"/>
            <w:tcBorders>
              <w:tl2br w:val="nil"/>
              <w:tr2bl w:val="nil"/>
            </w:tcBorders>
            <w:vAlign w:val="center"/>
          </w:tcPr>
          <w:p w14:paraId="68BCB8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ABAE2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4B630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B303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8D246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E76E58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9C1E4F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9CB41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2.1.7.5</w:t>
            </w:r>
          </w:p>
        </w:tc>
        <w:tc>
          <w:tcPr>
            <w:tcW w:w="6830" w:type="dxa"/>
            <w:tcBorders>
              <w:tl2br w:val="nil"/>
              <w:tr2bl w:val="nil"/>
            </w:tcBorders>
            <w:vAlign w:val="center"/>
          </w:tcPr>
          <w:p w14:paraId="6E34D5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储物间（库房）干净整洁。</w:t>
            </w:r>
          </w:p>
        </w:tc>
        <w:tc>
          <w:tcPr>
            <w:tcW w:w="550" w:type="dxa"/>
            <w:tcBorders>
              <w:tl2br w:val="nil"/>
              <w:tr2bl w:val="nil"/>
            </w:tcBorders>
            <w:vAlign w:val="center"/>
          </w:tcPr>
          <w:p w14:paraId="4BB124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CBC03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5C2BB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1907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1E71E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2EAB6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504261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7A9688C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2.8</w:t>
            </w:r>
          </w:p>
        </w:tc>
        <w:tc>
          <w:tcPr>
            <w:tcW w:w="6830" w:type="dxa"/>
            <w:tcBorders>
              <w:tl2br w:val="nil"/>
              <w:tr2bl w:val="nil"/>
            </w:tcBorders>
            <w:shd w:val="clear" w:color="000000" w:fill="D4E9D6"/>
            <w:vAlign w:val="center"/>
          </w:tcPr>
          <w:p w14:paraId="24F6048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医疗卫生用房</w:t>
            </w:r>
          </w:p>
        </w:tc>
        <w:tc>
          <w:tcPr>
            <w:tcW w:w="550" w:type="dxa"/>
            <w:tcBorders>
              <w:tl2br w:val="nil"/>
              <w:tr2bl w:val="nil"/>
            </w:tcBorders>
            <w:shd w:val="clear" w:color="000000" w:fill="D4E9D6"/>
            <w:vAlign w:val="center"/>
          </w:tcPr>
          <w:p w14:paraId="7BFB52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3BA800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14:paraId="22312C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F26C1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5C586A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1CE2D685">
            <w:pPr>
              <w:widowControl/>
              <w:spacing w:after="0" w:line="240" w:lineRule="auto"/>
              <w:jc w:val="left"/>
              <w:rPr>
                <w:rFonts w:ascii="微软雅黑" w:hAnsi="微软雅黑" w:eastAsia="微软雅黑" w:cs="微软雅黑"/>
                <w:sz w:val="18"/>
                <w:szCs w:val="18"/>
              </w:rPr>
            </w:pPr>
          </w:p>
        </w:tc>
      </w:tr>
      <w:tr w14:paraId="6A6FBBF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1FFB88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w:t>
            </w:r>
          </w:p>
        </w:tc>
        <w:tc>
          <w:tcPr>
            <w:tcW w:w="6830" w:type="dxa"/>
            <w:tcBorders>
              <w:tl2br w:val="nil"/>
              <w:tr2bl w:val="nil"/>
            </w:tcBorders>
            <w:vAlign w:val="center"/>
          </w:tcPr>
          <w:p w14:paraId="73FC71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设有与机构所提供的医疗服务相配套的医疗卫生用房。</w:t>
            </w:r>
          </w:p>
        </w:tc>
        <w:tc>
          <w:tcPr>
            <w:tcW w:w="550" w:type="dxa"/>
            <w:tcBorders>
              <w:tl2br w:val="nil"/>
              <w:tr2bl w:val="nil"/>
            </w:tcBorders>
            <w:vAlign w:val="center"/>
          </w:tcPr>
          <w:p w14:paraId="0C1769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CB19A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B9086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245DC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243D8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6AD0D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14:paraId="249D87A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460EA7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2.8.1.2</w:t>
            </w:r>
          </w:p>
        </w:tc>
        <w:tc>
          <w:tcPr>
            <w:tcW w:w="6830" w:type="dxa"/>
            <w:tcBorders>
              <w:tl2br w:val="nil"/>
              <w:tr2bl w:val="nil"/>
            </w:tcBorders>
            <w:vAlign w:val="center"/>
          </w:tcPr>
          <w:p w14:paraId="76A1BC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内设医务室、诊所、卫生所建筑面积不少于40平方米，至少设有诊室、治疗室、处置室，其中治疗室、处置室的使用面积不少于10平方米；养老机构内设护理站建筑面积不少于30平方米，至少设有治疗室、处置室。</w:t>
            </w:r>
          </w:p>
        </w:tc>
        <w:tc>
          <w:tcPr>
            <w:tcW w:w="550" w:type="dxa"/>
            <w:tcBorders>
              <w:tl2br w:val="nil"/>
              <w:tr2bl w:val="nil"/>
            </w:tcBorders>
            <w:vAlign w:val="center"/>
          </w:tcPr>
          <w:p w14:paraId="5E2CF1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3110C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C27F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2FDB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AD080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08372A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现场查看、使用测量工具测量</w:t>
            </w:r>
          </w:p>
        </w:tc>
      </w:tr>
      <w:tr w14:paraId="691BB05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1E4A65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2.8.1.3</w:t>
            </w:r>
          </w:p>
        </w:tc>
        <w:tc>
          <w:tcPr>
            <w:tcW w:w="6830" w:type="dxa"/>
            <w:tcBorders>
              <w:tl2br w:val="nil"/>
              <w:tr2bl w:val="nil"/>
            </w:tcBorders>
            <w:vAlign w:val="center"/>
          </w:tcPr>
          <w:p w14:paraId="283F93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设有紧急送医通道，在紧急情况下能够将老年人安全快速地转移至急救车辆或急救出入口。</w:t>
            </w:r>
          </w:p>
        </w:tc>
        <w:tc>
          <w:tcPr>
            <w:tcW w:w="550" w:type="dxa"/>
            <w:tcBorders>
              <w:tl2br w:val="nil"/>
              <w:tr2bl w:val="nil"/>
            </w:tcBorders>
            <w:vAlign w:val="center"/>
          </w:tcPr>
          <w:p w14:paraId="7E0207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B8B30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640B6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4153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40CCC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782E4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现场查看紧急送医通道</w:t>
            </w:r>
          </w:p>
        </w:tc>
      </w:tr>
      <w:tr w14:paraId="6927345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21EE8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2.8.1.4</w:t>
            </w:r>
          </w:p>
        </w:tc>
        <w:tc>
          <w:tcPr>
            <w:tcW w:w="6830" w:type="dxa"/>
            <w:tcBorders>
              <w:tl2br w:val="nil"/>
              <w:tr2bl w:val="nil"/>
            </w:tcBorders>
            <w:vAlign w:val="center"/>
          </w:tcPr>
          <w:p w14:paraId="0BDEC4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紧急送医通道不穿越老年人的主要活动空间。</w:t>
            </w:r>
          </w:p>
        </w:tc>
        <w:tc>
          <w:tcPr>
            <w:tcW w:w="550" w:type="dxa"/>
            <w:tcBorders>
              <w:tl2br w:val="nil"/>
              <w:tr2bl w:val="nil"/>
            </w:tcBorders>
            <w:vAlign w:val="center"/>
          </w:tcPr>
          <w:p w14:paraId="57BE05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06840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4FAA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6A1E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6A7DA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8534FD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现场查看紧急送医通道</w:t>
            </w:r>
          </w:p>
        </w:tc>
      </w:tr>
      <w:tr w14:paraId="180A5AE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77938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2.8.1.5</w:t>
            </w:r>
          </w:p>
        </w:tc>
        <w:tc>
          <w:tcPr>
            <w:tcW w:w="6830" w:type="dxa"/>
            <w:tcBorders>
              <w:tl2br w:val="nil"/>
              <w:tr2bl w:val="nil"/>
            </w:tcBorders>
            <w:vAlign w:val="center"/>
          </w:tcPr>
          <w:p w14:paraId="34F720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设有分药室，可供存放机构的公共常用药品和老年人委托机构管理的个人药品，符合以下全部条件：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（1）设有药柜和分药操作台面；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（2）分药室或药柜设锁。</w:t>
            </w:r>
          </w:p>
        </w:tc>
        <w:tc>
          <w:tcPr>
            <w:tcW w:w="550" w:type="dxa"/>
            <w:tcBorders>
              <w:tl2br w:val="nil"/>
              <w:tr2bl w:val="nil"/>
            </w:tcBorders>
            <w:vAlign w:val="center"/>
          </w:tcPr>
          <w:p w14:paraId="4778A9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CA70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48AE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A8CD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210B8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0C561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现场查看分药室</w:t>
            </w:r>
          </w:p>
        </w:tc>
      </w:tr>
      <w:tr w14:paraId="2751DB3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B6DB1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2.8.1.6</w:t>
            </w:r>
          </w:p>
        </w:tc>
        <w:tc>
          <w:tcPr>
            <w:tcW w:w="6830" w:type="dxa"/>
            <w:tcBorders>
              <w:tl2br w:val="nil"/>
              <w:tr2bl w:val="nil"/>
            </w:tcBorders>
            <w:vAlign w:val="center"/>
          </w:tcPr>
          <w:p w14:paraId="1B99F3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医疗卫生用房附近设有可供老年人休息等候的空间和设施（如候诊区、休息座椅等）。</w:t>
            </w:r>
          </w:p>
        </w:tc>
        <w:tc>
          <w:tcPr>
            <w:tcW w:w="550" w:type="dxa"/>
            <w:tcBorders>
              <w:tl2br w:val="nil"/>
              <w:tr2bl w:val="nil"/>
            </w:tcBorders>
            <w:vAlign w:val="center"/>
          </w:tcPr>
          <w:p w14:paraId="2FFEEF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E64B0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093F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3941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140FF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B5F4D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B967DB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07D4C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2.8.1.7</w:t>
            </w:r>
          </w:p>
        </w:tc>
        <w:tc>
          <w:tcPr>
            <w:tcW w:w="6830" w:type="dxa"/>
            <w:tcBorders>
              <w:tl2br w:val="nil"/>
              <w:tr2bl w:val="nil"/>
            </w:tcBorders>
            <w:vAlign w:val="center"/>
          </w:tcPr>
          <w:p w14:paraId="01A3C32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医疗卫生用房附近设有方便老年人使用的公共卫生间。</w:t>
            </w:r>
          </w:p>
        </w:tc>
        <w:tc>
          <w:tcPr>
            <w:tcW w:w="550" w:type="dxa"/>
            <w:tcBorders>
              <w:tl2br w:val="nil"/>
              <w:tr2bl w:val="nil"/>
            </w:tcBorders>
            <w:vAlign w:val="center"/>
          </w:tcPr>
          <w:p w14:paraId="79E2BE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152D7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38A7A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0F7B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CAB3A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AB03EA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B61D33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0BCEB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2.8.1.8</w:t>
            </w:r>
          </w:p>
        </w:tc>
        <w:tc>
          <w:tcPr>
            <w:tcW w:w="6830" w:type="dxa"/>
            <w:tcBorders>
              <w:tl2br w:val="nil"/>
              <w:tr2bl w:val="nil"/>
            </w:tcBorders>
            <w:vAlign w:val="center"/>
          </w:tcPr>
          <w:p w14:paraId="2A440B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设有开展安宁服务的分区或用房（如临终关怀室、安宁疗护区等）。</w:t>
            </w:r>
          </w:p>
        </w:tc>
        <w:tc>
          <w:tcPr>
            <w:tcW w:w="550" w:type="dxa"/>
            <w:tcBorders>
              <w:tl2br w:val="nil"/>
              <w:tr2bl w:val="nil"/>
            </w:tcBorders>
            <w:vAlign w:val="center"/>
          </w:tcPr>
          <w:p w14:paraId="6462A4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1285A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EC5E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6FAA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64F1D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593470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7681A5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D5EDB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2.8.1.9</w:t>
            </w:r>
          </w:p>
        </w:tc>
        <w:tc>
          <w:tcPr>
            <w:tcW w:w="6830" w:type="dxa"/>
            <w:tcBorders>
              <w:tl2br w:val="nil"/>
              <w:tr2bl w:val="nil"/>
            </w:tcBorders>
            <w:vAlign w:val="center"/>
          </w:tcPr>
          <w:p w14:paraId="280649D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安宁服务区域相对独立，与周边空间环境关系协调，无相互干扰。</w:t>
            </w:r>
          </w:p>
        </w:tc>
        <w:tc>
          <w:tcPr>
            <w:tcW w:w="550" w:type="dxa"/>
            <w:tcBorders>
              <w:tl2br w:val="nil"/>
              <w:tr2bl w:val="nil"/>
            </w:tcBorders>
            <w:vAlign w:val="center"/>
          </w:tcPr>
          <w:p w14:paraId="0FD4B1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8E85D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24715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7B26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51FDA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2CB98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现场查看安宁服务区域</w:t>
            </w:r>
          </w:p>
        </w:tc>
      </w:tr>
      <w:tr w14:paraId="572F3C2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DA4F9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2.8.1.10</w:t>
            </w:r>
          </w:p>
        </w:tc>
        <w:tc>
          <w:tcPr>
            <w:tcW w:w="6830" w:type="dxa"/>
            <w:tcBorders>
              <w:tl2br w:val="nil"/>
              <w:tr2bl w:val="nil"/>
            </w:tcBorders>
            <w:vAlign w:val="center"/>
          </w:tcPr>
          <w:p w14:paraId="74EB8F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遗体的运出路径不穿越老年人</w:t>
            </w:r>
            <w:r>
              <w:rPr>
                <w:rFonts w:hint="eastAsia" w:ascii="微软雅黑" w:hAnsi="微软雅黑" w:eastAsia="微软雅黑" w:cs="微软雅黑"/>
                <w:sz w:val="18"/>
                <w:szCs w:val="18"/>
                <w:lang w:eastAsia="zh-CN"/>
              </w:rPr>
              <w:t>公共活动用房（</w:t>
            </w:r>
            <w:r>
              <w:rPr>
                <w:rFonts w:hint="eastAsia" w:ascii="微软雅黑" w:hAnsi="微软雅黑" w:eastAsia="微软雅黑" w:cs="微软雅黑"/>
                <w:sz w:val="18"/>
                <w:szCs w:val="18"/>
              </w:rPr>
              <w:t>区域</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w:t>
            </w:r>
          </w:p>
        </w:tc>
        <w:tc>
          <w:tcPr>
            <w:tcW w:w="550" w:type="dxa"/>
            <w:tcBorders>
              <w:tl2br w:val="nil"/>
              <w:tr2bl w:val="nil"/>
            </w:tcBorders>
            <w:vAlign w:val="center"/>
          </w:tcPr>
          <w:p w14:paraId="7728E5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EAE8E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8EF2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6A74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E26FC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A4647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9FE26C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9D68C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2.8.1.11</w:t>
            </w:r>
          </w:p>
        </w:tc>
        <w:tc>
          <w:tcPr>
            <w:tcW w:w="6830" w:type="dxa"/>
            <w:tcBorders>
              <w:tl2br w:val="nil"/>
              <w:tr2bl w:val="nil"/>
            </w:tcBorders>
            <w:vAlign w:val="center"/>
          </w:tcPr>
          <w:p w14:paraId="50BFB8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医疗卫生用房的整体氛围温馨、轻松、舒适，符合以下条件时得相应分数: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14:paraId="3D199E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8D7D4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9ADA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3DAF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9836C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8722EE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现场查看医疗卫生用房</w:t>
            </w:r>
          </w:p>
        </w:tc>
      </w:tr>
      <w:tr w14:paraId="6FCDD86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4DB7838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2.9</w:t>
            </w:r>
          </w:p>
        </w:tc>
        <w:tc>
          <w:tcPr>
            <w:tcW w:w="6830" w:type="dxa"/>
            <w:tcBorders>
              <w:tl2br w:val="nil"/>
              <w:tr2bl w:val="nil"/>
            </w:tcBorders>
            <w:shd w:val="clear" w:color="000000" w:fill="D4E9D6"/>
            <w:vAlign w:val="center"/>
          </w:tcPr>
          <w:p w14:paraId="6896AE0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停车区域</w:t>
            </w:r>
          </w:p>
        </w:tc>
        <w:tc>
          <w:tcPr>
            <w:tcW w:w="550" w:type="dxa"/>
            <w:tcBorders>
              <w:tl2br w:val="nil"/>
              <w:tr2bl w:val="nil"/>
            </w:tcBorders>
            <w:shd w:val="clear" w:color="000000" w:fill="D4E9D6"/>
            <w:vAlign w:val="center"/>
          </w:tcPr>
          <w:p w14:paraId="0A00BC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729AD84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14:paraId="4AEBC7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6CBD6A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3576C9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60B0C0C8">
            <w:pPr>
              <w:widowControl/>
              <w:spacing w:after="0" w:line="240" w:lineRule="auto"/>
              <w:jc w:val="left"/>
              <w:rPr>
                <w:rFonts w:ascii="微软雅黑" w:hAnsi="微软雅黑" w:eastAsia="微软雅黑" w:cs="微软雅黑"/>
                <w:sz w:val="18"/>
                <w:szCs w:val="18"/>
              </w:rPr>
            </w:pPr>
          </w:p>
        </w:tc>
      </w:tr>
      <w:tr w14:paraId="0751AFF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57597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2.9.1.1</w:t>
            </w:r>
          </w:p>
        </w:tc>
        <w:tc>
          <w:tcPr>
            <w:tcW w:w="6830" w:type="dxa"/>
            <w:tcBorders>
              <w:tl2br w:val="nil"/>
              <w:tr2bl w:val="nil"/>
            </w:tcBorders>
            <w:vAlign w:val="center"/>
          </w:tcPr>
          <w:p w14:paraId="1A157B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机动车停车区域符合以下条件时得相应分数：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机构内设有机动车停车区域（场地或车库），得2分；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机构内未设机动车停车区域时，机构主入口附近有公共停车位/停车场，得1分。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机构内和机构主入口附近均没有机动车停车区域，得0分。</w:t>
            </w:r>
          </w:p>
        </w:tc>
        <w:tc>
          <w:tcPr>
            <w:tcW w:w="550" w:type="dxa"/>
            <w:tcBorders>
              <w:tl2br w:val="nil"/>
              <w:tr2bl w:val="nil"/>
            </w:tcBorders>
            <w:vAlign w:val="center"/>
          </w:tcPr>
          <w:p w14:paraId="3BD516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79C2C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199D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6B314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0C87F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CF5A5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现场查看机动车停车区域</w:t>
            </w:r>
          </w:p>
        </w:tc>
      </w:tr>
      <w:tr w14:paraId="6A1A03E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1A44C3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2.9.1.2</w:t>
            </w:r>
          </w:p>
        </w:tc>
        <w:tc>
          <w:tcPr>
            <w:tcW w:w="6830" w:type="dxa"/>
            <w:tcBorders>
              <w:tl2br w:val="nil"/>
              <w:tr2bl w:val="nil"/>
            </w:tcBorders>
            <w:vAlign w:val="center"/>
          </w:tcPr>
          <w:p w14:paraId="4AA345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机构内设有非机动车停车区域（场地或车库）。</w:t>
            </w:r>
          </w:p>
        </w:tc>
        <w:tc>
          <w:tcPr>
            <w:tcW w:w="550" w:type="dxa"/>
            <w:tcBorders>
              <w:tl2br w:val="nil"/>
              <w:tr2bl w:val="nil"/>
            </w:tcBorders>
            <w:vAlign w:val="center"/>
          </w:tcPr>
          <w:p w14:paraId="3A2242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29C39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43F46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0D8E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3717A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48760D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现场查看非机动车停车区域</w:t>
            </w:r>
          </w:p>
        </w:tc>
      </w:tr>
      <w:tr w14:paraId="0C6025B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24542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2.9.1.3</w:t>
            </w:r>
          </w:p>
        </w:tc>
        <w:tc>
          <w:tcPr>
            <w:tcW w:w="6830" w:type="dxa"/>
            <w:tcBorders>
              <w:tl2br w:val="nil"/>
              <w:tr2bl w:val="nil"/>
            </w:tcBorders>
            <w:vAlign w:val="center"/>
          </w:tcPr>
          <w:p w14:paraId="0D345A7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机构内的停车区域符合以下要求：</w:t>
            </w:r>
          </w:p>
          <w:p w14:paraId="1E32F93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（1）位置易于车辆到达，并与主要的建筑出入口实现无障碍连通；</w:t>
            </w:r>
          </w:p>
          <w:p w14:paraId="1D140F3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（2）数量或面积可满足日常车辆停放需求。</w:t>
            </w:r>
          </w:p>
          <w:p w14:paraId="550A1C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注：当机构内未设停车区域时，此项不参与评分。</w:t>
            </w:r>
          </w:p>
        </w:tc>
        <w:tc>
          <w:tcPr>
            <w:tcW w:w="550" w:type="dxa"/>
            <w:tcBorders>
              <w:tl2br w:val="nil"/>
              <w:tr2bl w:val="nil"/>
            </w:tcBorders>
            <w:vAlign w:val="center"/>
          </w:tcPr>
          <w:p w14:paraId="76D405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6D3BC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7E379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DFF40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15E702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A6EFB2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现场查看停车区域</w:t>
            </w:r>
          </w:p>
        </w:tc>
      </w:tr>
      <w:tr w14:paraId="226CD2C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8A2F53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2.9.1.4</w:t>
            </w:r>
          </w:p>
        </w:tc>
        <w:tc>
          <w:tcPr>
            <w:tcW w:w="6830" w:type="dxa"/>
            <w:tcBorders>
              <w:tl2br w:val="nil"/>
              <w:tr2bl w:val="nil"/>
            </w:tcBorders>
            <w:vAlign w:val="center"/>
          </w:tcPr>
          <w:p w14:paraId="7995D01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机构内的非机动车停车区域符合以下条件之一：</w:t>
            </w:r>
          </w:p>
          <w:p w14:paraId="2FC4DCB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（1）满足遮雨、遮阳要求；</w:t>
            </w:r>
          </w:p>
          <w:p w14:paraId="3E1C010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（2）设有电动车充电装置。</w:t>
            </w:r>
          </w:p>
          <w:p w14:paraId="3E8D77E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注：当机构内未设停车区域时，此项不参与评分。</w:t>
            </w:r>
          </w:p>
        </w:tc>
        <w:tc>
          <w:tcPr>
            <w:tcW w:w="550" w:type="dxa"/>
            <w:tcBorders>
              <w:tl2br w:val="nil"/>
              <w:tr2bl w:val="nil"/>
            </w:tcBorders>
            <w:vAlign w:val="center"/>
          </w:tcPr>
          <w:p w14:paraId="124BD2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2AEED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B45B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B3A2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D86C26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64FE4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现场查看非机动车停车区域</w:t>
            </w:r>
          </w:p>
        </w:tc>
      </w:tr>
      <w:tr w14:paraId="67A86E8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12AA8C5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2.10</w:t>
            </w:r>
          </w:p>
        </w:tc>
        <w:tc>
          <w:tcPr>
            <w:tcW w:w="6830" w:type="dxa"/>
            <w:tcBorders>
              <w:tl2br w:val="nil"/>
              <w:tr2bl w:val="nil"/>
            </w:tcBorders>
            <w:shd w:val="clear" w:color="000000" w:fill="D4E9D6"/>
            <w:vAlign w:val="center"/>
          </w:tcPr>
          <w:p w14:paraId="35DCE35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评估空间</w:t>
            </w:r>
          </w:p>
        </w:tc>
        <w:tc>
          <w:tcPr>
            <w:tcW w:w="550" w:type="dxa"/>
            <w:tcBorders>
              <w:tl2br w:val="nil"/>
              <w:tr2bl w:val="nil"/>
            </w:tcBorders>
            <w:shd w:val="clear" w:color="000000" w:fill="D4E9D6"/>
            <w:vAlign w:val="center"/>
          </w:tcPr>
          <w:p w14:paraId="2A8982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7C7D24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shd w:val="clear" w:color="000000" w:fill="D4E9D6"/>
            <w:vAlign w:val="center"/>
          </w:tcPr>
          <w:p w14:paraId="6E34F3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49FB30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3EFBC3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2298F9FB">
            <w:pPr>
              <w:widowControl/>
              <w:spacing w:after="0" w:line="240" w:lineRule="auto"/>
              <w:jc w:val="left"/>
              <w:rPr>
                <w:rFonts w:ascii="微软雅黑" w:hAnsi="微软雅黑" w:eastAsia="微软雅黑" w:cs="微软雅黑"/>
                <w:sz w:val="18"/>
                <w:szCs w:val="18"/>
              </w:rPr>
            </w:pPr>
          </w:p>
        </w:tc>
      </w:tr>
      <w:tr w14:paraId="7ABAEB4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DFB9E7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2.10.1.1</w:t>
            </w:r>
          </w:p>
        </w:tc>
        <w:tc>
          <w:tcPr>
            <w:tcW w:w="6830" w:type="dxa"/>
            <w:tcBorders>
              <w:tl2br w:val="nil"/>
              <w:tr2bl w:val="nil"/>
            </w:tcBorders>
            <w:vAlign w:val="center"/>
          </w:tcPr>
          <w:p w14:paraId="252A1D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设有评估室，或与其他空间合设评估空间，满足实施老年人能力评估的环境需求。</w:t>
            </w:r>
          </w:p>
        </w:tc>
        <w:tc>
          <w:tcPr>
            <w:tcW w:w="550" w:type="dxa"/>
            <w:tcBorders>
              <w:tl2br w:val="nil"/>
              <w:tr2bl w:val="nil"/>
            </w:tcBorders>
            <w:vAlign w:val="center"/>
          </w:tcPr>
          <w:p w14:paraId="688E95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E3285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A3B80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404A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5AB12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D74FC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2233A4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FE58F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2.10.1.2</w:t>
            </w:r>
          </w:p>
        </w:tc>
        <w:tc>
          <w:tcPr>
            <w:tcW w:w="6830" w:type="dxa"/>
            <w:tcBorders>
              <w:tl2br w:val="nil"/>
              <w:tr2bl w:val="nil"/>
            </w:tcBorders>
            <w:vAlign w:val="center"/>
          </w:tcPr>
          <w:p w14:paraId="46F3146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评估室内配有桌椅及评估用台阶（或使用机构内楼梯）等评估设备。</w:t>
            </w:r>
          </w:p>
        </w:tc>
        <w:tc>
          <w:tcPr>
            <w:tcW w:w="550" w:type="dxa"/>
            <w:tcBorders>
              <w:tl2br w:val="nil"/>
              <w:tr2bl w:val="nil"/>
            </w:tcBorders>
            <w:vAlign w:val="center"/>
          </w:tcPr>
          <w:p w14:paraId="47FB50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4041B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32410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5AA5C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CED6F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4940E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9AF791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4794AD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2.10.1.3</w:t>
            </w:r>
          </w:p>
        </w:tc>
        <w:tc>
          <w:tcPr>
            <w:tcW w:w="6830" w:type="dxa"/>
            <w:tcBorders>
              <w:tl2br w:val="nil"/>
              <w:tr2bl w:val="nil"/>
            </w:tcBorders>
            <w:vAlign w:val="center"/>
          </w:tcPr>
          <w:p w14:paraId="74A7CF8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设有员工的培训空间（含独立用房或共用空间），满足机构内部教学培训的需求。</w:t>
            </w:r>
          </w:p>
        </w:tc>
        <w:tc>
          <w:tcPr>
            <w:tcW w:w="550" w:type="dxa"/>
            <w:tcBorders>
              <w:tl2br w:val="nil"/>
              <w:tr2bl w:val="nil"/>
            </w:tcBorders>
            <w:vAlign w:val="center"/>
          </w:tcPr>
          <w:p w14:paraId="197F02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478B4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3075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2B60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15FCE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3431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9634E1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663FDE0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2.11</w:t>
            </w:r>
          </w:p>
        </w:tc>
        <w:tc>
          <w:tcPr>
            <w:tcW w:w="6830" w:type="dxa"/>
            <w:tcBorders>
              <w:tl2br w:val="nil"/>
              <w:tr2bl w:val="nil"/>
            </w:tcBorders>
            <w:shd w:val="clear" w:color="000000" w:fill="D4E9D6"/>
            <w:vAlign w:val="center"/>
          </w:tcPr>
          <w:p w14:paraId="0F1BB7B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康复空间</w:t>
            </w:r>
          </w:p>
        </w:tc>
        <w:tc>
          <w:tcPr>
            <w:tcW w:w="550" w:type="dxa"/>
            <w:tcBorders>
              <w:tl2br w:val="nil"/>
              <w:tr2bl w:val="nil"/>
            </w:tcBorders>
            <w:shd w:val="clear" w:color="000000" w:fill="D4E9D6"/>
            <w:vAlign w:val="center"/>
          </w:tcPr>
          <w:p w14:paraId="593899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67BCF0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798C8C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0E8B51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BF9D1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14D93C0E">
            <w:pPr>
              <w:widowControl/>
              <w:spacing w:after="0" w:line="240" w:lineRule="auto"/>
              <w:jc w:val="left"/>
              <w:rPr>
                <w:rFonts w:ascii="微软雅黑" w:hAnsi="微软雅黑" w:eastAsia="微软雅黑" w:cs="微软雅黑"/>
                <w:sz w:val="18"/>
                <w:szCs w:val="18"/>
              </w:rPr>
            </w:pPr>
          </w:p>
        </w:tc>
      </w:tr>
      <w:tr w14:paraId="0A7631B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27CE3D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2.11.1.1</w:t>
            </w:r>
          </w:p>
        </w:tc>
        <w:tc>
          <w:tcPr>
            <w:tcW w:w="6830" w:type="dxa"/>
            <w:tcBorders>
              <w:tl2br w:val="nil"/>
              <w:tr2bl w:val="nil"/>
            </w:tcBorders>
            <w:vAlign w:val="center"/>
          </w:tcPr>
          <w:p w14:paraId="7E03FD6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设有用于为老年人提供康复服务的空间。</w:t>
            </w:r>
          </w:p>
        </w:tc>
        <w:tc>
          <w:tcPr>
            <w:tcW w:w="550" w:type="dxa"/>
            <w:tcBorders>
              <w:tl2br w:val="nil"/>
              <w:tr2bl w:val="nil"/>
            </w:tcBorders>
            <w:vAlign w:val="center"/>
          </w:tcPr>
          <w:p w14:paraId="499956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CD7B2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D93E3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12B6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21B63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F0B177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AFEC1C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CF35F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2.11.1.2</w:t>
            </w:r>
          </w:p>
        </w:tc>
        <w:tc>
          <w:tcPr>
            <w:tcW w:w="6830" w:type="dxa"/>
            <w:tcBorders>
              <w:tl2br w:val="nil"/>
              <w:tr2bl w:val="nil"/>
            </w:tcBorders>
            <w:vAlign w:val="center"/>
          </w:tcPr>
          <w:p w14:paraId="39A344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康复空间和器械配置状况符合以下条件：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（1）设有可供进行运动治疗（PT）和作业治疗（OT）的康复空间；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（2）设有≥2种运动康复器械；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（3）设有≥2种作业康复器械。</w:t>
            </w:r>
          </w:p>
          <w:p w14:paraId="22BB554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分，符合2项得1分，符合3项得2分。</w:t>
            </w:r>
          </w:p>
        </w:tc>
        <w:tc>
          <w:tcPr>
            <w:tcW w:w="550" w:type="dxa"/>
            <w:tcBorders>
              <w:tl2br w:val="nil"/>
              <w:tr2bl w:val="nil"/>
            </w:tcBorders>
            <w:vAlign w:val="center"/>
          </w:tcPr>
          <w:p w14:paraId="7084C1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99B78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B9DF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22E7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D1E5CC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0239F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现场查看康复空间及康复器械</w:t>
            </w:r>
          </w:p>
        </w:tc>
      </w:tr>
      <w:tr w14:paraId="34F1275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1C868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2.11.1.3</w:t>
            </w:r>
          </w:p>
        </w:tc>
        <w:tc>
          <w:tcPr>
            <w:tcW w:w="6830" w:type="dxa"/>
            <w:tcBorders>
              <w:tl2br w:val="nil"/>
              <w:tr2bl w:val="nil"/>
            </w:tcBorders>
            <w:vAlign w:val="center"/>
          </w:tcPr>
          <w:p w14:paraId="4E834E4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康复空间的布置符合以下条件：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（1）康复器械布置合理，无安全隐患；</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（2）适应不同康复器械的布置需求；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（3）满足通行需求，方便乘坐轮椅的老年人接近和使用各类康复器械。</w:t>
            </w:r>
          </w:p>
          <w:p w14:paraId="0E00B93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分，符合2项得1分，符合3项得2分。</w:t>
            </w:r>
          </w:p>
        </w:tc>
        <w:tc>
          <w:tcPr>
            <w:tcW w:w="550" w:type="dxa"/>
            <w:tcBorders>
              <w:tl2br w:val="nil"/>
              <w:tr2bl w:val="nil"/>
            </w:tcBorders>
            <w:vAlign w:val="center"/>
          </w:tcPr>
          <w:p w14:paraId="1D85C1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15DBA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8E9B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2A1516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06774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8D7F87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14:paraId="26623DF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F149E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2.11.1.4</w:t>
            </w:r>
          </w:p>
        </w:tc>
        <w:tc>
          <w:tcPr>
            <w:tcW w:w="6830" w:type="dxa"/>
            <w:tcBorders>
              <w:tl2br w:val="nil"/>
              <w:tr2bl w:val="nil"/>
            </w:tcBorders>
            <w:vAlign w:val="center"/>
          </w:tcPr>
          <w:p w14:paraId="579AA6D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设有康复治疗师办公、更衣、休息和储藏的空间。</w:t>
            </w:r>
          </w:p>
        </w:tc>
        <w:tc>
          <w:tcPr>
            <w:tcW w:w="550" w:type="dxa"/>
            <w:tcBorders>
              <w:tl2br w:val="nil"/>
              <w:tr2bl w:val="nil"/>
            </w:tcBorders>
            <w:vAlign w:val="center"/>
          </w:tcPr>
          <w:p w14:paraId="1DDA17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2FF5E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CE65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A5AA4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97676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CFCBAC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896545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E3AFB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2.11.1.5</w:t>
            </w:r>
          </w:p>
        </w:tc>
        <w:tc>
          <w:tcPr>
            <w:tcW w:w="6830" w:type="dxa"/>
            <w:tcBorders>
              <w:tl2br w:val="nil"/>
              <w:tr2bl w:val="nil"/>
            </w:tcBorders>
            <w:vAlign w:val="center"/>
          </w:tcPr>
          <w:p w14:paraId="22DE88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设有特色康复空间，符合以下条件：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（1）设有认知康复空间，可供开展小组活动、音乐治疗、怀旧疗法、感官刺激等认知康复活动；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（2）设有文体康复空间，可供开展针对性的体育运动和文化娱乐活动；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（3）设有疗愈性康复景观，提供五感刺激，可供开展园艺疗法等康复活动；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（4）其他有别于作业康复和运动康复的特色康复空间。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注：符合1项得1分，符合2项及以上得2分。</w:t>
            </w:r>
          </w:p>
        </w:tc>
        <w:tc>
          <w:tcPr>
            <w:tcW w:w="550" w:type="dxa"/>
            <w:tcBorders>
              <w:tl2br w:val="nil"/>
              <w:tr2bl w:val="nil"/>
            </w:tcBorders>
            <w:vAlign w:val="center"/>
          </w:tcPr>
          <w:p w14:paraId="5464D2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AB48B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50C3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EEC6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63AA7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48C3B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F074FD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79F70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2.11.1.6</w:t>
            </w:r>
          </w:p>
        </w:tc>
        <w:tc>
          <w:tcPr>
            <w:tcW w:w="6830" w:type="dxa"/>
            <w:tcBorders>
              <w:tl2br w:val="nil"/>
              <w:tr2bl w:val="nil"/>
            </w:tcBorders>
            <w:vAlign w:val="center"/>
          </w:tcPr>
          <w:p w14:paraId="2ACE38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康复空间的整体氛围温馨、轻松、舒适，符合以下条件时得相应分数：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完全符合以上描述，得2分；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部分符合以上描述，得1分；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 完全不符合以上描述，得0分。</w:t>
            </w:r>
          </w:p>
        </w:tc>
        <w:tc>
          <w:tcPr>
            <w:tcW w:w="550" w:type="dxa"/>
            <w:tcBorders>
              <w:tl2br w:val="nil"/>
              <w:tr2bl w:val="nil"/>
            </w:tcBorders>
            <w:vAlign w:val="center"/>
          </w:tcPr>
          <w:p w14:paraId="605497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264F9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EB28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8AD4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C3C98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DAA5F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现场查看康复空间</w:t>
            </w:r>
          </w:p>
        </w:tc>
      </w:tr>
      <w:tr w14:paraId="352A7F8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5E9D72B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w:t>
            </w:r>
          </w:p>
        </w:tc>
        <w:tc>
          <w:tcPr>
            <w:tcW w:w="6830" w:type="dxa"/>
            <w:tcBorders>
              <w:tl2br w:val="nil"/>
              <w:tr2bl w:val="nil"/>
            </w:tcBorders>
            <w:shd w:val="clear" w:color="000000" w:fill="D4E9D6"/>
            <w:vAlign w:val="center"/>
          </w:tcPr>
          <w:p w14:paraId="267930D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社会工作室/心理咨询空间（含管理服务用房及设施）</w:t>
            </w:r>
          </w:p>
        </w:tc>
        <w:tc>
          <w:tcPr>
            <w:tcW w:w="550" w:type="dxa"/>
            <w:tcBorders>
              <w:tl2br w:val="nil"/>
              <w:tr2bl w:val="nil"/>
            </w:tcBorders>
            <w:shd w:val="clear" w:color="000000" w:fill="D4E9D6"/>
            <w:vAlign w:val="center"/>
          </w:tcPr>
          <w:p w14:paraId="454756C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6DAC3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4C6ED3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090779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685C66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7F939F2C">
            <w:pPr>
              <w:widowControl/>
              <w:spacing w:after="0" w:line="240" w:lineRule="auto"/>
              <w:jc w:val="left"/>
              <w:rPr>
                <w:rFonts w:ascii="微软雅黑" w:hAnsi="微软雅黑" w:eastAsia="微软雅黑" w:cs="微软雅黑"/>
                <w:sz w:val="18"/>
                <w:szCs w:val="18"/>
              </w:rPr>
            </w:pPr>
          </w:p>
        </w:tc>
      </w:tr>
      <w:tr w14:paraId="77C9EC9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AB6F83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2.12.1</w:t>
            </w:r>
          </w:p>
        </w:tc>
        <w:tc>
          <w:tcPr>
            <w:tcW w:w="6830" w:type="dxa"/>
            <w:tcBorders>
              <w:tl2br w:val="nil"/>
              <w:tr2bl w:val="nil"/>
            </w:tcBorders>
            <w:vAlign w:val="center"/>
          </w:tcPr>
          <w:p w14:paraId="3DD2202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社会工作空间</w:t>
            </w:r>
          </w:p>
        </w:tc>
        <w:tc>
          <w:tcPr>
            <w:tcW w:w="550" w:type="dxa"/>
            <w:tcBorders>
              <w:tl2br w:val="nil"/>
              <w:tr2bl w:val="nil"/>
            </w:tcBorders>
            <w:vAlign w:val="center"/>
          </w:tcPr>
          <w:p w14:paraId="30D4F2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F7A88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AF6076">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14:paraId="35ADDE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674C8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ECC595A">
            <w:pPr>
              <w:widowControl/>
              <w:spacing w:after="0" w:line="240" w:lineRule="auto"/>
              <w:jc w:val="left"/>
              <w:rPr>
                <w:rFonts w:ascii="微软雅黑" w:hAnsi="微软雅黑" w:eastAsia="微软雅黑" w:cs="微软雅黑"/>
                <w:sz w:val="18"/>
                <w:szCs w:val="18"/>
              </w:rPr>
            </w:pPr>
          </w:p>
        </w:tc>
      </w:tr>
      <w:tr w14:paraId="72A52FE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65FDE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2.12.1.1</w:t>
            </w:r>
          </w:p>
        </w:tc>
        <w:tc>
          <w:tcPr>
            <w:tcW w:w="6830" w:type="dxa"/>
            <w:tcBorders>
              <w:tl2br w:val="nil"/>
              <w:tr2bl w:val="nil"/>
            </w:tcBorders>
            <w:vAlign w:val="center"/>
          </w:tcPr>
          <w:p w14:paraId="105BF5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设有社工工作室或与其他空间合设的社会工作区。</w:t>
            </w:r>
          </w:p>
        </w:tc>
        <w:tc>
          <w:tcPr>
            <w:tcW w:w="550" w:type="dxa"/>
            <w:tcBorders>
              <w:tl2br w:val="nil"/>
              <w:tr2bl w:val="nil"/>
            </w:tcBorders>
            <w:vAlign w:val="center"/>
          </w:tcPr>
          <w:p w14:paraId="4768F0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392DB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0B174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6806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E1181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31C453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ADC085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A2731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2.12.1.2</w:t>
            </w:r>
          </w:p>
        </w:tc>
        <w:tc>
          <w:tcPr>
            <w:tcW w:w="6830" w:type="dxa"/>
            <w:tcBorders>
              <w:tl2br w:val="nil"/>
              <w:tr2bl w:val="nil"/>
            </w:tcBorders>
            <w:vAlign w:val="center"/>
          </w:tcPr>
          <w:p w14:paraId="6935AA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社会工作空间能够满足社工和志愿者开展活动培训、研讨活动计划、存放活动用品等的空间需求。</w:t>
            </w:r>
          </w:p>
        </w:tc>
        <w:tc>
          <w:tcPr>
            <w:tcW w:w="550" w:type="dxa"/>
            <w:tcBorders>
              <w:tl2br w:val="nil"/>
              <w:tr2bl w:val="nil"/>
            </w:tcBorders>
            <w:vAlign w:val="center"/>
          </w:tcPr>
          <w:p w14:paraId="3C92EF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A8542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2155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52D470">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14:paraId="77BA0B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66B44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71F491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9B3C06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2.12.2</w:t>
            </w:r>
          </w:p>
        </w:tc>
        <w:tc>
          <w:tcPr>
            <w:tcW w:w="6830" w:type="dxa"/>
            <w:tcBorders>
              <w:tl2br w:val="nil"/>
              <w:tr2bl w:val="nil"/>
            </w:tcBorders>
            <w:vAlign w:val="center"/>
          </w:tcPr>
          <w:p w14:paraId="7EB8BAE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心理咨询空间</w:t>
            </w:r>
          </w:p>
        </w:tc>
        <w:tc>
          <w:tcPr>
            <w:tcW w:w="550" w:type="dxa"/>
            <w:tcBorders>
              <w:tl2br w:val="nil"/>
              <w:tr2bl w:val="nil"/>
            </w:tcBorders>
            <w:vAlign w:val="center"/>
          </w:tcPr>
          <w:p w14:paraId="5FE277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E1307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735783">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14:paraId="59DFC6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7F3EE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C3EDA24">
            <w:pPr>
              <w:widowControl/>
              <w:spacing w:after="0" w:line="240" w:lineRule="auto"/>
              <w:jc w:val="left"/>
              <w:rPr>
                <w:rFonts w:ascii="微软雅黑" w:hAnsi="微软雅黑" w:eastAsia="微软雅黑" w:cs="微软雅黑"/>
                <w:sz w:val="18"/>
                <w:szCs w:val="18"/>
              </w:rPr>
            </w:pPr>
          </w:p>
        </w:tc>
      </w:tr>
      <w:tr w14:paraId="0FA56FA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906EA4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2.12.2.1</w:t>
            </w:r>
          </w:p>
        </w:tc>
        <w:tc>
          <w:tcPr>
            <w:tcW w:w="6830" w:type="dxa"/>
            <w:tcBorders>
              <w:tl2br w:val="nil"/>
              <w:tr2bl w:val="nil"/>
            </w:tcBorders>
            <w:vAlign w:val="center"/>
          </w:tcPr>
          <w:p w14:paraId="37BDAF4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设有心理咨询室或与其他空间合设的心理咨询区。</w:t>
            </w:r>
          </w:p>
        </w:tc>
        <w:tc>
          <w:tcPr>
            <w:tcW w:w="550" w:type="dxa"/>
            <w:tcBorders>
              <w:tl2br w:val="nil"/>
              <w:tr2bl w:val="nil"/>
            </w:tcBorders>
            <w:vAlign w:val="center"/>
          </w:tcPr>
          <w:p w14:paraId="63E753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36F43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2C1B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39D1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58D8C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7C558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A06593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257F54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2.12.2.2</w:t>
            </w:r>
          </w:p>
        </w:tc>
        <w:tc>
          <w:tcPr>
            <w:tcW w:w="6830" w:type="dxa"/>
            <w:tcBorders>
              <w:tl2br w:val="nil"/>
              <w:tr2bl w:val="nil"/>
            </w:tcBorders>
            <w:vAlign w:val="center"/>
          </w:tcPr>
          <w:p w14:paraId="3512AA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心理咨询空间符合以下条件：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（1）具有较好的私密性；</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（2）空间氛围轻松明快，有助于放松身心、舒缓情绪；</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（3）设有舒适的家具。</w:t>
            </w:r>
          </w:p>
          <w:p w14:paraId="2254A0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注：符合1项得0</w:t>
            </w:r>
            <w:r>
              <w:rPr>
                <w:rFonts w:ascii="微软雅黑" w:hAnsi="微软雅黑" w:eastAsia="微软雅黑" w:cs="微软雅黑"/>
                <w:sz w:val="18"/>
                <w:szCs w:val="18"/>
              </w:rPr>
              <w:t>.5</w:t>
            </w:r>
            <w:r>
              <w:rPr>
                <w:rFonts w:hint="eastAsia" w:ascii="微软雅黑" w:hAnsi="微软雅黑" w:eastAsia="微软雅黑" w:cs="微软雅黑"/>
                <w:sz w:val="18"/>
                <w:szCs w:val="18"/>
              </w:rPr>
              <w:t>分，符合2-</w:t>
            </w:r>
            <w:r>
              <w:rPr>
                <w:rFonts w:ascii="微软雅黑" w:hAnsi="微软雅黑" w:eastAsia="微软雅黑" w:cs="微软雅黑"/>
                <w:sz w:val="18"/>
                <w:szCs w:val="18"/>
              </w:rPr>
              <w:t>3</w:t>
            </w:r>
            <w:r>
              <w:rPr>
                <w:rFonts w:hint="eastAsia" w:ascii="微软雅黑" w:hAnsi="微软雅黑" w:eastAsia="微软雅黑" w:cs="微软雅黑"/>
                <w:sz w:val="18"/>
                <w:szCs w:val="18"/>
              </w:rPr>
              <w:t>项得1分。</w:t>
            </w:r>
          </w:p>
        </w:tc>
        <w:tc>
          <w:tcPr>
            <w:tcW w:w="550" w:type="dxa"/>
            <w:tcBorders>
              <w:tl2br w:val="nil"/>
              <w:tr2bl w:val="nil"/>
            </w:tcBorders>
            <w:vAlign w:val="center"/>
          </w:tcPr>
          <w:p w14:paraId="64C134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88ED0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1C34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0318D8">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14:paraId="41C456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72F9B4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FEED3F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CB836B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2.12.3</w:t>
            </w:r>
          </w:p>
        </w:tc>
        <w:tc>
          <w:tcPr>
            <w:tcW w:w="6830" w:type="dxa"/>
            <w:tcBorders>
              <w:tl2br w:val="nil"/>
              <w:tr2bl w:val="nil"/>
            </w:tcBorders>
            <w:vAlign w:val="center"/>
          </w:tcPr>
          <w:p w14:paraId="7F44885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员工办公及生活区域</w:t>
            </w:r>
          </w:p>
        </w:tc>
        <w:tc>
          <w:tcPr>
            <w:tcW w:w="550" w:type="dxa"/>
            <w:tcBorders>
              <w:tl2br w:val="nil"/>
              <w:tr2bl w:val="nil"/>
            </w:tcBorders>
            <w:vAlign w:val="center"/>
          </w:tcPr>
          <w:p w14:paraId="5E20CF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EE62E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038B2D">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494" w:type="dxa"/>
            <w:tcBorders>
              <w:tl2br w:val="nil"/>
              <w:tr2bl w:val="nil"/>
            </w:tcBorders>
            <w:vAlign w:val="center"/>
          </w:tcPr>
          <w:p w14:paraId="3111AA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01758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F23DB76">
            <w:pPr>
              <w:widowControl/>
              <w:spacing w:after="0" w:line="240" w:lineRule="auto"/>
              <w:jc w:val="left"/>
              <w:rPr>
                <w:rFonts w:ascii="微软雅黑" w:hAnsi="微软雅黑" w:eastAsia="微软雅黑" w:cs="微软雅黑"/>
                <w:sz w:val="18"/>
                <w:szCs w:val="18"/>
              </w:rPr>
            </w:pPr>
          </w:p>
        </w:tc>
      </w:tr>
      <w:tr w14:paraId="4339CC0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01F74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2.12.3.1</w:t>
            </w:r>
          </w:p>
        </w:tc>
        <w:tc>
          <w:tcPr>
            <w:tcW w:w="6830" w:type="dxa"/>
            <w:tcBorders>
              <w:tl2br w:val="nil"/>
              <w:tr2bl w:val="nil"/>
            </w:tcBorders>
            <w:vAlign w:val="center"/>
          </w:tcPr>
          <w:p w14:paraId="5D51DE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设有员工办公室或办公区，例如护理员值班室、行政办公室、财务室、院长室等。办公空间充足，设施设备能够满足日常工作需求。</w:t>
            </w:r>
          </w:p>
        </w:tc>
        <w:tc>
          <w:tcPr>
            <w:tcW w:w="550" w:type="dxa"/>
            <w:tcBorders>
              <w:tl2br w:val="nil"/>
              <w:tr2bl w:val="nil"/>
            </w:tcBorders>
            <w:vAlign w:val="center"/>
          </w:tcPr>
          <w:p w14:paraId="68CE44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88A62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8975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D64ECA">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14:paraId="19A3E4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45974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E8F9B4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605DAA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2.12.3.2</w:t>
            </w:r>
          </w:p>
        </w:tc>
        <w:tc>
          <w:tcPr>
            <w:tcW w:w="6830" w:type="dxa"/>
            <w:tcBorders>
              <w:tl2br w:val="nil"/>
              <w:tr2bl w:val="nil"/>
            </w:tcBorders>
            <w:vAlign w:val="center"/>
          </w:tcPr>
          <w:p w14:paraId="52635A1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设有员工餐厅、员工更衣和卫浴空间，能为员工的日常工作提供基本保障。</w:t>
            </w:r>
          </w:p>
        </w:tc>
        <w:tc>
          <w:tcPr>
            <w:tcW w:w="550" w:type="dxa"/>
            <w:tcBorders>
              <w:tl2br w:val="nil"/>
              <w:tr2bl w:val="nil"/>
            </w:tcBorders>
            <w:vAlign w:val="center"/>
          </w:tcPr>
          <w:p w14:paraId="15008C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4EDA2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8537A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CBD3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03066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197FE7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C242B4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3650D3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r>
              <w:rPr>
                <w:rFonts w:ascii="微软雅黑" w:hAnsi="微软雅黑" w:eastAsia="微软雅黑" w:cs="微软雅黑"/>
                <w:b/>
                <w:bCs/>
                <w:sz w:val="18"/>
                <w:szCs w:val="18"/>
              </w:rPr>
              <w:t>.12.4</w:t>
            </w:r>
          </w:p>
        </w:tc>
        <w:tc>
          <w:tcPr>
            <w:tcW w:w="6830" w:type="dxa"/>
            <w:tcBorders>
              <w:tl2br w:val="nil"/>
              <w:tr2bl w:val="nil"/>
            </w:tcBorders>
            <w:vAlign w:val="center"/>
          </w:tcPr>
          <w:p w14:paraId="770F255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消防设施</w:t>
            </w:r>
          </w:p>
        </w:tc>
        <w:tc>
          <w:tcPr>
            <w:tcW w:w="550" w:type="dxa"/>
            <w:tcBorders>
              <w:tl2br w:val="nil"/>
              <w:tr2bl w:val="nil"/>
            </w:tcBorders>
            <w:vAlign w:val="center"/>
          </w:tcPr>
          <w:p w14:paraId="1281F7C7">
            <w:pPr>
              <w:widowControl/>
              <w:spacing w:after="0" w:line="240" w:lineRule="auto"/>
              <w:jc w:val="center"/>
              <w:rPr>
                <w:rFonts w:ascii="微软雅黑" w:hAnsi="微软雅黑" w:eastAsia="微软雅黑" w:cs="微软雅黑"/>
                <w:b/>
                <w:bCs/>
                <w:sz w:val="18"/>
                <w:szCs w:val="18"/>
              </w:rPr>
            </w:pPr>
          </w:p>
        </w:tc>
        <w:tc>
          <w:tcPr>
            <w:tcW w:w="550" w:type="dxa"/>
            <w:tcBorders>
              <w:tl2br w:val="nil"/>
              <w:tr2bl w:val="nil"/>
            </w:tcBorders>
            <w:vAlign w:val="center"/>
          </w:tcPr>
          <w:p w14:paraId="04420EAF">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14:paraId="433DCC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733B7DFA">
            <w:pPr>
              <w:widowControl/>
              <w:spacing w:after="0" w:line="240" w:lineRule="auto"/>
              <w:jc w:val="center"/>
              <w:rPr>
                <w:rFonts w:ascii="微软雅黑" w:hAnsi="微软雅黑" w:eastAsia="微软雅黑" w:cs="微软雅黑"/>
                <w:b/>
                <w:bCs/>
                <w:sz w:val="18"/>
                <w:szCs w:val="18"/>
              </w:rPr>
            </w:pPr>
          </w:p>
        </w:tc>
        <w:tc>
          <w:tcPr>
            <w:tcW w:w="397" w:type="dxa"/>
            <w:tcBorders>
              <w:tl2br w:val="nil"/>
              <w:tr2bl w:val="nil"/>
            </w:tcBorders>
            <w:vAlign w:val="center"/>
          </w:tcPr>
          <w:p w14:paraId="56873F57">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14:paraId="705D7BA5">
            <w:pPr>
              <w:widowControl/>
              <w:spacing w:after="0" w:line="240" w:lineRule="auto"/>
              <w:jc w:val="left"/>
              <w:rPr>
                <w:rFonts w:ascii="微软雅黑" w:hAnsi="微软雅黑" w:eastAsia="微软雅黑" w:cs="微软雅黑"/>
                <w:b/>
                <w:bCs/>
                <w:sz w:val="18"/>
                <w:szCs w:val="18"/>
              </w:rPr>
            </w:pPr>
          </w:p>
        </w:tc>
      </w:tr>
      <w:tr w14:paraId="49BBFF8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2CAF5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.12.4.1</w:t>
            </w:r>
          </w:p>
        </w:tc>
        <w:tc>
          <w:tcPr>
            <w:tcW w:w="6830" w:type="dxa"/>
            <w:tcBorders>
              <w:tl2br w:val="nil"/>
              <w:tr2bl w:val="nil"/>
            </w:tcBorders>
            <w:vAlign w:val="center"/>
          </w:tcPr>
          <w:p w14:paraId="62332A2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按照消防技术标准配置灭火器、火灾自动报警系统、自动喷水灭火系统、应急照明等消防设施设备。</w:t>
            </w:r>
          </w:p>
        </w:tc>
        <w:tc>
          <w:tcPr>
            <w:tcW w:w="550" w:type="dxa"/>
            <w:tcBorders>
              <w:tl2br w:val="nil"/>
              <w:tr2bl w:val="nil"/>
            </w:tcBorders>
            <w:vAlign w:val="center"/>
          </w:tcPr>
          <w:p w14:paraId="35B2AC15">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14:paraId="6BC831BA">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14:paraId="3E87B35C">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14:paraId="6887FF5F">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397" w:type="dxa"/>
            <w:tcBorders>
              <w:tl2br w:val="nil"/>
              <w:tr2bl w:val="nil"/>
            </w:tcBorders>
            <w:vAlign w:val="center"/>
          </w:tcPr>
          <w:p w14:paraId="70381BA2">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14:paraId="2F4CB51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现场查看能否正常使用</w:t>
            </w:r>
          </w:p>
        </w:tc>
      </w:tr>
      <w:tr w14:paraId="210FF26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0C2C63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.12.4.2</w:t>
            </w:r>
          </w:p>
        </w:tc>
        <w:tc>
          <w:tcPr>
            <w:tcW w:w="6830" w:type="dxa"/>
            <w:tcBorders>
              <w:tl2br w:val="nil"/>
              <w:tr2bl w:val="nil"/>
            </w:tcBorders>
            <w:vAlign w:val="center"/>
          </w:tcPr>
          <w:p w14:paraId="543927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设有微型消防站。</w:t>
            </w:r>
          </w:p>
        </w:tc>
        <w:tc>
          <w:tcPr>
            <w:tcW w:w="550" w:type="dxa"/>
            <w:tcBorders>
              <w:tl2br w:val="nil"/>
              <w:tr2bl w:val="nil"/>
            </w:tcBorders>
            <w:vAlign w:val="center"/>
          </w:tcPr>
          <w:p w14:paraId="2F42BE6B">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14:paraId="01B1D30C">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14:paraId="20B45942">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14:paraId="320C0E39">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397" w:type="dxa"/>
            <w:tcBorders>
              <w:tl2br w:val="nil"/>
              <w:tr2bl w:val="nil"/>
            </w:tcBorders>
            <w:vAlign w:val="center"/>
          </w:tcPr>
          <w:p w14:paraId="5BA92349">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14:paraId="227C2A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现场查看能否正常使用</w:t>
            </w:r>
          </w:p>
        </w:tc>
      </w:tr>
      <w:tr w14:paraId="6FA69BD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5D68E3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.12.4.3</w:t>
            </w:r>
          </w:p>
        </w:tc>
        <w:tc>
          <w:tcPr>
            <w:tcW w:w="6830" w:type="dxa"/>
            <w:tcBorders>
              <w:tl2br w:val="nil"/>
              <w:tr2bl w:val="nil"/>
            </w:tcBorders>
            <w:vAlign w:val="center"/>
          </w:tcPr>
          <w:p w14:paraId="45E429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设有消防控制室（中控室）。</w:t>
            </w:r>
          </w:p>
        </w:tc>
        <w:tc>
          <w:tcPr>
            <w:tcW w:w="550" w:type="dxa"/>
            <w:tcBorders>
              <w:tl2br w:val="nil"/>
              <w:tr2bl w:val="nil"/>
            </w:tcBorders>
            <w:vAlign w:val="center"/>
          </w:tcPr>
          <w:p w14:paraId="664808AE">
            <w:pPr>
              <w:widowControl/>
              <w:spacing w:after="0" w:line="240" w:lineRule="auto"/>
              <w:jc w:val="left"/>
              <w:rPr>
                <w:rFonts w:ascii="微软雅黑" w:hAnsi="微软雅黑" w:eastAsia="微软雅黑" w:cs="微软雅黑"/>
                <w:sz w:val="18"/>
                <w:szCs w:val="18"/>
              </w:rPr>
            </w:pPr>
          </w:p>
        </w:tc>
        <w:tc>
          <w:tcPr>
            <w:tcW w:w="550" w:type="dxa"/>
            <w:tcBorders>
              <w:tl2br w:val="nil"/>
              <w:tr2bl w:val="nil"/>
            </w:tcBorders>
            <w:vAlign w:val="center"/>
          </w:tcPr>
          <w:p w14:paraId="71A19400">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14:paraId="1F993332">
            <w:pPr>
              <w:widowControl/>
              <w:spacing w:after="0" w:line="240" w:lineRule="auto"/>
              <w:jc w:val="center"/>
              <w:rPr>
                <w:rFonts w:ascii="微软雅黑" w:hAnsi="微软雅黑" w:eastAsia="微软雅黑" w:cs="微软雅黑"/>
                <w:sz w:val="18"/>
                <w:szCs w:val="18"/>
              </w:rPr>
            </w:pPr>
          </w:p>
        </w:tc>
        <w:tc>
          <w:tcPr>
            <w:tcW w:w="494" w:type="dxa"/>
            <w:tcBorders>
              <w:tl2br w:val="nil"/>
              <w:tr2bl w:val="nil"/>
            </w:tcBorders>
            <w:vAlign w:val="center"/>
          </w:tcPr>
          <w:p w14:paraId="3B4CEBEF">
            <w:pPr>
              <w:widowControl/>
              <w:spacing w:after="0" w:line="24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397" w:type="dxa"/>
            <w:tcBorders>
              <w:tl2br w:val="nil"/>
              <w:tr2bl w:val="nil"/>
            </w:tcBorders>
            <w:vAlign w:val="center"/>
          </w:tcPr>
          <w:p w14:paraId="5CC21B60">
            <w:pPr>
              <w:widowControl/>
              <w:spacing w:after="0" w:line="240" w:lineRule="auto"/>
              <w:jc w:val="center"/>
              <w:rPr>
                <w:rFonts w:ascii="微软雅黑" w:hAnsi="微软雅黑" w:eastAsia="微软雅黑" w:cs="微软雅黑"/>
                <w:sz w:val="18"/>
                <w:szCs w:val="18"/>
              </w:rPr>
            </w:pPr>
          </w:p>
        </w:tc>
        <w:tc>
          <w:tcPr>
            <w:tcW w:w="3330" w:type="dxa"/>
            <w:tcBorders>
              <w:tl2br w:val="nil"/>
              <w:tr2bl w:val="nil"/>
            </w:tcBorders>
            <w:vAlign w:val="center"/>
          </w:tcPr>
          <w:p w14:paraId="462293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979148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14:paraId="1A9DDFC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6830" w:type="dxa"/>
            <w:tcBorders>
              <w:tl2br w:val="nil"/>
              <w:tr2bl w:val="nil"/>
            </w:tcBorders>
            <w:shd w:val="clear" w:color="000000" w:fill="FFD7B9"/>
            <w:vAlign w:val="center"/>
          </w:tcPr>
          <w:p w14:paraId="503ACF3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运营管理</w:t>
            </w:r>
          </w:p>
        </w:tc>
        <w:tc>
          <w:tcPr>
            <w:tcW w:w="550" w:type="dxa"/>
            <w:tcBorders>
              <w:tl2br w:val="nil"/>
              <w:tr2bl w:val="nil"/>
            </w:tcBorders>
            <w:shd w:val="clear" w:color="000000" w:fill="FFD7B9"/>
            <w:vAlign w:val="center"/>
          </w:tcPr>
          <w:p w14:paraId="1F388E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150</w:t>
            </w:r>
          </w:p>
        </w:tc>
        <w:tc>
          <w:tcPr>
            <w:tcW w:w="550" w:type="dxa"/>
            <w:tcBorders>
              <w:tl2br w:val="nil"/>
              <w:tr2bl w:val="nil"/>
            </w:tcBorders>
            <w:shd w:val="clear" w:color="000000" w:fill="FFD7B9"/>
            <w:vAlign w:val="center"/>
          </w:tcPr>
          <w:p w14:paraId="11E857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3A2744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2ABFC3E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14:paraId="5DAC3A7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14:paraId="393160C1">
            <w:pPr>
              <w:widowControl/>
              <w:spacing w:after="0" w:line="240" w:lineRule="auto"/>
              <w:jc w:val="left"/>
              <w:rPr>
                <w:rFonts w:ascii="微软雅黑" w:hAnsi="微软雅黑" w:eastAsia="微软雅黑" w:cs="微软雅黑"/>
                <w:sz w:val="18"/>
                <w:szCs w:val="18"/>
              </w:rPr>
            </w:pPr>
          </w:p>
        </w:tc>
      </w:tr>
      <w:tr w14:paraId="2921EA1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40F31F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w:t>
            </w:r>
          </w:p>
        </w:tc>
        <w:tc>
          <w:tcPr>
            <w:tcW w:w="6830" w:type="dxa"/>
            <w:tcBorders>
              <w:tl2br w:val="nil"/>
              <w:tr2bl w:val="nil"/>
            </w:tcBorders>
            <w:shd w:val="clear" w:color="000000" w:fill="D4E9D6"/>
            <w:vAlign w:val="center"/>
          </w:tcPr>
          <w:p w14:paraId="7F93615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行政办公管理</w:t>
            </w:r>
          </w:p>
        </w:tc>
        <w:tc>
          <w:tcPr>
            <w:tcW w:w="550" w:type="dxa"/>
            <w:tcBorders>
              <w:tl2br w:val="nil"/>
              <w:tr2bl w:val="nil"/>
            </w:tcBorders>
            <w:shd w:val="clear" w:color="000000" w:fill="D4E9D6"/>
            <w:vAlign w:val="center"/>
          </w:tcPr>
          <w:p w14:paraId="41EB4F8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517E5B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shd w:val="clear" w:color="000000" w:fill="D4E9D6"/>
            <w:vAlign w:val="center"/>
          </w:tcPr>
          <w:p w14:paraId="6CC6AEC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6AEF72A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0A98D2E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6169129C">
            <w:pPr>
              <w:widowControl/>
              <w:spacing w:after="0" w:line="240" w:lineRule="auto"/>
              <w:jc w:val="left"/>
              <w:rPr>
                <w:rFonts w:ascii="微软雅黑" w:hAnsi="微软雅黑" w:eastAsia="微软雅黑" w:cs="微软雅黑"/>
                <w:sz w:val="18"/>
                <w:szCs w:val="18"/>
              </w:rPr>
            </w:pPr>
          </w:p>
        </w:tc>
      </w:tr>
      <w:tr w14:paraId="0F62E71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571FCD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3.1.1</w:t>
            </w:r>
          </w:p>
        </w:tc>
        <w:tc>
          <w:tcPr>
            <w:tcW w:w="6830" w:type="dxa"/>
            <w:tcBorders>
              <w:tl2br w:val="nil"/>
              <w:tr2bl w:val="nil"/>
            </w:tcBorders>
            <w:vAlign w:val="center"/>
          </w:tcPr>
          <w:p w14:paraId="3FEBC49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组织规划</w:t>
            </w:r>
          </w:p>
        </w:tc>
        <w:tc>
          <w:tcPr>
            <w:tcW w:w="550" w:type="dxa"/>
            <w:tcBorders>
              <w:tl2br w:val="nil"/>
              <w:tr2bl w:val="nil"/>
            </w:tcBorders>
            <w:vAlign w:val="center"/>
          </w:tcPr>
          <w:p w14:paraId="5F1511D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CEF46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6263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40179A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5FFEA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75B2382">
            <w:pPr>
              <w:widowControl/>
              <w:spacing w:after="0" w:line="240" w:lineRule="auto"/>
              <w:jc w:val="left"/>
              <w:rPr>
                <w:rFonts w:ascii="微软雅黑" w:hAnsi="微软雅黑" w:eastAsia="微软雅黑" w:cs="微软雅黑"/>
                <w:sz w:val="18"/>
                <w:szCs w:val="18"/>
              </w:rPr>
            </w:pPr>
          </w:p>
        </w:tc>
      </w:tr>
      <w:tr w14:paraId="1620ECD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8C072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3.1.1.1</w:t>
            </w:r>
          </w:p>
        </w:tc>
        <w:tc>
          <w:tcPr>
            <w:tcW w:w="6830" w:type="dxa"/>
            <w:tcBorders>
              <w:tl2br w:val="nil"/>
              <w:tr2bl w:val="nil"/>
            </w:tcBorders>
            <w:vAlign w:val="center"/>
          </w:tcPr>
          <w:p w14:paraId="7CB6F4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有组织结构图及部门划分。</w:t>
            </w:r>
          </w:p>
        </w:tc>
        <w:tc>
          <w:tcPr>
            <w:tcW w:w="550" w:type="dxa"/>
            <w:tcBorders>
              <w:tl2br w:val="nil"/>
              <w:tr2bl w:val="nil"/>
            </w:tcBorders>
            <w:vAlign w:val="center"/>
          </w:tcPr>
          <w:p w14:paraId="613AB07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E1A4FD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880CC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154EA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6FC21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7AD5D7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查看结构图</w:t>
            </w:r>
          </w:p>
        </w:tc>
      </w:tr>
      <w:tr w14:paraId="6CA890C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FA387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3.1.1.2</w:t>
            </w:r>
          </w:p>
        </w:tc>
        <w:tc>
          <w:tcPr>
            <w:tcW w:w="6830" w:type="dxa"/>
            <w:tcBorders>
              <w:tl2br w:val="nil"/>
              <w:tr2bl w:val="nil"/>
            </w:tcBorders>
            <w:vAlign w:val="center"/>
          </w:tcPr>
          <w:p w14:paraId="2C2337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有年度、月度工作计划、年终总结。</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注：计划或总结内容不全面、不清晰，得0.5分。</w:t>
            </w:r>
          </w:p>
        </w:tc>
        <w:tc>
          <w:tcPr>
            <w:tcW w:w="550" w:type="dxa"/>
            <w:tcBorders>
              <w:tl2br w:val="nil"/>
              <w:tr2bl w:val="nil"/>
            </w:tcBorders>
            <w:vAlign w:val="center"/>
          </w:tcPr>
          <w:p w14:paraId="73B701A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7FDA9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A713A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0147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11641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6C93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查看工作计划、年终总结</w:t>
            </w:r>
          </w:p>
        </w:tc>
      </w:tr>
      <w:tr w14:paraId="05AAD70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12E4AE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3.1.2</w:t>
            </w:r>
          </w:p>
        </w:tc>
        <w:tc>
          <w:tcPr>
            <w:tcW w:w="6830" w:type="dxa"/>
            <w:tcBorders>
              <w:tl2br w:val="nil"/>
              <w:tr2bl w:val="nil"/>
            </w:tcBorders>
            <w:vAlign w:val="center"/>
          </w:tcPr>
          <w:p w14:paraId="1B5168F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行政办公制度</w:t>
            </w:r>
          </w:p>
        </w:tc>
        <w:tc>
          <w:tcPr>
            <w:tcW w:w="550" w:type="dxa"/>
            <w:tcBorders>
              <w:tl2br w:val="nil"/>
              <w:tr2bl w:val="nil"/>
            </w:tcBorders>
            <w:vAlign w:val="center"/>
          </w:tcPr>
          <w:p w14:paraId="7563A28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8ABE7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4829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14:paraId="6C3181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F7D1C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B73A03D">
            <w:pPr>
              <w:widowControl/>
              <w:spacing w:after="0" w:line="240" w:lineRule="auto"/>
              <w:jc w:val="left"/>
              <w:rPr>
                <w:rFonts w:ascii="微软雅黑" w:hAnsi="微软雅黑" w:eastAsia="微软雅黑" w:cs="微软雅黑"/>
                <w:sz w:val="18"/>
                <w:szCs w:val="18"/>
              </w:rPr>
            </w:pPr>
          </w:p>
        </w:tc>
      </w:tr>
      <w:tr w14:paraId="56F9854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34A1D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3.1.2.1</w:t>
            </w:r>
          </w:p>
        </w:tc>
        <w:tc>
          <w:tcPr>
            <w:tcW w:w="6830" w:type="dxa"/>
            <w:tcBorders>
              <w:tl2br w:val="nil"/>
              <w:tr2bl w:val="nil"/>
            </w:tcBorders>
            <w:vAlign w:val="center"/>
          </w:tcPr>
          <w:p w14:paraId="0C58C9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有会议制度（周例会、月度会、年度会等）及会议记录。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注：无会议记录的，得0.5分。</w:t>
            </w:r>
          </w:p>
        </w:tc>
        <w:tc>
          <w:tcPr>
            <w:tcW w:w="550" w:type="dxa"/>
            <w:tcBorders>
              <w:tl2br w:val="nil"/>
              <w:tr2bl w:val="nil"/>
            </w:tcBorders>
            <w:vAlign w:val="center"/>
          </w:tcPr>
          <w:p w14:paraId="7DDE02A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3B90C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32C0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A3A6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98E16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22A6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14:paraId="284CE71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F193C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3.1.2.2</w:t>
            </w:r>
          </w:p>
        </w:tc>
        <w:tc>
          <w:tcPr>
            <w:tcW w:w="6830" w:type="dxa"/>
            <w:tcBorders>
              <w:tl2br w:val="nil"/>
              <w:tr2bl w:val="nil"/>
            </w:tcBorders>
            <w:vAlign w:val="center"/>
          </w:tcPr>
          <w:p w14:paraId="1CB141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有行政办公审批流程。</w:t>
            </w:r>
          </w:p>
        </w:tc>
        <w:tc>
          <w:tcPr>
            <w:tcW w:w="550" w:type="dxa"/>
            <w:tcBorders>
              <w:tl2br w:val="nil"/>
              <w:tr2bl w:val="nil"/>
            </w:tcBorders>
            <w:vAlign w:val="center"/>
          </w:tcPr>
          <w:p w14:paraId="329D917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C2C78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49CCA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D88B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05D6DB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7499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p>
        </w:tc>
      </w:tr>
      <w:tr w14:paraId="277280B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B385CF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3.1.2.3</w:t>
            </w:r>
          </w:p>
        </w:tc>
        <w:tc>
          <w:tcPr>
            <w:tcW w:w="6830" w:type="dxa"/>
            <w:tcBorders>
              <w:tl2br w:val="nil"/>
              <w:tr2bl w:val="nil"/>
            </w:tcBorders>
            <w:vAlign w:val="center"/>
          </w:tcPr>
          <w:p w14:paraId="129DFBF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有行政档案管理制度并予以执行。</w:t>
            </w:r>
          </w:p>
        </w:tc>
        <w:tc>
          <w:tcPr>
            <w:tcW w:w="550" w:type="dxa"/>
            <w:tcBorders>
              <w:tl2br w:val="nil"/>
              <w:tr2bl w:val="nil"/>
            </w:tcBorders>
            <w:vAlign w:val="center"/>
          </w:tcPr>
          <w:p w14:paraId="679037B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22CCD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8895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032B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65FD9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0ABD22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25951AF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DACD82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3.1.2.4</w:t>
            </w:r>
          </w:p>
        </w:tc>
        <w:tc>
          <w:tcPr>
            <w:tcW w:w="6830" w:type="dxa"/>
            <w:tcBorders>
              <w:tl2br w:val="nil"/>
              <w:tr2bl w:val="nil"/>
            </w:tcBorders>
            <w:vAlign w:val="center"/>
          </w:tcPr>
          <w:p w14:paraId="14E2ADF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有印章管理制度并予以执行。</w:t>
            </w:r>
          </w:p>
        </w:tc>
        <w:tc>
          <w:tcPr>
            <w:tcW w:w="550" w:type="dxa"/>
            <w:tcBorders>
              <w:tl2br w:val="nil"/>
              <w:tr2bl w:val="nil"/>
            </w:tcBorders>
            <w:vAlign w:val="center"/>
          </w:tcPr>
          <w:p w14:paraId="3A2D8E0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F3B69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693B6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F1ED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03F5E6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59B9F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0704CB8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27E777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3.1.2.5</w:t>
            </w:r>
          </w:p>
        </w:tc>
        <w:tc>
          <w:tcPr>
            <w:tcW w:w="6830" w:type="dxa"/>
            <w:tcBorders>
              <w:tl2br w:val="nil"/>
              <w:tr2bl w:val="nil"/>
            </w:tcBorders>
            <w:vAlign w:val="center"/>
          </w:tcPr>
          <w:p w14:paraId="7792AF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有合同管理制度并予以执行。</w:t>
            </w:r>
          </w:p>
        </w:tc>
        <w:tc>
          <w:tcPr>
            <w:tcW w:w="550" w:type="dxa"/>
            <w:tcBorders>
              <w:tl2br w:val="nil"/>
              <w:tr2bl w:val="nil"/>
            </w:tcBorders>
            <w:vAlign w:val="center"/>
          </w:tcPr>
          <w:p w14:paraId="4FB0330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50DA9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74A0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B78D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46B3F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2B560D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220FF87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4B738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3.1.2.6</w:t>
            </w:r>
          </w:p>
        </w:tc>
        <w:tc>
          <w:tcPr>
            <w:tcW w:w="6830" w:type="dxa"/>
            <w:tcBorders>
              <w:tl2br w:val="nil"/>
              <w:tr2bl w:val="nil"/>
            </w:tcBorders>
            <w:vAlign w:val="center"/>
          </w:tcPr>
          <w:p w14:paraId="47C738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在接待空间的显著位置公布服务管理信息，包括服务管理部门、人员资质、相关证照、服务项目、收费标准等。</w:t>
            </w:r>
          </w:p>
        </w:tc>
        <w:tc>
          <w:tcPr>
            <w:tcW w:w="550" w:type="dxa"/>
            <w:tcBorders>
              <w:tl2br w:val="nil"/>
              <w:tr2bl w:val="nil"/>
            </w:tcBorders>
            <w:vAlign w:val="center"/>
          </w:tcPr>
          <w:p w14:paraId="1700A10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C120F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D35F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F99A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4922B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5C8430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查看文件材料</w:t>
            </w:r>
          </w:p>
        </w:tc>
      </w:tr>
      <w:tr w14:paraId="60F36E4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08CF60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3.1.2.7</w:t>
            </w:r>
          </w:p>
        </w:tc>
        <w:tc>
          <w:tcPr>
            <w:tcW w:w="6830" w:type="dxa"/>
            <w:tcBorders>
              <w:tl2br w:val="nil"/>
              <w:tr2bl w:val="nil"/>
            </w:tcBorders>
            <w:vAlign w:val="center"/>
          </w:tcPr>
          <w:p w14:paraId="4F8BFEC3">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有行政信息公开措施，包括机构宣传片、微信公众号、机构网站等。</w:t>
            </w:r>
          </w:p>
        </w:tc>
        <w:tc>
          <w:tcPr>
            <w:tcW w:w="550" w:type="dxa"/>
            <w:tcBorders>
              <w:tl2br w:val="nil"/>
              <w:tr2bl w:val="nil"/>
            </w:tcBorders>
            <w:vAlign w:val="center"/>
          </w:tcPr>
          <w:p w14:paraId="18457416">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303F1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B9E3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35D37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14:paraId="4D9DE0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65A8389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1AF015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69FF9C31">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18879E42">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有行政信息公开措施，通过小黑板、公告栏或电子显示屏发布信息。</w:t>
            </w:r>
          </w:p>
        </w:tc>
        <w:tc>
          <w:tcPr>
            <w:tcW w:w="550" w:type="dxa"/>
            <w:tcBorders>
              <w:tl2br w:val="nil"/>
              <w:tr2bl w:val="nil"/>
            </w:tcBorders>
            <w:vAlign w:val="center"/>
          </w:tcPr>
          <w:p w14:paraId="71CF92EF">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157FB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698D4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A720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14:paraId="33913DAB">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19DB5818">
            <w:pPr>
              <w:widowControl/>
              <w:spacing w:after="0" w:line="240" w:lineRule="auto"/>
              <w:jc w:val="left"/>
              <w:rPr>
                <w:rFonts w:ascii="微软雅黑" w:hAnsi="微软雅黑" w:eastAsia="微软雅黑" w:cs="微软雅黑"/>
                <w:sz w:val="18"/>
                <w:szCs w:val="18"/>
              </w:rPr>
            </w:pPr>
          </w:p>
        </w:tc>
      </w:tr>
      <w:tr w14:paraId="63C8C8F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C66B58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3.1.3</w:t>
            </w:r>
          </w:p>
        </w:tc>
        <w:tc>
          <w:tcPr>
            <w:tcW w:w="6830" w:type="dxa"/>
            <w:tcBorders>
              <w:tl2br w:val="nil"/>
              <w:tr2bl w:val="nil"/>
            </w:tcBorders>
            <w:vAlign w:val="center"/>
          </w:tcPr>
          <w:p w14:paraId="50D6ACE8">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信息管理平台</w:t>
            </w:r>
          </w:p>
        </w:tc>
        <w:tc>
          <w:tcPr>
            <w:tcW w:w="550" w:type="dxa"/>
            <w:tcBorders>
              <w:tl2br w:val="nil"/>
              <w:tr2bl w:val="nil"/>
            </w:tcBorders>
            <w:vAlign w:val="center"/>
          </w:tcPr>
          <w:p w14:paraId="485E6FDB">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D443D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4003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7F191A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564AAE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F9B5B47">
            <w:pPr>
              <w:widowControl/>
              <w:spacing w:after="0" w:line="240" w:lineRule="auto"/>
              <w:jc w:val="left"/>
              <w:rPr>
                <w:rFonts w:ascii="微软雅黑" w:hAnsi="微软雅黑" w:eastAsia="微软雅黑" w:cs="微软雅黑"/>
                <w:sz w:val="18"/>
                <w:szCs w:val="18"/>
              </w:rPr>
            </w:pPr>
          </w:p>
        </w:tc>
      </w:tr>
      <w:tr w14:paraId="030536E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9FA7F9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3.1.3.1</w:t>
            </w:r>
          </w:p>
        </w:tc>
        <w:tc>
          <w:tcPr>
            <w:tcW w:w="6830" w:type="dxa"/>
            <w:tcBorders>
              <w:tl2br w:val="nil"/>
              <w:tr2bl w:val="nil"/>
            </w:tcBorders>
            <w:vAlign w:val="center"/>
          </w:tcPr>
          <w:p w14:paraId="53D564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有信息管理平台，含行政办公管理系统、人力资源管理系统、服务管理系统、财务管理系统、安全管理系统、后勤管理系统、评价与改进系统。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注：满足4项及以上得1分，全部满足得2分。</w:t>
            </w:r>
          </w:p>
        </w:tc>
        <w:tc>
          <w:tcPr>
            <w:tcW w:w="550" w:type="dxa"/>
            <w:tcBorders>
              <w:tl2br w:val="nil"/>
              <w:tr2bl w:val="nil"/>
            </w:tcBorders>
            <w:vAlign w:val="center"/>
          </w:tcPr>
          <w:p w14:paraId="3D472756">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AFFE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1F8C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34555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207CE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27A423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查看平台功能</w:t>
            </w:r>
          </w:p>
        </w:tc>
      </w:tr>
      <w:tr w14:paraId="5DAC176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037C93C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w:t>
            </w:r>
          </w:p>
        </w:tc>
        <w:tc>
          <w:tcPr>
            <w:tcW w:w="6830" w:type="dxa"/>
            <w:tcBorders>
              <w:tl2br w:val="nil"/>
              <w:tr2bl w:val="nil"/>
            </w:tcBorders>
            <w:shd w:val="clear" w:color="000000" w:fill="D4E9D6"/>
            <w:vAlign w:val="center"/>
          </w:tcPr>
          <w:p w14:paraId="583243A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人力资源管理</w:t>
            </w:r>
          </w:p>
        </w:tc>
        <w:tc>
          <w:tcPr>
            <w:tcW w:w="550" w:type="dxa"/>
            <w:tcBorders>
              <w:tl2br w:val="nil"/>
              <w:tr2bl w:val="nil"/>
            </w:tcBorders>
            <w:shd w:val="clear" w:color="000000" w:fill="D4E9D6"/>
            <w:vAlign w:val="center"/>
          </w:tcPr>
          <w:p w14:paraId="63F191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6F0047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14:paraId="58D2E0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0B86D2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3A169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0C2EE52E">
            <w:pPr>
              <w:widowControl/>
              <w:spacing w:after="0" w:line="240" w:lineRule="auto"/>
              <w:jc w:val="left"/>
              <w:rPr>
                <w:rFonts w:ascii="微软雅黑" w:hAnsi="微软雅黑" w:eastAsia="微软雅黑" w:cs="微软雅黑"/>
                <w:sz w:val="18"/>
                <w:szCs w:val="18"/>
              </w:rPr>
            </w:pPr>
          </w:p>
        </w:tc>
      </w:tr>
      <w:tr w14:paraId="24396CC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A514CA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3.2.1</w:t>
            </w:r>
          </w:p>
        </w:tc>
        <w:tc>
          <w:tcPr>
            <w:tcW w:w="6830" w:type="dxa"/>
            <w:tcBorders>
              <w:tl2br w:val="nil"/>
              <w:tr2bl w:val="nil"/>
            </w:tcBorders>
            <w:vAlign w:val="center"/>
          </w:tcPr>
          <w:p w14:paraId="585826B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xml:space="preserve">员工基本管理   </w:t>
            </w:r>
          </w:p>
        </w:tc>
        <w:tc>
          <w:tcPr>
            <w:tcW w:w="550" w:type="dxa"/>
            <w:tcBorders>
              <w:tl2br w:val="nil"/>
              <w:tr2bl w:val="nil"/>
            </w:tcBorders>
            <w:vAlign w:val="center"/>
          </w:tcPr>
          <w:p w14:paraId="2C3D078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42159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C56C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5DE220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663D6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C5AE87C">
            <w:pPr>
              <w:widowControl/>
              <w:spacing w:after="0" w:line="240" w:lineRule="auto"/>
              <w:jc w:val="left"/>
              <w:rPr>
                <w:rFonts w:ascii="微软雅黑" w:hAnsi="微软雅黑" w:eastAsia="微软雅黑" w:cs="微软雅黑"/>
                <w:sz w:val="18"/>
                <w:szCs w:val="18"/>
              </w:rPr>
            </w:pPr>
          </w:p>
        </w:tc>
      </w:tr>
      <w:tr w14:paraId="545FF79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5D0A306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3.2.1.1</w:t>
            </w:r>
          </w:p>
        </w:tc>
        <w:tc>
          <w:tcPr>
            <w:tcW w:w="6830" w:type="dxa"/>
            <w:tcBorders>
              <w:tl2br w:val="nil"/>
              <w:tr2bl w:val="nil"/>
            </w:tcBorders>
            <w:shd w:val="clear" w:color="auto" w:fill="auto"/>
            <w:vAlign w:val="center"/>
          </w:tcPr>
          <w:p w14:paraId="670865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与所有员工签订劳动、劳务合同。</w:t>
            </w:r>
          </w:p>
        </w:tc>
        <w:tc>
          <w:tcPr>
            <w:tcW w:w="550" w:type="dxa"/>
            <w:tcBorders>
              <w:tl2br w:val="nil"/>
              <w:tr2bl w:val="nil"/>
            </w:tcBorders>
            <w:shd w:val="clear" w:color="000000" w:fill="FFFFFF"/>
            <w:vAlign w:val="center"/>
          </w:tcPr>
          <w:p w14:paraId="411999A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9EF0E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4DA6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625C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D08BD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7E730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查看合同</w:t>
            </w:r>
          </w:p>
        </w:tc>
      </w:tr>
      <w:tr w14:paraId="6688943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7CE429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3.2.1.2</w:t>
            </w:r>
          </w:p>
        </w:tc>
        <w:tc>
          <w:tcPr>
            <w:tcW w:w="6830" w:type="dxa"/>
            <w:tcBorders>
              <w:tl2br w:val="nil"/>
              <w:tr2bl w:val="nil"/>
            </w:tcBorders>
            <w:shd w:val="clear" w:color="auto" w:fill="auto"/>
            <w:vAlign w:val="center"/>
          </w:tcPr>
          <w:p w14:paraId="06465C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有全部工作人员名册，各项目登记、证件齐全（姓名、性别、身份证号、入职日期、入职部门、岗位/职务等）。</w:t>
            </w:r>
          </w:p>
        </w:tc>
        <w:tc>
          <w:tcPr>
            <w:tcW w:w="550" w:type="dxa"/>
            <w:tcBorders>
              <w:tl2br w:val="nil"/>
              <w:tr2bl w:val="nil"/>
            </w:tcBorders>
            <w:shd w:val="clear" w:color="000000" w:fill="FFFFFF"/>
            <w:vAlign w:val="center"/>
          </w:tcPr>
          <w:p w14:paraId="1A6B8C1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98339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1D346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5CC176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74206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339A6B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查看花名册</w:t>
            </w:r>
          </w:p>
        </w:tc>
      </w:tr>
      <w:tr w14:paraId="5DD81DF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46F9F03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3.2.2</w:t>
            </w:r>
          </w:p>
        </w:tc>
        <w:tc>
          <w:tcPr>
            <w:tcW w:w="6830" w:type="dxa"/>
            <w:tcBorders>
              <w:tl2br w:val="nil"/>
              <w:tr2bl w:val="nil"/>
            </w:tcBorders>
            <w:shd w:val="clear" w:color="auto" w:fill="auto"/>
            <w:vAlign w:val="center"/>
          </w:tcPr>
          <w:p w14:paraId="588FF42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员工岗位职责</w:t>
            </w:r>
          </w:p>
        </w:tc>
        <w:tc>
          <w:tcPr>
            <w:tcW w:w="550" w:type="dxa"/>
            <w:tcBorders>
              <w:tl2br w:val="nil"/>
              <w:tr2bl w:val="nil"/>
            </w:tcBorders>
            <w:shd w:val="clear" w:color="000000" w:fill="FFFFFF"/>
            <w:vAlign w:val="center"/>
          </w:tcPr>
          <w:p w14:paraId="24B4BBB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35F1C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735A2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FFFFFF"/>
            <w:vAlign w:val="center"/>
          </w:tcPr>
          <w:p w14:paraId="399498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0BEB2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5F55F70">
            <w:pPr>
              <w:widowControl/>
              <w:spacing w:after="0" w:line="240" w:lineRule="auto"/>
              <w:jc w:val="left"/>
              <w:rPr>
                <w:rFonts w:ascii="微软雅黑" w:hAnsi="微软雅黑" w:eastAsia="微软雅黑" w:cs="微软雅黑"/>
                <w:sz w:val="18"/>
                <w:szCs w:val="18"/>
              </w:rPr>
            </w:pPr>
          </w:p>
        </w:tc>
      </w:tr>
      <w:tr w14:paraId="46599A4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1DB9E5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3.2.2.1</w:t>
            </w:r>
          </w:p>
        </w:tc>
        <w:tc>
          <w:tcPr>
            <w:tcW w:w="6830" w:type="dxa"/>
            <w:tcBorders>
              <w:tl2br w:val="nil"/>
              <w:tr2bl w:val="nil"/>
            </w:tcBorders>
            <w:shd w:val="clear" w:color="auto" w:fill="auto"/>
            <w:vAlign w:val="center"/>
          </w:tcPr>
          <w:p w14:paraId="559EFF3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有岗位职责。</w:t>
            </w:r>
          </w:p>
        </w:tc>
        <w:tc>
          <w:tcPr>
            <w:tcW w:w="550" w:type="dxa"/>
            <w:tcBorders>
              <w:tl2br w:val="nil"/>
              <w:tr2bl w:val="nil"/>
            </w:tcBorders>
            <w:shd w:val="clear" w:color="000000" w:fill="FFFFFF"/>
            <w:vAlign w:val="center"/>
          </w:tcPr>
          <w:p w14:paraId="0818857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D2C2C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7D37F7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3D9633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4FFDA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6620C4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14:paraId="312E278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CC63D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3.2.2.2</w:t>
            </w:r>
          </w:p>
        </w:tc>
        <w:tc>
          <w:tcPr>
            <w:tcW w:w="6830" w:type="dxa"/>
            <w:tcBorders>
              <w:tl2br w:val="nil"/>
              <w:tr2bl w:val="nil"/>
            </w:tcBorders>
            <w:shd w:val="clear" w:color="auto" w:fill="auto"/>
            <w:vAlign w:val="center"/>
          </w:tcPr>
          <w:p w14:paraId="0D763A3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有员工手册。</w:t>
            </w:r>
          </w:p>
        </w:tc>
        <w:tc>
          <w:tcPr>
            <w:tcW w:w="550" w:type="dxa"/>
            <w:tcBorders>
              <w:tl2br w:val="nil"/>
              <w:tr2bl w:val="nil"/>
            </w:tcBorders>
            <w:shd w:val="clear" w:color="000000" w:fill="FFFFFF"/>
            <w:vAlign w:val="center"/>
          </w:tcPr>
          <w:p w14:paraId="77F3CCE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7340E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67D2C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73CE9B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6F23BC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BBF5D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14:paraId="10A91F6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5C44AA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3.2.3</w:t>
            </w:r>
          </w:p>
        </w:tc>
        <w:tc>
          <w:tcPr>
            <w:tcW w:w="6830" w:type="dxa"/>
            <w:tcBorders>
              <w:tl2br w:val="nil"/>
              <w:tr2bl w:val="nil"/>
            </w:tcBorders>
            <w:vAlign w:val="center"/>
          </w:tcPr>
          <w:p w14:paraId="2BC30F6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员工学历及资质情况</w:t>
            </w:r>
          </w:p>
        </w:tc>
        <w:tc>
          <w:tcPr>
            <w:tcW w:w="550" w:type="dxa"/>
            <w:tcBorders>
              <w:tl2br w:val="nil"/>
              <w:tr2bl w:val="nil"/>
            </w:tcBorders>
            <w:vAlign w:val="center"/>
          </w:tcPr>
          <w:p w14:paraId="4802E2A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21CDF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AC4C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494" w:type="dxa"/>
            <w:tcBorders>
              <w:tl2br w:val="nil"/>
              <w:tr2bl w:val="nil"/>
            </w:tcBorders>
            <w:vAlign w:val="center"/>
          </w:tcPr>
          <w:p w14:paraId="7BAB46C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3C49C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D58C4BE">
            <w:pPr>
              <w:widowControl/>
              <w:spacing w:after="0" w:line="240" w:lineRule="auto"/>
              <w:jc w:val="left"/>
              <w:rPr>
                <w:rFonts w:ascii="微软雅黑" w:hAnsi="微软雅黑" w:eastAsia="微软雅黑" w:cs="微软雅黑"/>
                <w:sz w:val="18"/>
                <w:szCs w:val="18"/>
              </w:rPr>
            </w:pPr>
          </w:p>
        </w:tc>
      </w:tr>
      <w:tr w14:paraId="59504A3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5D97B5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3.2.3.1</w:t>
            </w:r>
          </w:p>
        </w:tc>
        <w:tc>
          <w:tcPr>
            <w:tcW w:w="6830" w:type="dxa"/>
            <w:tcBorders>
              <w:tl2br w:val="nil"/>
              <w:tr2bl w:val="nil"/>
            </w:tcBorders>
            <w:vAlign w:val="center"/>
          </w:tcPr>
          <w:p w14:paraId="698E6EB5">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养老机构院长、副院长具有大专及以上文化程度。</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注：申请4-5级评定的养老机构如不符合此项要求，则自动终止评定程序。</w:t>
            </w:r>
          </w:p>
        </w:tc>
        <w:tc>
          <w:tcPr>
            <w:tcW w:w="550" w:type="dxa"/>
            <w:tcBorders>
              <w:tl2br w:val="nil"/>
              <w:tr2bl w:val="nil"/>
            </w:tcBorders>
            <w:vAlign w:val="center"/>
          </w:tcPr>
          <w:p w14:paraId="4BE7F51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B6B744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3AB97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2D86C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397" w:type="dxa"/>
            <w:vMerge w:val="restart"/>
            <w:tcBorders>
              <w:tl2br w:val="nil"/>
              <w:tr2bl w:val="nil"/>
            </w:tcBorders>
            <w:vAlign w:val="center"/>
          </w:tcPr>
          <w:p w14:paraId="60E47C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5DC3C6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14:paraId="11A8EC8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041F5436">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1A8768C6">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养老机构院长、副院长具有高中及以上文化程度。</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注：申请3级评定的养老机构如不符合此项要求，则自动终止评定程序。</w:t>
            </w:r>
          </w:p>
        </w:tc>
        <w:tc>
          <w:tcPr>
            <w:tcW w:w="550" w:type="dxa"/>
            <w:tcBorders>
              <w:tl2br w:val="nil"/>
              <w:tr2bl w:val="nil"/>
            </w:tcBorders>
            <w:vAlign w:val="center"/>
          </w:tcPr>
          <w:p w14:paraId="5FDF41F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856CAC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73251F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BA0FC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7F0015E0">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4BCE2064">
            <w:pPr>
              <w:widowControl/>
              <w:spacing w:after="0" w:line="240" w:lineRule="auto"/>
              <w:jc w:val="left"/>
              <w:rPr>
                <w:rFonts w:ascii="微软雅黑" w:hAnsi="微软雅黑" w:eastAsia="微软雅黑" w:cs="微软雅黑"/>
                <w:sz w:val="18"/>
                <w:szCs w:val="18"/>
              </w:rPr>
            </w:pPr>
          </w:p>
        </w:tc>
      </w:tr>
      <w:tr w14:paraId="7D34B3A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1F60BAF1">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404F158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养老机构院长、副院长具有初中及以上文化程度。</w:t>
            </w:r>
          </w:p>
        </w:tc>
        <w:tc>
          <w:tcPr>
            <w:tcW w:w="550" w:type="dxa"/>
            <w:tcBorders>
              <w:tl2br w:val="nil"/>
              <w:tr2bl w:val="nil"/>
            </w:tcBorders>
            <w:vAlign w:val="center"/>
          </w:tcPr>
          <w:p w14:paraId="38DC320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AA117E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9990B9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EDB0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14:paraId="3175D57F">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000AA2B2">
            <w:pPr>
              <w:widowControl/>
              <w:spacing w:after="0" w:line="240" w:lineRule="auto"/>
              <w:jc w:val="left"/>
              <w:rPr>
                <w:rFonts w:ascii="微软雅黑" w:hAnsi="微软雅黑" w:eastAsia="微软雅黑" w:cs="微软雅黑"/>
                <w:sz w:val="18"/>
                <w:szCs w:val="18"/>
              </w:rPr>
            </w:pPr>
          </w:p>
        </w:tc>
      </w:tr>
      <w:tr w14:paraId="6582C6C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609965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3.2.3.2</w:t>
            </w:r>
          </w:p>
        </w:tc>
        <w:tc>
          <w:tcPr>
            <w:tcW w:w="6830" w:type="dxa"/>
            <w:tcBorders>
              <w:tl2br w:val="nil"/>
              <w:tr2bl w:val="nil"/>
            </w:tcBorders>
            <w:vAlign w:val="center"/>
          </w:tcPr>
          <w:p w14:paraId="32C6EC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中专及以上学历占工作人员总数比例达到20%及以上。</w:t>
            </w:r>
          </w:p>
        </w:tc>
        <w:tc>
          <w:tcPr>
            <w:tcW w:w="550" w:type="dxa"/>
            <w:tcBorders>
              <w:tl2br w:val="nil"/>
              <w:tr2bl w:val="nil"/>
            </w:tcBorders>
            <w:vAlign w:val="center"/>
          </w:tcPr>
          <w:p w14:paraId="4CB4EC5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2433C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9F07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01FBB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14:paraId="1F3319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7AC7EED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14:paraId="74D4EE5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67ECBC11">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77704C2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中专及以上学历占工作人员总数比例达到10%及以上。</w:t>
            </w:r>
          </w:p>
        </w:tc>
        <w:tc>
          <w:tcPr>
            <w:tcW w:w="550" w:type="dxa"/>
            <w:tcBorders>
              <w:tl2br w:val="nil"/>
              <w:tr2bl w:val="nil"/>
            </w:tcBorders>
            <w:vAlign w:val="center"/>
          </w:tcPr>
          <w:p w14:paraId="1175DD8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0EAAB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3A571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0258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14:paraId="76EBD5C7">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0D301C16">
            <w:pPr>
              <w:widowControl/>
              <w:spacing w:after="0" w:line="240" w:lineRule="auto"/>
              <w:jc w:val="left"/>
              <w:rPr>
                <w:rFonts w:ascii="微软雅黑" w:hAnsi="微软雅黑" w:eastAsia="微软雅黑" w:cs="微软雅黑"/>
                <w:sz w:val="18"/>
                <w:szCs w:val="18"/>
              </w:rPr>
            </w:pPr>
          </w:p>
        </w:tc>
      </w:tr>
      <w:tr w14:paraId="5D5365F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47F5F84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3.2.3.3</w:t>
            </w:r>
          </w:p>
        </w:tc>
        <w:tc>
          <w:tcPr>
            <w:tcW w:w="6830" w:type="dxa"/>
            <w:tcBorders>
              <w:tl2br w:val="nil"/>
              <w:tr2bl w:val="nil"/>
            </w:tcBorders>
            <w:vAlign w:val="center"/>
          </w:tcPr>
          <w:p w14:paraId="5BE7574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每200名老年人（不足200名的按200名计算）至少配有1名专职社会工作者。</w:t>
            </w:r>
          </w:p>
          <w:p w14:paraId="3AA75A12">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注：申请4-5级评定的养老机构如不符合此项要求，则自动终止评定程序。</w:t>
            </w:r>
          </w:p>
        </w:tc>
        <w:tc>
          <w:tcPr>
            <w:tcW w:w="550" w:type="dxa"/>
            <w:tcBorders>
              <w:tl2br w:val="nil"/>
              <w:tr2bl w:val="nil"/>
            </w:tcBorders>
            <w:vAlign w:val="center"/>
          </w:tcPr>
          <w:p w14:paraId="6EE96CA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929D7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F001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CE43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14:paraId="22378E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33A4D6B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查看证书（或聘书），对照本人</w:t>
            </w:r>
          </w:p>
        </w:tc>
      </w:tr>
      <w:tr w14:paraId="4567443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62EE7DAD">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54AE271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至少有1名社会工作者指导开展社会工作服务。</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b/>
                <w:bCs/>
                <w:sz w:val="18"/>
                <w:szCs w:val="18"/>
              </w:rPr>
              <w:t>注：申请3级评定的养老机构如不符合此项要求，则自动终止评定程序。</w:t>
            </w:r>
          </w:p>
        </w:tc>
        <w:tc>
          <w:tcPr>
            <w:tcW w:w="550" w:type="dxa"/>
            <w:tcBorders>
              <w:tl2br w:val="nil"/>
              <w:tr2bl w:val="nil"/>
            </w:tcBorders>
            <w:vAlign w:val="center"/>
          </w:tcPr>
          <w:p w14:paraId="4B24852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8686C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F08A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CB52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14:paraId="39A40EEF">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5E99D405">
            <w:pPr>
              <w:widowControl/>
              <w:spacing w:after="0" w:line="240" w:lineRule="auto"/>
              <w:jc w:val="left"/>
              <w:rPr>
                <w:rFonts w:ascii="微软雅黑" w:hAnsi="微软雅黑" w:eastAsia="微软雅黑" w:cs="微软雅黑"/>
                <w:sz w:val="18"/>
                <w:szCs w:val="18"/>
              </w:rPr>
            </w:pPr>
          </w:p>
        </w:tc>
      </w:tr>
      <w:tr w14:paraId="13022B0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EABB50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3.2.4</w:t>
            </w:r>
          </w:p>
        </w:tc>
        <w:tc>
          <w:tcPr>
            <w:tcW w:w="6830" w:type="dxa"/>
            <w:tcBorders>
              <w:tl2br w:val="nil"/>
              <w:tr2bl w:val="nil"/>
            </w:tcBorders>
            <w:vAlign w:val="center"/>
          </w:tcPr>
          <w:p w14:paraId="35CC76D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员工招录、管理的相关制度</w:t>
            </w:r>
          </w:p>
        </w:tc>
        <w:tc>
          <w:tcPr>
            <w:tcW w:w="550" w:type="dxa"/>
            <w:tcBorders>
              <w:tl2br w:val="nil"/>
              <w:tr2bl w:val="nil"/>
            </w:tcBorders>
            <w:vAlign w:val="center"/>
          </w:tcPr>
          <w:p w14:paraId="5450603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33EBA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38EE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1F603D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68131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5228E19">
            <w:pPr>
              <w:widowControl/>
              <w:spacing w:after="0" w:line="240" w:lineRule="auto"/>
              <w:jc w:val="left"/>
              <w:rPr>
                <w:rFonts w:ascii="微软雅黑" w:hAnsi="微软雅黑" w:eastAsia="微软雅黑" w:cs="微软雅黑"/>
                <w:sz w:val="18"/>
                <w:szCs w:val="18"/>
              </w:rPr>
            </w:pPr>
          </w:p>
        </w:tc>
      </w:tr>
      <w:tr w14:paraId="7C51992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BEBEAF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3.2.4.1</w:t>
            </w:r>
          </w:p>
        </w:tc>
        <w:tc>
          <w:tcPr>
            <w:tcW w:w="6830" w:type="dxa"/>
            <w:tcBorders>
              <w:tl2br w:val="nil"/>
              <w:tr2bl w:val="nil"/>
            </w:tcBorders>
            <w:vAlign w:val="center"/>
          </w:tcPr>
          <w:p w14:paraId="4E9BD0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有招聘制度、招聘流程，有记录。</w:t>
            </w:r>
          </w:p>
        </w:tc>
        <w:tc>
          <w:tcPr>
            <w:tcW w:w="550" w:type="dxa"/>
            <w:tcBorders>
              <w:tl2br w:val="nil"/>
              <w:tr2bl w:val="nil"/>
            </w:tcBorders>
            <w:vAlign w:val="center"/>
          </w:tcPr>
          <w:p w14:paraId="71D20AD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F35EB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3CA8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4CCCA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4DC279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EF7C5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14:paraId="76C23F0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F8CF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3.2.4.2</w:t>
            </w:r>
          </w:p>
        </w:tc>
        <w:tc>
          <w:tcPr>
            <w:tcW w:w="6830" w:type="dxa"/>
            <w:tcBorders>
              <w:tl2br w:val="nil"/>
              <w:tr2bl w:val="nil"/>
            </w:tcBorders>
            <w:vAlign w:val="center"/>
          </w:tcPr>
          <w:p w14:paraId="5DB5247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有人员考勤制度及考勤记录。</w:t>
            </w:r>
          </w:p>
        </w:tc>
        <w:tc>
          <w:tcPr>
            <w:tcW w:w="550" w:type="dxa"/>
            <w:tcBorders>
              <w:tl2br w:val="nil"/>
              <w:tr2bl w:val="nil"/>
            </w:tcBorders>
            <w:vAlign w:val="center"/>
          </w:tcPr>
          <w:p w14:paraId="0E8BA40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A0199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36C86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6A62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AE21D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755C2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14:paraId="3150504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15F0B6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3.2.4.3</w:t>
            </w:r>
          </w:p>
        </w:tc>
        <w:tc>
          <w:tcPr>
            <w:tcW w:w="6830" w:type="dxa"/>
            <w:tcBorders>
              <w:tl2br w:val="nil"/>
              <w:tr2bl w:val="nil"/>
            </w:tcBorders>
            <w:vAlign w:val="center"/>
          </w:tcPr>
          <w:p w14:paraId="3B06003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有请销假制度并有记录。</w:t>
            </w:r>
          </w:p>
        </w:tc>
        <w:tc>
          <w:tcPr>
            <w:tcW w:w="550" w:type="dxa"/>
            <w:tcBorders>
              <w:tl2br w:val="nil"/>
              <w:tr2bl w:val="nil"/>
            </w:tcBorders>
            <w:vAlign w:val="center"/>
          </w:tcPr>
          <w:p w14:paraId="16FF088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CF0EAA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C09CA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F1BC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2C8653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22B06A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w:t>
            </w:r>
          </w:p>
        </w:tc>
      </w:tr>
      <w:tr w14:paraId="4E8A226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797FE3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3.2.5</w:t>
            </w:r>
          </w:p>
        </w:tc>
        <w:tc>
          <w:tcPr>
            <w:tcW w:w="6830" w:type="dxa"/>
            <w:tcBorders>
              <w:tl2br w:val="nil"/>
              <w:tr2bl w:val="nil"/>
            </w:tcBorders>
            <w:vAlign w:val="center"/>
          </w:tcPr>
          <w:p w14:paraId="4B2FE02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员工薪酬及福利管理制度</w:t>
            </w:r>
          </w:p>
        </w:tc>
        <w:tc>
          <w:tcPr>
            <w:tcW w:w="550" w:type="dxa"/>
            <w:tcBorders>
              <w:tl2br w:val="nil"/>
              <w:tr2bl w:val="nil"/>
            </w:tcBorders>
            <w:vAlign w:val="center"/>
          </w:tcPr>
          <w:p w14:paraId="1FE6469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CA95F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03EE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vAlign w:val="center"/>
          </w:tcPr>
          <w:p w14:paraId="17ADC7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1CDDE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8D78E37">
            <w:pPr>
              <w:widowControl/>
              <w:spacing w:after="0" w:line="240" w:lineRule="auto"/>
              <w:jc w:val="left"/>
              <w:rPr>
                <w:rFonts w:ascii="微软雅黑" w:hAnsi="微软雅黑" w:eastAsia="微软雅黑" w:cs="微软雅黑"/>
                <w:sz w:val="18"/>
                <w:szCs w:val="18"/>
              </w:rPr>
            </w:pPr>
          </w:p>
        </w:tc>
      </w:tr>
      <w:tr w14:paraId="2C425B8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A2712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3.2.5.1</w:t>
            </w:r>
          </w:p>
        </w:tc>
        <w:tc>
          <w:tcPr>
            <w:tcW w:w="6830" w:type="dxa"/>
            <w:tcBorders>
              <w:tl2br w:val="nil"/>
              <w:tr2bl w:val="nil"/>
            </w:tcBorders>
            <w:vAlign w:val="center"/>
          </w:tcPr>
          <w:p w14:paraId="52C3DEB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薪酬依据岗位级别设置合理，有管理制度，发放及时。</w:t>
            </w:r>
          </w:p>
        </w:tc>
        <w:tc>
          <w:tcPr>
            <w:tcW w:w="550" w:type="dxa"/>
            <w:tcBorders>
              <w:tl2br w:val="nil"/>
              <w:tr2bl w:val="nil"/>
            </w:tcBorders>
            <w:vAlign w:val="center"/>
          </w:tcPr>
          <w:p w14:paraId="58B9454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42EA1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B93F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C6059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CBE81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958D07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244574F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7880B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3.2.5.2</w:t>
            </w:r>
          </w:p>
        </w:tc>
        <w:tc>
          <w:tcPr>
            <w:tcW w:w="6830" w:type="dxa"/>
            <w:tcBorders>
              <w:tl2br w:val="nil"/>
              <w:tr2bl w:val="nil"/>
            </w:tcBorders>
            <w:vAlign w:val="center"/>
          </w:tcPr>
          <w:p w14:paraId="17EC2FE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有晋升和奖励制度。</w:t>
            </w:r>
          </w:p>
        </w:tc>
        <w:tc>
          <w:tcPr>
            <w:tcW w:w="550" w:type="dxa"/>
            <w:tcBorders>
              <w:tl2br w:val="nil"/>
              <w:tr2bl w:val="nil"/>
            </w:tcBorders>
            <w:vAlign w:val="center"/>
          </w:tcPr>
          <w:p w14:paraId="35D58DC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FB16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549B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51C8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32D5C6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B8748E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37C46A7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0D7963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3.2.6</w:t>
            </w:r>
          </w:p>
        </w:tc>
        <w:tc>
          <w:tcPr>
            <w:tcW w:w="6830" w:type="dxa"/>
            <w:tcBorders>
              <w:tl2br w:val="nil"/>
              <w:tr2bl w:val="nil"/>
            </w:tcBorders>
            <w:vAlign w:val="center"/>
          </w:tcPr>
          <w:p w14:paraId="5EC612D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员工劳动保障及劳动保护</w:t>
            </w:r>
          </w:p>
        </w:tc>
        <w:tc>
          <w:tcPr>
            <w:tcW w:w="550" w:type="dxa"/>
            <w:tcBorders>
              <w:tl2br w:val="nil"/>
              <w:tr2bl w:val="nil"/>
            </w:tcBorders>
            <w:vAlign w:val="center"/>
          </w:tcPr>
          <w:p w14:paraId="1E8AEEE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1CDD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8764FD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14:paraId="0C3269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167F6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1C75047">
            <w:pPr>
              <w:widowControl/>
              <w:spacing w:after="0" w:line="240" w:lineRule="auto"/>
              <w:jc w:val="left"/>
              <w:rPr>
                <w:rFonts w:ascii="微软雅黑" w:hAnsi="微软雅黑" w:eastAsia="微软雅黑" w:cs="微软雅黑"/>
                <w:sz w:val="18"/>
                <w:szCs w:val="18"/>
              </w:rPr>
            </w:pPr>
          </w:p>
        </w:tc>
      </w:tr>
      <w:tr w14:paraId="51DAA09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ADF90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3.2.6.1</w:t>
            </w:r>
          </w:p>
        </w:tc>
        <w:tc>
          <w:tcPr>
            <w:tcW w:w="6830" w:type="dxa"/>
            <w:tcBorders>
              <w:tl2br w:val="nil"/>
              <w:tr2bl w:val="nil"/>
            </w:tcBorders>
            <w:vAlign w:val="center"/>
          </w:tcPr>
          <w:p w14:paraId="52771C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为员工缴纳社会保险。</w:t>
            </w:r>
          </w:p>
          <w:p w14:paraId="7D6F81B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注：为达到法定退休年龄职工购买意外保险。</w:t>
            </w:r>
          </w:p>
        </w:tc>
        <w:tc>
          <w:tcPr>
            <w:tcW w:w="550" w:type="dxa"/>
            <w:tcBorders>
              <w:tl2br w:val="nil"/>
              <w:tr2bl w:val="nil"/>
            </w:tcBorders>
            <w:vAlign w:val="center"/>
          </w:tcPr>
          <w:p w14:paraId="189AD56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FB18F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8076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2B0E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F649D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6089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22F7369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CE44FB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3.2.6.2</w:t>
            </w:r>
          </w:p>
        </w:tc>
        <w:tc>
          <w:tcPr>
            <w:tcW w:w="6830" w:type="dxa"/>
            <w:tcBorders>
              <w:tl2br w:val="nil"/>
              <w:tr2bl w:val="nil"/>
            </w:tcBorders>
            <w:vAlign w:val="center"/>
          </w:tcPr>
          <w:p w14:paraId="4B7511E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有劳动保护措施和员工心理支持。</w:t>
            </w:r>
          </w:p>
        </w:tc>
        <w:tc>
          <w:tcPr>
            <w:tcW w:w="550" w:type="dxa"/>
            <w:tcBorders>
              <w:tl2br w:val="nil"/>
              <w:tr2bl w:val="nil"/>
            </w:tcBorders>
            <w:vAlign w:val="center"/>
          </w:tcPr>
          <w:p w14:paraId="168C317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99961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21E8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3DE6D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91843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003497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现场询问</w:t>
            </w:r>
          </w:p>
        </w:tc>
      </w:tr>
      <w:tr w14:paraId="43FF2EE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AFEEA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3.2.6.3</w:t>
            </w:r>
          </w:p>
        </w:tc>
        <w:tc>
          <w:tcPr>
            <w:tcW w:w="6830" w:type="dxa"/>
            <w:tcBorders>
              <w:tl2br w:val="nil"/>
              <w:tr2bl w:val="nil"/>
            </w:tcBorders>
            <w:vAlign w:val="center"/>
          </w:tcPr>
          <w:p w14:paraId="64B39E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组织员工每年参加体检1次。</w:t>
            </w:r>
          </w:p>
        </w:tc>
        <w:tc>
          <w:tcPr>
            <w:tcW w:w="550" w:type="dxa"/>
            <w:tcBorders>
              <w:tl2br w:val="nil"/>
              <w:tr2bl w:val="nil"/>
            </w:tcBorders>
            <w:vAlign w:val="center"/>
          </w:tcPr>
          <w:p w14:paraId="28272BC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1D899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1E16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9B53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5BA57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C1647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1781CAF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AC12DC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3.2.7</w:t>
            </w:r>
          </w:p>
        </w:tc>
        <w:tc>
          <w:tcPr>
            <w:tcW w:w="6830" w:type="dxa"/>
            <w:tcBorders>
              <w:tl2br w:val="nil"/>
              <w:tr2bl w:val="nil"/>
            </w:tcBorders>
            <w:vAlign w:val="center"/>
          </w:tcPr>
          <w:p w14:paraId="03E9C4A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员工培训</w:t>
            </w:r>
          </w:p>
        </w:tc>
        <w:tc>
          <w:tcPr>
            <w:tcW w:w="550" w:type="dxa"/>
            <w:tcBorders>
              <w:tl2br w:val="nil"/>
              <w:tr2bl w:val="nil"/>
            </w:tcBorders>
            <w:vAlign w:val="center"/>
          </w:tcPr>
          <w:p w14:paraId="2B4B851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67679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69E7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494" w:type="dxa"/>
            <w:tcBorders>
              <w:tl2br w:val="nil"/>
              <w:tr2bl w:val="nil"/>
            </w:tcBorders>
            <w:vAlign w:val="center"/>
          </w:tcPr>
          <w:p w14:paraId="1A1A40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29D6E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5266FA0">
            <w:pPr>
              <w:widowControl/>
              <w:spacing w:after="0" w:line="240" w:lineRule="auto"/>
              <w:jc w:val="left"/>
              <w:rPr>
                <w:rFonts w:ascii="微软雅黑" w:hAnsi="微软雅黑" w:eastAsia="微软雅黑" w:cs="微软雅黑"/>
                <w:sz w:val="18"/>
                <w:szCs w:val="18"/>
              </w:rPr>
            </w:pPr>
          </w:p>
        </w:tc>
      </w:tr>
      <w:tr w14:paraId="5275C7D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49D568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3.2.7.1</w:t>
            </w:r>
          </w:p>
        </w:tc>
        <w:tc>
          <w:tcPr>
            <w:tcW w:w="6830" w:type="dxa"/>
            <w:tcBorders>
              <w:tl2br w:val="nil"/>
              <w:tr2bl w:val="nil"/>
            </w:tcBorders>
            <w:shd w:val="clear" w:color="auto" w:fill="auto"/>
            <w:vAlign w:val="center"/>
          </w:tcPr>
          <w:p w14:paraId="66C077E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机构负责人应每年接受专业培训，具有养老服务专业知识。</w:t>
            </w:r>
          </w:p>
        </w:tc>
        <w:tc>
          <w:tcPr>
            <w:tcW w:w="550" w:type="dxa"/>
            <w:tcBorders>
              <w:tl2br w:val="nil"/>
              <w:tr2bl w:val="nil"/>
            </w:tcBorders>
            <w:shd w:val="clear" w:color="000000" w:fill="FFFFFF"/>
            <w:vAlign w:val="center"/>
          </w:tcPr>
          <w:p w14:paraId="2A19097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271C4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FEF0D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14B48B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40E8A4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4F0FA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562EAC0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795AF9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3.2.7.2</w:t>
            </w:r>
          </w:p>
        </w:tc>
        <w:tc>
          <w:tcPr>
            <w:tcW w:w="6830" w:type="dxa"/>
            <w:tcBorders>
              <w:tl2br w:val="nil"/>
              <w:tr2bl w:val="nil"/>
            </w:tcBorders>
            <w:shd w:val="clear" w:color="auto" w:fill="auto"/>
            <w:vAlign w:val="center"/>
          </w:tcPr>
          <w:p w14:paraId="37BC88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开展入职培训、岗前培训和岗位培训。</w:t>
            </w:r>
          </w:p>
        </w:tc>
        <w:tc>
          <w:tcPr>
            <w:tcW w:w="550" w:type="dxa"/>
            <w:tcBorders>
              <w:tl2br w:val="nil"/>
              <w:tr2bl w:val="nil"/>
            </w:tcBorders>
            <w:shd w:val="clear" w:color="000000" w:fill="FFFFFF"/>
            <w:vAlign w:val="center"/>
          </w:tcPr>
          <w:p w14:paraId="4CA403A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ADA58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86B42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2BEC97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3AA38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3F44A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62AF4CA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4A089F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3.2.7.3</w:t>
            </w:r>
          </w:p>
        </w:tc>
        <w:tc>
          <w:tcPr>
            <w:tcW w:w="6830" w:type="dxa"/>
            <w:tcBorders>
              <w:tl2br w:val="nil"/>
              <w:tr2bl w:val="nil"/>
            </w:tcBorders>
            <w:shd w:val="clear" w:color="auto" w:fill="auto"/>
            <w:vAlign w:val="center"/>
          </w:tcPr>
          <w:p w14:paraId="3C172E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每年开展不少于2次员工常规培训，包括职业道德、行业规范教育、国家及行业相关标准规范、政策等。</w:t>
            </w:r>
          </w:p>
        </w:tc>
        <w:tc>
          <w:tcPr>
            <w:tcW w:w="550" w:type="dxa"/>
            <w:tcBorders>
              <w:tl2br w:val="nil"/>
              <w:tr2bl w:val="nil"/>
            </w:tcBorders>
            <w:shd w:val="clear" w:color="000000" w:fill="FFFFFF"/>
            <w:vAlign w:val="center"/>
          </w:tcPr>
          <w:p w14:paraId="663E932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BFA51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910186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7DF37C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2D342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240CEF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6E1265A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14:paraId="3024E0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3.2.7.4</w:t>
            </w:r>
          </w:p>
        </w:tc>
        <w:tc>
          <w:tcPr>
            <w:tcW w:w="6830" w:type="dxa"/>
            <w:tcBorders>
              <w:tl2br w:val="nil"/>
              <w:tr2bl w:val="nil"/>
            </w:tcBorders>
            <w:shd w:val="clear" w:color="auto" w:fill="auto"/>
            <w:vAlign w:val="center"/>
          </w:tcPr>
          <w:p w14:paraId="12BC700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养老护理员每月接受超过1次或每年接受多于12次技能培训，有记录，内容包括培训时间、时长、地点、培训内容等。</w:t>
            </w:r>
          </w:p>
        </w:tc>
        <w:tc>
          <w:tcPr>
            <w:tcW w:w="550" w:type="dxa"/>
            <w:tcBorders>
              <w:tl2br w:val="nil"/>
              <w:tr2bl w:val="nil"/>
            </w:tcBorders>
            <w:shd w:val="clear" w:color="000000" w:fill="FFFFFF"/>
            <w:vAlign w:val="center"/>
          </w:tcPr>
          <w:p w14:paraId="4B51026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5480A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79BCC0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75C4C3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14:paraId="53CD91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33CED51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2CB86E7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14:paraId="51FAFC86">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14:paraId="6F4997B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养老护理员每月接受1次或每年接受12次技能培训，有记录，内容包括培训时间、时长、地点、培训内容等。</w:t>
            </w:r>
          </w:p>
        </w:tc>
        <w:tc>
          <w:tcPr>
            <w:tcW w:w="550" w:type="dxa"/>
            <w:tcBorders>
              <w:tl2br w:val="nil"/>
              <w:tr2bl w:val="nil"/>
            </w:tcBorders>
            <w:shd w:val="clear" w:color="000000" w:fill="FFFFFF"/>
            <w:vAlign w:val="center"/>
          </w:tcPr>
          <w:p w14:paraId="5EE2428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1CBE0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B20C3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523660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14:paraId="1E88BBE1">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495815AE">
            <w:pPr>
              <w:widowControl/>
              <w:spacing w:after="0" w:line="240" w:lineRule="auto"/>
              <w:jc w:val="left"/>
              <w:rPr>
                <w:rFonts w:ascii="微软雅黑" w:hAnsi="微软雅黑" w:eastAsia="微软雅黑" w:cs="微软雅黑"/>
                <w:sz w:val="18"/>
                <w:szCs w:val="18"/>
              </w:rPr>
            </w:pPr>
          </w:p>
        </w:tc>
      </w:tr>
      <w:tr w14:paraId="426C3D8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14:paraId="27AAE50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3.2.7.5</w:t>
            </w:r>
          </w:p>
        </w:tc>
        <w:tc>
          <w:tcPr>
            <w:tcW w:w="6830" w:type="dxa"/>
            <w:tcBorders>
              <w:tl2br w:val="nil"/>
              <w:tr2bl w:val="nil"/>
            </w:tcBorders>
            <w:shd w:val="clear" w:color="auto" w:fill="auto"/>
            <w:vAlign w:val="center"/>
          </w:tcPr>
          <w:p w14:paraId="3C2C8D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养老护理员培训合格率为100%。</w:t>
            </w:r>
          </w:p>
        </w:tc>
        <w:tc>
          <w:tcPr>
            <w:tcW w:w="550" w:type="dxa"/>
            <w:tcBorders>
              <w:tl2br w:val="nil"/>
              <w:tr2bl w:val="nil"/>
            </w:tcBorders>
            <w:shd w:val="clear" w:color="000000" w:fill="FFFFFF"/>
            <w:vAlign w:val="center"/>
          </w:tcPr>
          <w:p w14:paraId="5E75FB1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6231B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F0A44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5D6EFF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restart"/>
            <w:tcBorders>
              <w:tl2br w:val="nil"/>
              <w:tr2bl w:val="nil"/>
            </w:tcBorders>
            <w:vAlign w:val="center"/>
          </w:tcPr>
          <w:p w14:paraId="5355D1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6A60231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1B043E1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14:paraId="2EAF1200">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14:paraId="19CD7F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养老护理员培训合格率不低于90%。</w:t>
            </w:r>
          </w:p>
        </w:tc>
        <w:tc>
          <w:tcPr>
            <w:tcW w:w="550" w:type="dxa"/>
            <w:tcBorders>
              <w:tl2br w:val="nil"/>
              <w:tr2bl w:val="nil"/>
            </w:tcBorders>
            <w:shd w:val="clear" w:color="000000" w:fill="FFFFFF"/>
            <w:vAlign w:val="center"/>
          </w:tcPr>
          <w:p w14:paraId="7D459A2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5C40F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99D41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53029C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vMerge w:val="continue"/>
            <w:tcBorders>
              <w:tl2br w:val="nil"/>
              <w:tr2bl w:val="nil"/>
            </w:tcBorders>
            <w:vAlign w:val="center"/>
          </w:tcPr>
          <w:p w14:paraId="376AB6BF">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7D4A06C5">
            <w:pPr>
              <w:widowControl/>
              <w:spacing w:after="0" w:line="240" w:lineRule="auto"/>
              <w:jc w:val="left"/>
              <w:rPr>
                <w:rFonts w:ascii="微软雅黑" w:hAnsi="微软雅黑" w:eastAsia="微软雅黑" w:cs="微软雅黑"/>
                <w:sz w:val="18"/>
                <w:szCs w:val="18"/>
              </w:rPr>
            </w:pPr>
          </w:p>
        </w:tc>
      </w:tr>
      <w:tr w14:paraId="7D8DC71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FB4716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3.2.8</w:t>
            </w:r>
          </w:p>
        </w:tc>
        <w:tc>
          <w:tcPr>
            <w:tcW w:w="6830" w:type="dxa"/>
            <w:tcBorders>
              <w:tl2br w:val="nil"/>
              <w:tr2bl w:val="nil"/>
            </w:tcBorders>
            <w:vAlign w:val="center"/>
          </w:tcPr>
          <w:p w14:paraId="6F41C32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志愿者、实习生管理</w:t>
            </w:r>
          </w:p>
        </w:tc>
        <w:tc>
          <w:tcPr>
            <w:tcW w:w="550" w:type="dxa"/>
            <w:tcBorders>
              <w:tl2br w:val="nil"/>
              <w:tr2bl w:val="nil"/>
            </w:tcBorders>
            <w:vAlign w:val="center"/>
          </w:tcPr>
          <w:p w14:paraId="624983A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A00C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BB76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3AB74F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86718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6BCCA06">
            <w:pPr>
              <w:widowControl/>
              <w:spacing w:after="0" w:line="240" w:lineRule="auto"/>
              <w:jc w:val="left"/>
              <w:rPr>
                <w:rFonts w:ascii="微软雅黑" w:hAnsi="微软雅黑" w:eastAsia="微软雅黑" w:cs="微软雅黑"/>
                <w:sz w:val="18"/>
                <w:szCs w:val="18"/>
              </w:rPr>
            </w:pPr>
          </w:p>
        </w:tc>
      </w:tr>
      <w:tr w14:paraId="67B39D9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9A7AA8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3.2.8.1</w:t>
            </w:r>
          </w:p>
        </w:tc>
        <w:tc>
          <w:tcPr>
            <w:tcW w:w="6830" w:type="dxa"/>
            <w:tcBorders>
              <w:tl2br w:val="nil"/>
              <w:tr2bl w:val="nil"/>
            </w:tcBorders>
            <w:vAlign w:val="center"/>
          </w:tcPr>
          <w:p w14:paraId="2B3A24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志愿者登记、有活动记录。</w:t>
            </w:r>
          </w:p>
        </w:tc>
        <w:tc>
          <w:tcPr>
            <w:tcW w:w="550" w:type="dxa"/>
            <w:tcBorders>
              <w:tl2br w:val="nil"/>
              <w:tr2bl w:val="nil"/>
            </w:tcBorders>
            <w:vAlign w:val="center"/>
          </w:tcPr>
          <w:p w14:paraId="026C6D7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1E628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CC91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05A3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A34B1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C0561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9E00CB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2BB3A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3.2.8.2</w:t>
            </w:r>
          </w:p>
        </w:tc>
        <w:tc>
          <w:tcPr>
            <w:tcW w:w="6830" w:type="dxa"/>
            <w:tcBorders>
              <w:tl2br w:val="nil"/>
              <w:tr2bl w:val="nil"/>
            </w:tcBorders>
            <w:vAlign w:val="center"/>
          </w:tcPr>
          <w:p w14:paraId="6DA189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志愿者活动前有培训。</w:t>
            </w:r>
          </w:p>
        </w:tc>
        <w:tc>
          <w:tcPr>
            <w:tcW w:w="550" w:type="dxa"/>
            <w:tcBorders>
              <w:tl2br w:val="nil"/>
              <w:tr2bl w:val="nil"/>
            </w:tcBorders>
            <w:vAlign w:val="center"/>
          </w:tcPr>
          <w:p w14:paraId="15BD994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B30C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F36F8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6E55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562B85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123B83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74F8CBD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11C083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3.2.8.3</w:t>
            </w:r>
          </w:p>
        </w:tc>
        <w:tc>
          <w:tcPr>
            <w:tcW w:w="6830" w:type="dxa"/>
            <w:tcBorders>
              <w:tl2br w:val="nil"/>
              <w:tr2bl w:val="nil"/>
            </w:tcBorders>
            <w:vAlign w:val="center"/>
          </w:tcPr>
          <w:p w14:paraId="5FBB512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有实习生管理规范。</w:t>
            </w:r>
          </w:p>
        </w:tc>
        <w:tc>
          <w:tcPr>
            <w:tcW w:w="550" w:type="dxa"/>
            <w:tcBorders>
              <w:tl2br w:val="nil"/>
              <w:tr2bl w:val="nil"/>
            </w:tcBorders>
            <w:vAlign w:val="center"/>
          </w:tcPr>
          <w:p w14:paraId="69131A5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C9318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227C5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37881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0.5</w:t>
            </w:r>
          </w:p>
        </w:tc>
        <w:tc>
          <w:tcPr>
            <w:tcW w:w="397" w:type="dxa"/>
            <w:tcBorders>
              <w:tl2br w:val="nil"/>
              <w:tr2bl w:val="nil"/>
            </w:tcBorders>
            <w:vAlign w:val="center"/>
          </w:tcPr>
          <w:p w14:paraId="02E0B2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C1D947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14:paraId="20B0EAD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791D225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w:t>
            </w:r>
          </w:p>
        </w:tc>
        <w:tc>
          <w:tcPr>
            <w:tcW w:w="6830" w:type="dxa"/>
            <w:tcBorders>
              <w:tl2br w:val="nil"/>
              <w:tr2bl w:val="nil"/>
            </w:tcBorders>
            <w:shd w:val="clear" w:color="000000" w:fill="D4E9D6"/>
            <w:vAlign w:val="center"/>
          </w:tcPr>
          <w:p w14:paraId="6285B3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w:t>
            </w:r>
          </w:p>
        </w:tc>
        <w:tc>
          <w:tcPr>
            <w:tcW w:w="550" w:type="dxa"/>
            <w:tcBorders>
              <w:tl2br w:val="nil"/>
              <w:tr2bl w:val="nil"/>
            </w:tcBorders>
            <w:shd w:val="clear" w:color="000000" w:fill="D4E9D6"/>
            <w:vAlign w:val="center"/>
          </w:tcPr>
          <w:p w14:paraId="76FD5E2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712C73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14:paraId="7E7C8F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0CF9CD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15FD07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1BD47410">
            <w:pPr>
              <w:widowControl/>
              <w:spacing w:after="0" w:line="240" w:lineRule="auto"/>
              <w:jc w:val="left"/>
              <w:rPr>
                <w:rFonts w:ascii="微软雅黑" w:hAnsi="微软雅黑" w:eastAsia="微软雅黑" w:cs="微软雅黑"/>
                <w:sz w:val="18"/>
                <w:szCs w:val="18"/>
              </w:rPr>
            </w:pPr>
          </w:p>
        </w:tc>
      </w:tr>
      <w:tr w14:paraId="4E66AC2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560B11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3.3.1</w:t>
            </w:r>
          </w:p>
        </w:tc>
        <w:tc>
          <w:tcPr>
            <w:tcW w:w="6830" w:type="dxa"/>
            <w:tcBorders>
              <w:tl2br w:val="nil"/>
              <w:tr2bl w:val="nil"/>
            </w:tcBorders>
            <w:vAlign w:val="center"/>
          </w:tcPr>
          <w:p w14:paraId="71CB1CC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老年人权益保护</w:t>
            </w:r>
          </w:p>
        </w:tc>
        <w:tc>
          <w:tcPr>
            <w:tcW w:w="550" w:type="dxa"/>
            <w:tcBorders>
              <w:tl2br w:val="nil"/>
              <w:tr2bl w:val="nil"/>
            </w:tcBorders>
            <w:vAlign w:val="center"/>
          </w:tcPr>
          <w:p w14:paraId="4C4CC8F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F02C1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8CAA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497C5D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7BC5E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3EB948E">
            <w:pPr>
              <w:widowControl/>
              <w:spacing w:after="0" w:line="240" w:lineRule="auto"/>
              <w:jc w:val="left"/>
              <w:rPr>
                <w:rFonts w:ascii="微软雅黑" w:hAnsi="微软雅黑" w:eastAsia="微软雅黑" w:cs="微软雅黑"/>
                <w:sz w:val="18"/>
                <w:szCs w:val="18"/>
              </w:rPr>
            </w:pPr>
          </w:p>
        </w:tc>
      </w:tr>
      <w:tr w14:paraId="7206FFD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BE12B7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3.3.1.1</w:t>
            </w:r>
          </w:p>
        </w:tc>
        <w:tc>
          <w:tcPr>
            <w:tcW w:w="6830" w:type="dxa"/>
            <w:tcBorders>
              <w:tl2br w:val="nil"/>
              <w:tr2bl w:val="nil"/>
            </w:tcBorders>
            <w:vAlign w:val="center"/>
          </w:tcPr>
          <w:p w14:paraId="548591B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1年内无责任事故发生。</w:t>
            </w:r>
          </w:p>
        </w:tc>
        <w:tc>
          <w:tcPr>
            <w:tcW w:w="550" w:type="dxa"/>
            <w:tcBorders>
              <w:tl2br w:val="nil"/>
              <w:tr2bl w:val="nil"/>
            </w:tcBorders>
            <w:vAlign w:val="center"/>
          </w:tcPr>
          <w:p w14:paraId="1D5CA9B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F777A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375D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E511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59388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7A4DA4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查阅当地民政部门记录</w:t>
            </w:r>
          </w:p>
        </w:tc>
      </w:tr>
      <w:tr w14:paraId="2ECDCC6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D5B326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3.3.1.2</w:t>
            </w:r>
          </w:p>
        </w:tc>
        <w:tc>
          <w:tcPr>
            <w:tcW w:w="6830" w:type="dxa"/>
            <w:tcBorders>
              <w:tl2br w:val="nil"/>
              <w:tr2bl w:val="nil"/>
            </w:tcBorders>
            <w:vAlign w:val="center"/>
          </w:tcPr>
          <w:p w14:paraId="0DB5D030">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养老机构建立保障老年人权益和防范欺老、虐老的措施，包括但不限于：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（1）不得向老年人推销保健品。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（2）不得向老年人开展非法集资活动。</w:t>
            </w:r>
          </w:p>
          <w:p w14:paraId="2ADF3B0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eastAsia="zh-CN"/>
              </w:rPr>
              <w:t>）不得为机构外单位或个人等推销保健品、非法集资提供任何便利。</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）不得有殴打、辱骂、变相体罚老年人等欺老、虐老行为。</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）未经老年人及相关第三方同意，不得泄露老年人及相关第三方信息。</w:t>
            </w:r>
          </w:p>
          <w:p w14:paraId="157D31F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注：以上任何1项不符要求，则不得分。</w:t>
            </w:r>
          </w:p>
        </w:tc>
        <w:tc>
          <w:tcPr>
            <w:tcW w:w="550" w:type="dxa"/>
            <w:tcBorders>
              <w:tl2br w:val="nil"/>
              <w:tr2bl w:val="nil"/>
            </w:tcBorders>
            <w:vAlign w:val="center"/>
          </w:tcPr>
          <w:p w14:paraId="0453D8F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F27DA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D2F3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7007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2D2AE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348C2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查阅当地民政部门记录、询问老年人</w:t>
            </w:r>
          </w:p>
        </w:tc>
      </w:tr>
      <w:tr w14:paraId="02A600C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E98604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3.3.1.3</w:t>
            </w:r>
          </w:p>
        </w:tc>
        <w:tc>
          <w:tcPr>
            <w:tcW w:w="6830" w:type="dxa"/>
            <w:tcBorders>
              <w:tl2br w:val="nil"/>
              <w:tr2bl w:val="nil"/>
            </w:tcBorders>
            <w:vAlign w:val="center"/>
          </w:tcPr>
          <w:p w14:paraId="61E4EEEF">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有服务纠纷调解制度。</w:t>
            </w:r>
          </w:p>
        </w:tc>
        <w:tc>
          <w:tcPr>
            <w:tcW w:w="550" w:type="dxa"/>
            <w:tcBorders>
              <w:tl2br w:val="nil"/>
              <w:tr2bl w:val="nil"/>
            </w:tcBorders>
            <w:vAlign w:val="center"/>
          </w:tcPr>
          <w:p w14:paraId="13139F1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2BD7B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ECD1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2C63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AD2E4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8886E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52CB2AE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29AF136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3.3.2</w:t>
            </w:r>
          </w:p>
        </w:tc>
        <w:tc>
          <w:tcPr>
            <w:tcW w:w="6830" w:type="dxa"/>
            <w:tcBorders>
              <w:tl2br w:val="nil"/>
              <w:tr2bl w:val="nil"/>
            </w:tcBorders>
            <w:shd w:val="clear" w:color="auto" w:fill="auto"/>
            <w:vAlign w:val="center"/>
          </w:tcPr>
          <w:p w14:paraId="0AE0C32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服务管理制度</w:t>
            </w:r>
          </w:p>
        </w:tc>
        <w:tc>
          <w:tcPr>
            <w:tcW w:w="550" w:type="dxa"/>
            <w:tcBorders>
              <w:tl2br w:val="nil"/>
              <w:tr2bl w:val="nil"/>
            </w:tcBorders>
            <w:shd w:val="clear" w:color="auto" w:fill="auto"/>
            <w:vAlign w:val="center"/>
          </w:tcPr>
          <w:p w14:paraId="2A41660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947C9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2C8715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shd w:val="clear" w:color="000000" w:fill="FFFFFF"/>
            <w:vAlign w:val="center"/>
          </w:tcPr>
          <w:p w14:paraId="5838B7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B09D57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575FB02">
            <w:pPr>
              <w:widowControl/>
              <w:spacing w:after="0" w:line="240" w:lineRule="auto"/>
              <w:jc w:val="left"/>
              <w:rPr>
                <w:rFonts w:ascii="微软雅黑" w:hAnsi="微软雅黑" w:eastAsia="微软雅黑" w:cs="微软雅黑"/>
                <w:sz w:val="18"/>
                <w:szCs w:val="18"/>
              </w:rPr>
            </w:pPr>
          </w:p>
        </w:tc>
      </w:tr>
      <w:tr w14:paraId="5DF8F14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4F28ADD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3.3.2.1</w:t>
            </w:r>
          </w:p>
        </w:tc>
        <w:tc>
          <w:tcPr>
            <w:tcW w:w="6830" w:type="dxa"/>
            <w:tcBorders>
              <w:tl2br w:val="nil"/>
              <w:tr2bl w:val="nil"/>
            </w:tcBorders>
            <w:shd w:val="clear" w:color="auto" w:fill="auto"/>
            <w:vAlign w:val="center"/>
          </w:tcPr>
          <w:p w14:paraId="4BEC09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根据机构提供的服务项目（4.1-4.13），有相对应的服务流程。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注：服务流程不全，得1分。</w:t>
            </w:r>
          </w:p>
        </w:tc>
        <w:tc>
          <w:tcPr>
            <w:tcW w:w="550" w:type="dxa"/>
            <w:tcBorders>
              <w:tl2br w:val="nil"/>
              <w:tr2bl w:val="nil"/>
            </w:tcBorders>
            <w:shd w:val="clear" w:color="auto" w:fill="auto"/>
            <w:vAlign w:val="center"/>
          </w:tcPr>
          <w:p w14:paraId="6251462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B0322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3B4203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2B3ED6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E03B6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115A5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p>
        </w:tc>
      </w:tr>
      <w:tr w14:paraId="6A15A9E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403CC3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3.3.2.2</w:t>
            </w:r>
          </w:p>
        </w:tc>
        <w:tc>
          <w:tcPr>
            <w:tcW w:w="6830" w:type="dxa"/>
            <w:tcBorders>
              <w:tl2br w:val="nil"/>
              <w:tr2bl w:val="nil"/>
            </w:tcBorders>
            <w:vAlign w:val="center"/>
          </w:tcPr>
          <w:p w14:paraId="0816797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有老年人能力评估制度，含入院评估、定期评估、即时评估。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注：符合2项得1分，全部满足得2分。</w:t>
            </w:r>
          </w:p>
        </w:tc>
        <w:tc>
          <w:tcPr>
            <w:tcW w:w="550" w:type="dxa"/>
            <w:tcBorders>
              <w:tl2br w:val="nil"/>
              <w:tr2bl w:val="nil"/>
            </w:tcBorders>
            <w:vAlign w:val="center"/>
          </w:tcPr>
          <w:p w14:paraId="5DA239E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8951D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D54C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82097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06F41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50920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3392240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E829F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3.3.2.3</w:t>
            </w:r>
          </w:p>
        </w:tc>
        <w:tc>
          <w:tcPr>
            <w:tcW w:w="6830" w:type="dxa"/>
            <w:tcBorders>
              <w:tl2br w:val="nil"/>
              <w:tr2bl w:val="nil"/>
            </w:tcBorders>
            <w:vAlign w:val="center"/>
          </w:tcPr>
          <w:p w14:paraId="0466ED2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有工作交接班制度，明确交接班制度的岗位及交接要求。</w:t>
            </w:r>
          </w:p>
        </w:tc>
        <w:tc>
          <w:tcPr>
            <w:tcW w:w="550" w:type="dxa"/>
            <w:tcBorders>
              <w:tl2br w:val="nil"/>
              <w:tr2bl w:val="nil"/>
            </w:tcBorders>
            <w:vAlign w:val="center"/>
          </w:tcPr>
          <w:p w14:paraId="25B95A9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5CB24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925D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DFF0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6034C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C57E31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144D690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149FF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3.3.2.4</w:t>
            </w:r>
          </w:p>
        </w:tc>
        <w:tc>
          <w:tcPr>
            <w:tcW w:w="6830" w:type="dxa"/>
            <w:tcBorders>
              <w:tl2br w:val="nil"/>
              <w:tr2bl w:val="nil"/>
            </w:tcBorders>
            <w:vAlign w:val="center"/>
          </w:tcPr>
          <w:p w14:paraId="6CB186F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建立值班管理制度，明确值班职责和规范。</w:t>
            </w:r>
          </w:p>
        </w:tc>
        <w:tc>
          <w:tcPr>
            <w:tcW w:w="550" w:type="dxa"/>
            <w:tcBorders>
              <w:tl2br w:val="nil"/>
              <w:tr2bl w:val="nil"/>
            </w:tcBorders>
            <w:vAlign w:val="center"/>
          </w:tcPr>
          <w:p w14:paraId="559AE9E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48C7E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B0BD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99E15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B20B4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04A6F7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4165800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75600E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3.3.2.5</w:t>
            </w:r>
          </w:p>
        </w:tc>
        <w:tc>
          <w:tcPr>
            <w:tcW w:w="6830" w:type="dxa"/>
            <w:tcBorders>
              <w:tl2br w:val="nil"/>
              <w:tr2bl w:val="nil"/>
            </w:tcBorders>
            <w:shd w:val="clear" w:color="auto" w:fill="auto"/>
            <w:vAlign w:val="center"/>
          </w:tcPr>
          <w:p w14:paraId="508DB9D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接待工作规范，有流程、接待记录。接待记录包括时间、来访人员、来访事项等。</w:t>
            </w:r>
          </w:p>
        </w:tc>
        <w:tc>
          <w:tcPr>
            <w:tcW w:w="550" w:type="dxa"/>
            <w:tcBorders>
              <w:tl2br w:val="nil"/>
              <w:tr2bl w:val="nil"/>
            </w:tcBorders>
            <w:shd w:val="clear" w:color="auto" w:fill="auto"/>
            <w:vAlign w:val="center"/>
          </w:tcPr>
          <w:p w14:paraId="58C3208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544FF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20A20C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6805FF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B32C5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FF2DB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w:t>
            </w:r>
            <w:r>
              <w:rPr>
                <w:rFonts w:ascii="微软雅黑" w:hAnsi="微软雅黑" w:eastAsia="微软雅黑" w:cs="微软雅黑"/>
                <w:sz w:val="18"/>
                <w:szCs w:val="18"/>
              </w:rPr>
              <w:t>、记录</w:t>
            </w:r>
          </w:p>
        </w:tc>
      </w:tr>
      <w:tr w14:paraId="30AAE1F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216277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3.3.2.6</w:t>
            </w:r>
          </w:p>
        </w:tc>
        <w:tc>
          <w:tcPr>
            <w:tcW w:w="6830" w:type="dxa"/>
            <w:tcBorders>
              <w:tl2br w:val="nil"/>
              <w:tr2bl w:val="nil"/>
            </w:tcBorders>
            <w:shd w:val="clear" w:color="auto" w:fill="auto"/>
            <w:vAlign w:val="center"/>
          </w:tcPr>
          <w:p w14:paraId="34659C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有外包服务管理制度，有入驻机制、服务合同/协议，有记录，外包服务有单位资质审核及服务能力评估机制。</w:t>
            </w:r>
          </w:p>
          <w:p w14:paraId="35503BB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注：如完全无任何外包服务，此项可得分。</w:t>
            </w:r>
          </w:p>
        </w:tc>
        <w:tc>
          <w:tcPr>
            <w:tcW w:w="550" w:type="dxa"/>
            <w:tcBorders>
              <w:tl2br w:val="nil"/>
              <w:tr2bl w:val="nil"/>
            </w:tcBorders>
            <w:shd w:val="clear" w:color="auto" w:fill="auto"/>
            <w:vAlign w:val="center"/>
          </w:tcPr>
          <w:p w14:paraId="06177E1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B984F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04E165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3BC2FD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92869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68AB87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查看制度、合同或记录</w:t>
            </w:r>
          </w:p>
        </w:tc>
      </w:tr>
      <w:tr w14:paraId="6D24E3A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2F5449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3.3.2.7</w:t>
            </w:r>
          </w:p>
        </w:tc>
        <w:tc>
          <w:tcPr>
            <w:tcW w:w="6830" w:type="dxa"/>
            <w:tcBorders>
              <w:tl2br w:val="nil"/>
              <w:tr2bl w:val="nil"/>
            </w:tcBorders>
            <w:shd w:val="clear" w:color="auto" w:fill="auto"/>
            <w:vAlign w:val="center"/>
          </w:tcPr>
          <w:p w14:paraId="5C6F3B5D">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有老年人及相关第三方出入、探视、请销假等制度。</w:t>
            </w:r>
          </w:p>
        </w:tc>
        <w:tc>
          <w:tcPr>
            <w:tcW w:w="550" w:type="dxa"/>
            <w:tcBorders>
              <w:tl2br w:val="nil"/>
              <w:tr2bl w:val="nil"/>
            </w:tcBorders>
            <w:shd w:val="clear" w:color="auto" w:fill="auto"/>
            <w:vAlign w:val="center"/>
          </w:tcPr>
          <w:p w14:paraId="6B03A05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761C7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0091E6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181840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FDE1A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CFE0D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5701F64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32DC6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3.3.2.8</w:t>
            </w:r>
          </w:p>
        </w:tc>
        <w:tc>
          <w:tcPr>
            <w:tcW w:w="6830" w:type="dxa"/>
            <w:tcBorders>
              <w:tl2br w:val="nil"/>
              <w:tr2bl w:val="nil"/>
            </w:tcBorders>
            <w:shd w:val="clear" w:color="auto" w:fill="auto"/>
            <w:vAlign w:val="center"/>
          </w:tcPr>
          <w:p w14:paraId="3335B2D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对自伤、伤人、跌倒、坠床、噎食、误吸、走失、烫伤、食物中毒等事件有应急处理流程和报告制度。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注：部分满足的，得1分。</w:t>
            </w:r>
          </w:p>
        </w:tc>
        <w:tc>
          <w:tcPr>
            <w:tcW w:w="550" w:type="dxa"/>
            <w:tcBorders>
              <w:tl2br w:val="nil"/>
              <w:tr2bl w:val="nil"/>
            </w:tcBorders>
            <w:shd w:val="clear" w:color="auto" w:fill="auto"/>
            <w:vAlign w:val="center"/>
          </w:tcPr>
          <w:p w14:paraId="234A23B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8BED3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6E5604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130726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D52A1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85991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查看流程、制度</w:t>
            </w:r>
          </w:p>
        </w:tc>
      </w:tr>
      <w:tr w14:paraId="54E28CD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609DF5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3.3.2.9</w:t>
            </w:r>
          </w:p>
        </w:tc>
        <w:tc>
          <w:tcPr>
            <w:tcW w:w="6830" w:type="dxa"/>
            <w:tcBorders>
              <w:tl2br w:val="nil"/>
              <w:tr2bl w:val="nil"/>
            </w:tcBorders>
            <w:vAlign w:val="center"/>
          </w:tcPr>
          <w:p w14:paraId="6248410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开展服务标准化建设，并建立标准体系（包含服务通用基础标准体系、服务保障标准体系、服务提供标准体系）。</w:t>
            </w:r>
          </w:p>
        </w:tc>
        <w:tc>
          <w:tcPr>
            <w:tcW w:w="550" w:type="dxa"/>
            <w:tcBorders>
              <w:tl2br w:val="nil"/>
              <w:tr2bl w:val="nil"/>
            </w:tcBorders>
            <w:vAlign w:val="center"/>
          </w:tcPr>
          <w:p w14:paraId="4F463E7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54DEF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AFE2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5182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14:paraId="239FA6A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1C702B1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查看标准文件</w:t>
            </w:r>
          </w:p>
        </w:tc>
      </w:tr>
      <w:tr w14:paraId="141A99C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544A1E1C">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27E9A8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有服务管理标准、操作规范。</w:t>
            </w:r>
          </w:p>
        </w:tc>
        <w:tc>
          <w:tcPr>
            <w:tcW w:w="550" w:type="dxa"/>
            <w:tcBorders>
              <w:tl2br w:val="nil"/>
              <w:tr2bl w:val="nil"/>
            </w:tcBorders>
            <w:vAlign w:val="center"/>
          </w:tcPr>
          <w:p w14:paraId="1436782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9D71C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10FA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E1E4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745F71B1">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21F6FB78">
            <w:pPr>
              <w:widowControl/>
              <w:spacing w:after="0" w:line="240" w:lineRule="auto"/>
              <w:jc w:val="left"/>
              <w:rPr>
                <w:rFonts w:ascii="微软雅黑" w:hAnsi="微软雅黑" w:eastAsia="微软雅黑" w:cs="微软雅黑"/>
                <w:sz w:val="18"/>
                <w:szCs w:val="18"/>
              </w:rPr>
            </w:pPr>
          </w:p>
        </w:tc>
      </w:tr>
      <w:tr w14:paraId="439CECA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031E74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3.3.3</w:t>
            </w:r>
          </w:p>
        </w:tc>
        <w:tc>
          <w:tcPr>
            <w:tcW w:w="6830" w:type="dxa"/>
            <w:tcBorders>
              <w:tl2br w:val="nil"/>
              <w:tr2bl w:val="nil"/>
            </w:tcBorders>
            <w:vAlign w:val="center"/>
          </w:tcPr>
          <w:p w14:paraId="054E44D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服务管理的人员要求</w:t>
            </w:r>
          </w:p>
        </w:tc>
        <w:tc>
          <w:tcPr>
            <w:tcW w:w="550" w:type="dxa"/>
            <w:tcBorders>
              <w:tl2br w:val="nil"/>
              <w:tr2bl w:val="nil"/>
            </w:tcBorders>
            <w:vAlign w:val="center"/>
          </w:tcPr>
          <w:p w14:paraId="51828F2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C2695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57FE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14:paraId="293CBE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83B2D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3B1C6A7">
            <w:pPr>
              <w:widowControl/>
              <w:spacing w:after="0" w:line="240" w:lineRule="auto"/>
              <w:jc w:val="left"/>
              <w:rPr>
                <w:rFonts w:ascii="微软雅黑" w:hAnsi="微软雅黑" w:eastAsia="微软雅黑" w:cs="微软雅黑"/>
                <w:sz w:val="18"/>
                <w:szCs w:val="18"/>
              </w:rPr>
            </w:pPr>
          </w:p>
        </w:tc>
      </w:tr>
      <w:tr w14:paraId="03A36B0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BB02A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3.3.3.1</w:t>
            </w:r>
          </w:p>
        </w:tc>
        <w:tc>
          <w:tcPr>
            <w:tcW w:w="6830" w:type="dxa"/>
            <w:tcBorders>
              <w:tl2br w:val="nil"/>
              <w:tr2bl w:val="nil"/>
            </w:tcBorders>
            <w:shd w:val="clear" w:color="auto" w:fill="auto"/>
            <w:vAlign w:val="center"/>
          </w:tcPr>
          <w:p w14:paraId="6E9D21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养老机构院长或至少有一名负责人负责养老服务管理工作。</w:t>
            </w:r>
          </w:p>
        </w:tc>
        <w:tc>
          <w:tcPr>
            <w:tcW w:w="550" w:type="dxa"/>
            <w:tcBorders>
              <w:tl2br w:val="nil"/>
              <w:tr2bl w:val="nil"/>
            </w:tcBorders>
            <w:shd w:val="clear" w:color="auto" w:fill="auto"/>
            <w:vAlign w:val="center"/>
          </w:tcPr>
          <w:p w14:paraId="63AF59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51C35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7D95ED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76F61E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04CDF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47EAC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询问工作人员</w:t>
            </w:r>
          </w:p>
        </w:tc>
      </w:tr>
      <w:tr w14:paraId="6A1D6B9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14:paraId="3DD2E1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3.3.3.2</w:t>
            </w:r>
          </w:p>
        </w:tc>
        <w:tc>
          <w:tcPr>
            <w:tcW w:w="6830" w:type="dxa"/>
            <w:tcBorders>
              <w:tl2br w:val="nil"/>
              <w:tr2bl w:val="nil"/>
            </w:tcBorders>
            <w:shd w:val="clear" w:color="auto" w:fill="auto"/>
            <w:vAlign w:val="center"/>
          </w:tcPr>
          <w:p w14:paraId="5EE38254">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养老护理员与重度失能老年人配比不低于1:2；养老护理员与中度失能老年人配比不低于1:4；养老护理员与轻度失能及能力完好老年人配比不低于1:10。</w:t>
            </w:r>
          </w:p>
          <w:p w14:paraId="6F87CDD0">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注：此处不限定养老护理员等级。</w:t>
            </w:r>
          </w:p>
        </w:tc>
        <w:tc>
          <w:tcPr>
            <w:tcW w:w="550" w:type="dxa"/>
            <w:tcBorders>
              <w:tl2br w:val="nil"/>
              <w:tr2bl w:val="nil"/>
            </w:tcBorders>
            <w:shd w:val="clear" w:color="auto" w:fill="auto"/>
            <w:vAlign w:val="center"/>
          </w:tcPr>
          <w:p w14:paraId="1855430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D2AEE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91E61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3C686D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14:paraId="30DA113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23D7B34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查看排班记录表、入住老年人能力等级统计</w:t>
            </w:r>
          </w:p>
        </w:tc>
      </w:tr>
      <w:tr w14:paraId="4BD6230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14:paraId="0C361A32">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14:paraId="69D7E10C">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养老护理员与重度失能老年人配比不低于1:3；养老护理员与中度失能老年人配比不低于1:6；养老护理员与轻度失能及能力完好老年人配比不低于1:15。</w:t>
            </w:r>
          </w:p>
          <w:p w14:paraId="276E5636">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注：此处不限定养老护理员等级。</w:t>
            </w:r>
          </w:p>
        </w:tc>
        <w:tc>
          <w:tcPr>
            <w:tcW w:w="550" w:type="dxa"/>
            <w:tcBorders>
              <w:tl2br w:val="nil"/>
              <w:tr2bl w:val="nil"/>
            </w:tcBorders>
            <w:shd w:val="clear" w:color="auto" w:fill="auto"/>
            <w:vAlign w:val="center"/>
          </w:tcPr>
          <w:p w14:paraId="600F67D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66FF4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07E94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0B69C7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6BC64424">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723C3138">
            <w:pPr>
              <w:widowControl/>
              <w:spacing w:after="0" w:line="240" w:lineRule="auto"/>
              <w:jc w:val="left"/>
              <w:rPr>
                <w:rFonts w:ascii="微软雅黑" w:hAnsi="微软雅黑" w:eastAsia="微软雅黑" w:cs="微软雅黑"/>
                <w:sz w:val="18"/>
                <w:szCs w:val="18"/>
              </w:rPr>
            </w:pPr>
          </w:p>
        </w:tc>
      </w:tr>
      <w:tr w14:paraId="54B7FD1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48EA206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3.3.4</w:t>
            </w:r>
          </w:p>
        </w:tc>
        <w:tc>
          <w:tcPr>
            <w:tcW w:w="6830" w:type="dxa"/>
            <w:tcBorders>
              <w:tl2br w:val="nil"/>
              <w:tr2bl w:val="nil"/>
            </w:tcBorders>
            <w:shd w:val="clear" w:color="auto" w:fill="auto"/>
            <w:vAlign w:val="center"/>
          </w:tcPr>
          <w:p w14:paraId="4DBF773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服务质量要求</w:t>
            </w:r>
          </w:p>
        </w:tc>
        <w:tc>
          <w:tcPr>
            <w:tcW w:w="550" w:type="dxa"/>
            <w:tcBorders>
              <w:tl2br w:val="nil"/>
              <w:tr2bl w:val="nil"/>
            </w:tcBorders>
            <w:shd w:val="clear" w:color="auto" w:fill="auto"/>
            <w:vAlign w:val="center"/>
          </w:tcPr>
          <w:p w14:paraId="2EC67CD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3BE26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7021D3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shd w:val="clear" w:color="000000" w:fill="FFFFFF"/>
            <w:vAlign w:val="center"/>
          </w:tcPr>
          <w:p w14:paraId="453B33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74465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4A5D876">
            <w:pPr>
              <w:widowControl/>
              <w:spacing w:after="0" w:line="240" w:lineRule="auto"/>
              <w:jc w:val="left"/>
              <w:rPr>
                <w:rFonts w:ascii="微软雅黑" w:hAnsi="微软雅黑" w:eastAsia="微软雅黑" w:cs="微软雅黑"/>
                <w:sz w:val="18"/>
                <w:szCs w:val="18"/>
              </w:rPr>
            </w:pPr>
          </w:p>
        </w:tc>
      </w:tr>
      <w:tr w14:paraId="4F56BFD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5F6DCA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3.3.4.1</w:t>
            </w:r>
          </w:p>
        </w:tc>
        <w:tc>
          <w:tcPr>
            <w:tcW w:w="6830" w:type="dxa"/>
            <w:tcBorders>
              <w:tl2br w:val="nil"/>
              <w:tr2bl w:val="nil"/>
            </w:tcBorders>
            <w:shd w:val="clear" w:color="auto" w:fill="auto"/>
            <w:vAlign w:val="center"/>
          </w:tcPr>
          <w:p w14:paraId="21F8301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服务要求执行率达到100%。</w:t>
            </w:r>
          </w:p>
        </w:tc>
        <w:tc>
          <w:tcPr>
            <w:tcW w:w="550" w:type="dxa"/>
            <w:tcBorders>
              <w:tl2br w:val="nil"/>
              <w:tr2bl w:val="nil"/>
            </w:tcBorders>
            <w:shd w:val="clear" w:color="auto" w:fill="auto"/>
            <w:vAlign w:val="center"/>
          </w:tcPr>
          <w:p w14:paraId="072DF0A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0012F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A02FA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4D3C41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52806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113A2F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14:paraId="543272A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7855E9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3.3.4.2</w:t>
            </w:r>
          </w:p>
        </w:tc>
        <w:tc>
          <w:tcPr>
            <w:tcW w:w="6830" w:type="dxa"/>
            <w:tcBorders>
              <w:tl2br w:val="nil"/>
              <w:tr2bl w:val="nil"/>
            </w:tcBorders>
            <w:shd w:val="clear" w:color="auto" w:fill="auto"/>
            <w:vAlign w:val="center"/>
          </w:tcPr>
          <w:p w14:paraId="07721FD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老年人能力评估执行率100%。</w:t>
            </w:r>
          </w:p>
        </w:tc>
        <w:tc>
          <w:tcPr>
            <w:tcW w:w="550" w:type="dxa"/>
            <w:tcBorders>
              <w:tl2br w:val="nil"/>
              <w:tr2bl w:val="nil"/>
            </w:tcBorders>
            <w:shd w:val="clear" w:color="auto" w:fill="auto"/>
            <w:vAlign w:val="center"/>
          </w:tcPr>
          <w:p w14:paraId="33DA690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40FE4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85538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43632D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6E664E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CFA3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14:paraId="3BAFC53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139C0AF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3.3.4.3</w:t>
            </w:r>
          </w:p>
        </w:tc>
        <w:tc>
          <w:tcPr>
            <w:tcW w:w="6830" w:type="dxa"/>
            <w:tcBorders>
              <w:tl2br w:val="nil"/>
              <w:tr2bl w:val="nil"/>
            </w:tcBorders>
            <w:shd w:val="clear" w:color="auto" w:fill="auto"/>
            <w:vAlign w:val="center"/>
          </w:tcPr>
          <w:p w14:paraId="0B613C7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健康档案合格率100%。</w:t>
            </w:r>
          </w:p>
        </w:tc>
        <w:tc>
          <w:tcPr>
            <w:tcW w:w="550" w:type="dxa"/>
            <w:tcBorders>
              <w:tl2br w:val="nil"/>
              <w:tr2bl w:val="nil"/>
            </w:tcBorders>
            <w:shd w:val="clear" w:color="auto" w:fill="auto"/>
            <w:vAlign w:val="center"/>
          </w:tcPr>
          <w:p w14:paraId="260C580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DEF77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BE7E7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7C274A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608B5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CC5138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14:paraId="3D52928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712AD3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3.3.4.4</w:t>
            </w:r>
          </w:p>
        </w:tc>
        <w:tc>
          <w:tcPr>
            <w:tcW w:w="6830" w:type="dxa"/>
            <w:tcBorders>
              <w:tl2br w:val="nil"/>
              <w:tr2bl w:val="nil"/>
            </w:tcBorders>
            <w:shd w:val="clear" w:color="auto" w:fill="auto"/>
            <w:vAlign w:val="center"/>
          </w:tcPr>
          <w:p w14:paraId="202F216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服务合同签订率100%。</w:t>
            </w:r>
          </w:p>
        </w:tc>
        <w:tc>
          <w:tcPr>
            <w:tcW w:w="550" w:type="dxa"/>
            <w:tcBorders>
              <w:tl2br w:val="nil"/>
              <w:tr2bl w:val="nil"/>
            </w:tcBorders>
            <w:shd w:val="clear" w:color="auto" w:fill="auto"/>
            <w:vAlign w:val="center"/>
          </w:tcPr>
          <w:p w14:paraId="42C897C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03B85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44869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6BA314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D2028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166690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14:paraId="01C4458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49D77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3.3.4.5</w:t>
            </w:r>
          </w:p>
        </w:tc>
        <w:tc>
          <w:tcPr>
            <w:tcW w:w="6830" w:type="dxa"/>
            <w:tcBorders>
              <w:tl2br w:val="nil"/>
              <w:tr2bl w:val="nil"/>
            </w:tcBorders>
            <w:shd w:val="clear" w:color="auto" w:fill="auto"/>
            <w:vAlign w:val="center"/>
          </w:tcPr>
          <w:p w14:paraId="468C58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入住档案合格率100%。</w:t>
            </w:r>
          </w:p>
        </w:tc>
        <w:tc>
          <w:tcPr>
            <w:tcW w:w="550" w:type="dxa"/>
            <w:tcBorders>
              <w:tl2br w:val="nil"/>
              <w:tr2bl w:val="nil"/>
            </w:tcBorders>
            <w:shd w:val="clear" w:color="auto" w:fill="auto"/>
            <w:vAlign w:val="center"/>
          </w:tcPr>
          <w:p w14:paraId="404C74C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41997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71A7C9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727E79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434FE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C98D83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随机抽查</w:t>
            </w:r>
          </w:p>
        </w:tc>
      </w:tr>
      <w:tr w14:paraId="29398EE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DE892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3.3.4.6</w:t>
            </w:r>
          </w:p>
        </w:tc>
        <w:tc>
          <w:tcPr>
            <w:tcW w:w="6830" w:type="dxa"/>
            <w:tcBorders>
              <w:tl2br w:val="nil"/>
              <w:tr2bl w:val="nil"/>
            </w:tcBorders>
            <w:shd w:val="clear" w:color="auto" w:fill="auto"/>
            <w:vAlign w:val="center"/>
          </w:tcPr>
          <w:p w14:paraId="2C95A3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服务质量实行督查管理，做到日检查、月考核、年评估，有奖惩。</w:t>
            </w:r>
          </w:p>
        </w:tc>
        <w:tc>
          <w:tcPr>
            <w:tcW w:w="550" w:type="dxa"/>
            <w:tcBorders>
              <w:tl2br w:val="nil"/>
              <w:tr2bl w:val="nil"/>
            </w:tcBorders>
            <w:shd w:val="clear" w:color="auto" w:fill="auto"/>
            <w:vAlign w:val="center"/>
          </w:tcPr>
          <w:p w14:paraId="2F3A2E6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AD77C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73B11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633DDE6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9D7E4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87C5C3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检查记录及奖惩措施</w:t>
            </w:r>
          </w:p>
        </w:tc>
      </w:tr>
      <w:tr w14:paraId="50984B9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5DDAE84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w:t>
            </w:r>
          </w:p>
        </w:tc>
        <w:tc>
          <w:tcPr>
            <w:tcW w:w="6830" w:type="dxa"/>
            <w:tcBorders>
              <w:tl2br w:val="nil"/>
              <w:tr2bl w:val="nil"/>
            </w:tcBorders>
            <w:shd w:val="clear" w:color="000000" w:fill="D4E9D6"/>
            <w:vAlign w:val="center"/>
          </w:tcPr>
          <w:p w14:paraId="003D542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w:t>
            </w:r>
          </w:p>
        </w:tc>
        <w:tc>
          <w:tcPr>
            <w:tcW w:w="550" w:type="dxa"/>
            <w:tcBorders>
              <w:tl2br w:val="nil"/>
              <w:tr2bl w:val="nil"/>
            </w:tcBorders>
            <w:shd w:val="clear" w:color="000000" w:fill="D4E9D6"/>
            <w:vAlign w:val="center"/>
          </w:tcPr>
          <w:p w14:paraId="5321083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5F937A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14:paraId="53CD48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843BA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70F232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080A4B89">
            <w:pPr>
              <w:widowControl/>
              <w:spacing w:after="0" w:line="240" w:lineRule="auto"/>
              <w:jc w:val="left"/>
              <w:rPr>
                <w:rFonts w:ascii="微软雅黑" w:hAnsi="微软雅黑" w:eastAsia="微软雅黑" w:cs="微软雅黑"/>
                <w:sz w:val="18"/>
                <w:szCs w:val="18"/>
              </w:rPr>
            </w:pPr>
          </w:p>
        </w:tc>
      </w:tr>
      <w:tr w14:paraId="57DA662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091C7D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3.4.1</w:t>
            </w:r>
          </w:p>
        </w:tc>
        <w:tc>
          <w:tcPr>
            <w:tcW w:w="6830" w:type="dxa"/>
            <w:tcBorders>
              <w:tl2br w:val="nil"/>
              <w:tr2bl w:val="nil"/>
            </w:tcBorders>
            <w:vAlign w:val="center"/>
          </w:tcPr>
          <w:p w14:paraId="190B7CE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财务管理制度</w:t>
            </w:r>
          </w:p>
        </w:tc>
        <w:tc>
          <w:tcPr>
            <w:tcW w:w="550" w:type="dxa"/>
            <w:tcBorders>
              <w:tl2br w:val="nil"/>
              <w:tr2bl w:val="nil"/>
            </w:tcBorders>
            <w:vAlign w:val="center"/>
          </w:tcPr>
          <w:p w14:paraId="4B9EEC2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13F9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8A4E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hint="eastAsia" w:ascii="微软雅黑" w:hAnsi="微软雅黑" w:eastAsia="微软雅黑" w:cs="微软雅黑"/>
                <w:b/>
                <w:bCs/>
                <w:sz w:val="18"/>
                <w:szCs w:val="18"/>
                <w:lang w:val="en-US" w:eastAsia="zh-CN"/>
              </w:rPr>
              <w:t>2</w:t>
            </w:r>
          </w:p>
        </w:tc>
        <w:tc>
          <w:tcPr>
            <w:tcW w:w="494" w:type="dxa"/>
            <w:tcBorders>
              <w:tl2br w:val="nil"/>
              <w:tr2bl w:val="nil"/>
            </w:tcBorders>
            <w:vAlign w:val="center"/>
          </w:tcPr>
          <w:p w14:paraId="10D892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A0F9D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416D9E5">
            <w:pPr>
              <w:widowControl/>
              <w:spacing w:after="0" w:line="240" w:lineRule="auto"/>
              <w:jc w:val="left"/>
              <w:rPr>
                <w:rFonts w:ascii="微软雅黑" w:hAnsi="微软雅黑" w:eastAsia="微软雅黑" w:cs="微软雅黑"/>
                <w:sz w:val="18"/>
                <w:szCs w:val="18"/>
              </w:rPr>
            </w:pPr>
          </w:p>
        </w:tc>
      </w:tr>
      <w:tr w14:paraId="7983BC5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1A2611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3.4.1.1</w:t>
            </w:r>
          </w:p>
        </w:tc>
        <w:tc>
          <w:tcPr>
            <w:tcW w:w="6830" w:type="dxa"/>
            <w:tcBorders>
              <w:tl2br w:val="nil"/>
              <w:tr2bl w:val="nil"/>
            </w:tcBorders>
            <w:vAlign w:val="center"/>
          </w:tcPr>
          <w:p w14:paraId="498677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建立支付管理制度、支付实行审批流程并予以执行。</w:t>
            </w:r>
          </w:p>
        </w:tc>
        <w:tc>
          <w:tcPr>
            <w:tcW w:w="550" w:type="dxa"/>
            <w:tcBorders>
              <w:tl2br w:val="nil"/>
              <w:tr2bl w:val="nil"/>
            </w:tcBorders>
            <w:vAlign w:val="center"/>
          </w:tcPr>
          <w:p w14:paraId="373A0DE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E91D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BFD44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CE5F2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3DFCD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17FD1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3FEA68D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9063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3.4.1.2</w:t>
            </w:r>
          </w:p>
        </w:tc>
        <w:tc>
          <w:tcPr>
            <w:tcW w:w="6830" w:type="dxa"/>
            <w:tcBorders>
              <w:tl2br w:val="nil"/>
              <w:tr2bl w:val="nil"/>
            </w:tcBorders>
            <w:vAlign w:val="center"/>
          </w:tcPr>
          <w:p w14:paraId="243EAD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有老年人押金管理制度并予以执行。</w:t>
            </w:r>
          </w:p>
        </w:tc>
        <w:tc>
          <w:tcPr>
            <w:tcW w:w="550" w:type="dxa"/>
            <w:tcBorders>
              <w:tl2br w:val="nil"/>
              <w:tr2bl w:val="nil"/>
            </w:tcBorders>
            <w:vAlign w:val="center"/>
          </w:tcPr>
          <w:p w14:paraId="685EACD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9880F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1FB8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1A3C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41A51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4EDA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4B43618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BB1EF9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3.4.1.3</w:t>
            </w:r>
          </w:p>
        </w:tc>
        <w:tc>
          <w:tcPr>
            <w:tcW w:w="6830" w:type="dxa"/>
            <w:tcBorders>
              <w:tl2br w:val="nil"/>
              <w:tr2bl w:val="nil"/>
            </w:tcBorders>
            <w:vAlign w:val="center"/>
          </w:tcPr>
          <w:p w14:paraId="76DAC53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有捐赠资金管理制度，并按捐赠方意愿和相关规定使用受赠资金。</w:t>
            </w:r>
          </w:p>
        </w:tc>
        <w:tc>
          <w:tcPr>
            <w:tcW w:w="550" w:type="dxa"/>
            <w:tcBorders>
              <w:tl2br w:val="nil"/>
              <w:tr2bl w:val="nil"/>
            </w:tcBorders>
            <w:vAlign w:val="center"/>
          </w:tcPr>
          <w:p w14:paraId="5E5D231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D65F6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5FE97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5F47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85F40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8228ED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1040527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6B6A35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3.4.1.4</w:t>
            </w:r>
          </w:p>
        </w:tc>
        <w:tc>
          <w:tcPr>
            <w:tcW w:w="6830" w:type="dxa"/>
            <w:tcBorders>
              <w:tl2br w:val="nil"/>
              <w:tr2bl w:val="nil"/>
            </w:tcBorders>
            <w:vAlign w:val="center"/>
          </w:tcPr>
          <w:p w14:paraId="4E3C8F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有固定资产、流动资产管理制度并予以执行。</w:t>
            </w:r>
          </w:p>
        </w:tc>
        <w:tc>
          <w:tcPr>
            <w:tcW w:w="550" w:type="dxa"/>
            <w:tcBorders>
              <w:tl2br w:val="nil"/>
              <w:tr2bl w:val="nil"/>
            </w:tcBorders>
            <w:vAlign w:val="center"/>
          </w:tcPr>
          <w:p w14:paraId="0F73E9B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12A28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1C921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97A4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B4B54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8DE21D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0EB116E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95255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3.4.1.5</w:t>
            </w:r>
          </w:p>
        </w:tc>
        <w:tc>
          <w:tcPr>
            <w:tcW w:w="6830" w:type="dxa"/>
            <w:tcBorders>
              <w:tl2br w:val="nil"/>
              <w:tr2bl w:val="nil"/>
            </w:tcBorders>
            <w:vAlign w:val="center"/>
          </w:tcPr>
          <w:p w14:paraId="0C7499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有年度财务审计与审计报告。</w:t>
            </w:r>
          </w:p>
          <w:p w14:paraId="11BEE1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注：事业单位由上级主管部门审计的，出具审计结果。</w:t>
            </w:r>
          </w:p>
        </w:tc>
        <w:tc>
          <w:tcPr>
            <w:tcW w:w="550" w:type="dxa"/>
            <w:tcBorders>
              <w:tl2br w:val="nil"/>
              <w:tr2bl w:val="nil"/>
            </w:tcBorders>
            <w:vAlign w:val="center"/>
          </w:tcPr>
          <w:p w14:paraId="0099168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787C2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E1CC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983B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14:paraId="4B23BD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A4087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678D657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77F8977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3.4.1.6</w:t>
            </w:r>
          </w:p>
        </w:tc>
        <w:tc>
          <w:tcPr>
            <w:tcW w:w="6830" w:type="dxa"/>
            <w:tcBorders>
              <w:tl2br w:val="nil"/>
              <w:tr2bl w:val="nil"/>
            </w:tcBorders>
            <w:shd w:val="clear" w:color="auto" w:fill="auto"/>
            <w:vAlign w:val="center"/>
          </w:tcPr>
          <w:p w14:paraId="0A1C8C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有会计档案管理制度并予以执行。</w:t>
            </w:r>
          </w:p>
        </w:tc>
        <w:tc>
          <w:tcPr>
            <w:tcW w:w="550" w:type="dxa"/>
            <w:tcBorders>
              <w:tl2br w:val="nil"/>
              <w:tr2bl w:val="nil"/>
            </w:tcBorders>
            <w:shd w:val="clear" w:color="000000" w:fill="FFFFFF"/>
            <w:vAlign w:val="center"/>
          </w:tcPr>
          <w:p w14:paraId="5EBEEFD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405A4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EBF93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644BD3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14:paraId="4D131B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D296F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40D0C0A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77F94E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3.4.1.7</w:t>
            </w:r>
          </w:p>
        </w:tc>
        <w:tc>
          <w:tcPr>
            <w:tcW w:w="6830" w:type="dxa"/>
            <w:tcBorders>
              <w:tl2br w:val="nil"/>
              <w:tr2bl w:val="nil"/>
            </w:tcBorders>
            <w:shd w:val="clear" w:color="auto" w:fill="auto"/>
            <w:vAlign w:val="center"/>
          </w:tcPr>
          <w:p w14:paraId="2D1EA3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政府补贴经费单独建账，账目清晰。</w:t>
            </w:r>
          </w:p>
          <w:p w14:paraId="0521312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注：如无政府补贴，可自动得分。</w:t>
            </w:r>
          </w:p>
        </w:tc>
        <w:tc>
          <w:tcPr>
            <w:tcW w:w="550" w:type="dxa"/>
            <w:tcBorders>
              <w:tl2br w:val="nil"/>
              <w:tr2bl w:val="nil"/>
            </w:tcBorders>
            <w:shd w:val="clear" w:color="000000" w:fill="FFFFFF"/>
            <w:vAlign w:val="center"/>
          </w:tcPr>
          <w:p w14:paraId="18569B1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81C4A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7A05CA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1AD4E2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44664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CC72F7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查看账目</w:t>
            </w:r>
          </w:p>
        </w:tc>
      </w:tr>
      <w:tr w14:paraId="7EBE024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2CD05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3.4.1.8</w:t>
            </w:r>
          </w:p>
        </w:tc>
        <w:tc>
          <w:tcPr>
            <w:tcW w:w="6830" w:type="dxa"/>
            <w:tcBorders>
              <w:tl2br w:val="nil"/>
              <w:tr2bl w:val="nil"/>
            </w:tcBorders>
            <w:vAlign w:val="center"/>
          </w:tcPr>
          <w:p w14:paraId="0B1C197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有预算及成本管理制度并予以执行。</w:t>
            </w:r>
          </w:p>
        </w:tc>
        <w:tc>
          <w:tcPr>
            <w:tcW w:w="550" w:type="dxa"/>
            <w:tcBorders>
              <w:tl2br w:val="nil"/>
              <w:tr2bl w:val="nil"/>
            </w:tcBorders>
            <w:vAlign w:val="center"/>
          </w:tcPr>
          <w:p w14:paraId="61C3062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27C04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FE64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5283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2FC87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5A4811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4A01E0C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AF82A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3.4.1.9</w:t>
            </w:r>
          </w:p>
        </w:tc>
        <w:tc>
          <w:tcPr>
            <w:tcW w:w="6830" w:type="dxa"/>
            <w:tcBorders>
              <w:tl2br w:val="nil"/>
              <w:tr2bl w:val="nil"/>
            </w:tcBorders>
            <w:vAlign w:val="center"/>
          </w:tcPr>
          <w:p w14:paraId="04E7D0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有价格管理制度并予以执行，向老年人收取的服务费价格产生变动应提前告知老年人，不得强制收费。</w:t>
            </w:r>
          </w:p>
        </w:tc>
        <w:tc>
          <w:tcPr>
            <w:tcW w:w="550" w:type="dxa"/>
            <w:tcBorders>
              <w:tl2br w:val="nil"/>
              <w:tr2bl w:val="nil"/>
            </w:tcBorders>
            <w:vAlign w:val="center"/>
          </w:tcPr>
          <w:p w14:paraId="7F55C62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83E58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1BF2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6773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9BB33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B3958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567F81C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67C1CB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3.4.2</w:t>
            </w:r>
          </w:p>
        </w:tc>
        <w:tc>
          <w:tcPr>
            <w:tcW w:w="6830" w:type="dxa"/>
            <w:tcBorders>
              <w:tl2br w:val="nil"/>
              <w:tr2bl w:val="nil"/>
            </w:tcBorders>
            <w:vAlign w:val="center"/>
          </w:tcPr>
          <w:p w14:paraId="404742C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财务管理人员要求</w:t>
            </w:r>
          </w:p>
        </w:tc>
        <w:tc>
          <w:tcPr>
            <w:tcW w:w="550" w:type="dxa"/>
            <w:tcBorders>
              <w:tl2br w:val="nil"/>
              <w:tr2bl w:val="nil"/>
            </w:tcBorders>
            <w:vAlign w:val="center"/>
          </w:tcPr>
          <w:p w14:paraId="08B804A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945847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2A166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14:paraId="20F059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436739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849D04B">
            <w:pPr>
              <w:widowControl/>
              <w:spacing w:after="0" w:line="240" w:lineRule="auto"/>
              <w:jc w:val="left"/>
              <w:rPr>
                <w:rFonts w:ascii="微软雅黑" w:hAnsi="微软雅黑" w:eastAsia="微软雅黑" w:cs="微软雅黑"/>
                <w:sz w:val="18"/>
                <w:szCs w:val="18"/>
              </w:rPr>
            </w:pPr>
          </w:p>
        </w:tc>
      </w:tr>
      <w:tr w14:paraId="3210E04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B89041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3.4.2.1</w:t>
            </w:r>
          </w:p>
        </w:tc>
        <w:tc>
          <w:tcPr>
            <w:tcW w:w="6830" w:type="dxa"/>
            <w:tcBorders>
              <w:tl2br w:val="nil"/>
              <w:tr2bl w:val="nil"/>
            </w:tcBorders>
            <w:vAlign w:val="center"/>
          </w:tcPr>
          <w:p w14:paraId="4BA6538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会计人员持有会计资格证书。</w:t>
            </w:r>
          </w:p>
        </w:tc>
        <w:tc>
          <w:tcPr>
            <w:tcW w:w="550" w:type="dxa"/>
            <w:tcBorders>
              <w:tl2br w:val="nil"/>
              <w:tr2bl w:val="nil"/>
            </w:tcBorders>
            <w:vAlign w:val="center"/>
          </w:tcPr>
          <w:p w14:paraId="328BCBC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AF7ED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8A76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704A7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1941D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14A29A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查看证书</w:t>
            </w:r>
          </w:p>
        </w:tc>
      </w:tr>
      <w:tr w14:paraId="1ECC018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1F5B9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3.4.2.2</w:t>
            </w:r>
          </w:p>
        </w:tc>
        <w:tc>
          <w:tcPr>
            <w:tcW w:w="6830" w:type="dxa"/>
            <w:tcBorders>
              <w:tl2br w:val="nil"/>
              <w:tr2bl w:val="nil"/>
            </w:tcBorders>
            <w:vAlign w:val="center"/>
          </w:tcPr>
          <w:p w14:paraId="386670C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财务人员熟练使用会计电算化设备。</w:t>
            </w:r>
          </w:p>
        </w:tc>
        <w:tc>
          <w:tcPr>
            <w:tcW w:w="550" w:type="dxa"/>
            <w:tcBorders>
              <w:tl2br w:val="nil"/>
              <w:tr2bl w:val="nil"/>
            </w:tcBorders>
            <w:vAlign w:val="center"/>
          </w:tcPr>
          <w:p w14:paraId="4EAA916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6A504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752C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1D2E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4B0D2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DF01B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3F8C465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697DF2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3.4.2.3</w:t>
            </w:r>
          </w:p>
        </w:tc>
        <w:tc>
          <w:tcPr>
            <w:tcW w:w="6830" w:type="dxa"/>
            <w:tcBorders>
              <w:tl2br w:val="nil"/>
              <w:tr2bl w:val="nil"/>
            </w:tcBorders>
            <w:vAlign w:val="center"/>
          </w:tcPr>
          <w:p w14:paraId="0CADD3E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财务部负责人未同时兼任采购员职务；填写票据及收据的人员未同时兼任审计人员；出纳人员与记账人员分离，未相互兼任。</w:t>
            </w:r>
          </w:p>
        </w:tc>
        <w:tc>
          <w:tcPr>
            <w:tcW w:w="550" w:type="dxa"/>
            <w:tcBorders>
              <w:tl2br w:val="nil"/>
              <w:tr2bl w:val="nil"/>
            </w:tcBorders>
            <w:vAlign w:val="center"/>
          </w:tcPr>
          <w:p w14:paraId="7923C5D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B0E51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8061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D0E3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F2F47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D52097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查看记录并询问工作人员</w:t>
            </w:r>
          </w:p>
        </w:tc>
      </w:tr>
      <w:tr w14:paraId="73B8080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4D92B0D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6830" w:type="dxa"/>
            <w:tcBorders>
              <w:tl2br w:val="nil"/>
              <w:tr2bl w:val="nil"/>
            </w:tcBorders>
            <w:shd w:val="clear" w:color="000000" w:fill="D4E9D6"/>
            <w:vAlign w:val="center"/>
          </w:tcPr>
          <w:p w14:paraId="1ABEA27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w:t>
            </w:r>
          </w:p>
        </w:tc>
        <w:tc>
          <w:tcPr>
            <w:tcW w:w="550" w:type="dxa"/>
            <w:tcBorders>
              <w:tl2br w:val="nil"/>
              <w:tr2bl w:val="nil"/>
            </w:tcBorders>
            <w:shd w:val="clear" w:color="000000" w:fill="D4E9D6"/>
            <w:vAlign w:val="center"/>
          </w:tcPr>
          <w:p w14:paraId="4B09D16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2994F4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35</w:t>
            </w:r>
          </w:p>
        </w:tc>
        <w:tc>
          <w:tcPr>
            <w:tcW w:w="494" w:type="dxa"/>
            <w:tcBorders>
              <w:tl2br w:val="nil"/>
              <w:tr2bl w:val="nil"/>
            </w:tcBorders>
            <w:shd w:val="clear" w:color="000000" w:fill="D4E9D6"/>
            <w:vAlign w:val="center"/>
          </w:tcPr>
          <w:p w14:paraId="6504D8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5029FB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4F6ED8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1E6C07D0">
            <w:pPr>
              <w:widowControl/>
              <w:spacing w:after="0" w:line="240" w:lineRule="auto"/>
              <w:jc w:val="left"/>
              <w:rPr>
                <w:rFonts w:ascii="微软雅黑" w:hAnsi="微软雅黑" w:eastAsia="微软雅黑" w:cs="微软雅黑"/>
                <w:sz w:val="18"/>
                <w:szCs w:val="18"/>
              </w:rPr>
            </w:pPr>
          </w:p>
        </w:tc>
      </w:tr>
      <w:tr w14:paraId="4C97F15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3A8369F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3.5.1</w:t>
            </w:r>
          </w:p>
        </w:tc>
        <w:tc>
          <w:tcPr>
            <w:tcW w:w="6830" w:type="dxa"/>
            <w:tcBorders>
              <w:tl2br w:val="nil"/>
              <w:tr2bl w:val="nil"/>
            </w:tcBorders>
            <w:shd w:val="clear" w:color="auto" w:fill="auto"/>
            <w:vAlign w:val="center"/>
          </w:tcPr>
          <w:p w14:paraId="0675E80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安全管理制度</w:t>
            </w:r>
          </w:p>
        </w:tc>
        <w:tc>
          <w:tcPr>
            <w:tcW w:w="550" w:type="dxa"/>
            <w:tcBorders>
              <w:tl2br w:val="nil"/>
              <w:tr2bl w:val="nil"/>
            </w:tcBorders>
            <w:shd w:val="clear" w:color="auto" w:fill="auto"/>
            <w:vAlign w:val="center"/>
          </w:tcPr>
          <w:p w14:paraId="13611FB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B011E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AD71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4</w:t>
            </w:r>
          </w:p>
        </w:tc>
        <w:tc>
          <w:tcPr>
            <w:tcW w:w="494" w:type="dxa"/>
            <w:tcBorders>
              <w:tl2br w:val="nil"/>
              <w:tr2bl w:val="nil"/>
            </w:tcBorders>
            <w:vAlign w:val="center"/>
          </w:tcPr>
          <w:p w14:paraId="24FBA3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EB57C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5A7CE4F">
            <w:pPr>
              <w:widowControl/>
              <w:spacing w:after="0" w:line="240" w:lineRule="auto"/>
              <w:jc w:val="left"/>
              <w:rPr>
                <w:rFonts w:ascii="微软雅黑" w:hAnsi="微软雅黑" w:eastAsia="微软雅黑" w:cs="微软雅黑"/>
                <w:sz w:val="18"/>
                <w:szCs w:val="18"/>
              </w:rPr>
            </w:pPr>
          </w:p>
        </w:tc>
      </w:tr>
      <w:tr w14:paraId="670455E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3BF08F9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3.5.1.1</w:t>
            </w:r>
          </w:p>
        </w:tc>
        <w:tc>
          <w:tcPr>
            <w:tcW w:w="6830" w:type="dxa"/>
            <w:tcBorders>
              <w:tl2br w:val="nil"/>
              <w:tr2bl w:val="nil"/>
            </w:tcBorders>
            <w:shd w:val="clear" w:color="auto" w:fill="auto"/>
            <w:vAlign w:val="center"/>
          </w:tcPr>
          <w:p w14:paraId="6CABEE9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有安全管理制度，包括：</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（1）安全责任制度；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（2）安全教育制度；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（3）安全宣传及培训制度；</w:t>
            </w:r>
          </w:p>
          <w:p w14:paraId="35F27F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（4）安全操作规范或规程；</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（5）安全检查制度；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（6）事故处理与报告制度；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（7）考核与奖惩制度。</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注：包含3-5项，得1分；包含以上所有内容得2分。</w:t>
            </w:r>
          </w:p>
        </w:tc>
        <w:tc>
          <w:tcPr>
            <w:tcW w:w="550" w:type="dxa"/>
            <w:tcBorders>
              <w:tl2br w:val="nil"/>
              <w:tr2bl w:val="nil"/>
            </w:tcBorders>
            <w:shd w:val="clear" w:color="auto" w:fill="auto"/>
            <w:vAlign w:val="center"/>
          </w:tcPr>
          <w:p w14:paraId="69B842A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EC39D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ED33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F711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39008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157D18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578487F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6D08DE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3.5.1.2</w:t>
            </w:r>
          </w:p>
        </w:tc>
        <w:tc>
          <w:tcPr>
            <w:tcW w:w="6830" w:type="dxa"/>
            <w:tcBorders>
              <w:tl2br w:val="nil"/>
              <w:tr2bl w:val="nil"/>
            </w:tcBorders>
            <w:shd w:val="clear" w:color="auto" w:fill="auto"/>
            <w:vAlign w:val="center"/>
          </w:tcPr>
          <w:p w14:paraId="0E7A62B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安全管理组织及机制健全</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有年度安全工作计划</w:t>
            </w:r>
          </w:p>
        </w:tc>
        <w:tc>
          <w:tcPr>
            <w:tcW w:w="550" w:type="dxa"/>
            <w:tcBorders>
              <w:tl2br w:val="nil"/>
              <w:tr2bl w:val="nil"/>
            </w:tcBorders>
            <w:shd w:val="clear" w:color="auto" w:fill="auto"/>
            <w:vAlign w:val="center"/>
          </w:tcPr>
          <w:p w14:paraId="3FFF0A5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C4A2E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955F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95FA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C89D2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C21C4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w:t>
            </w:r>
          </w:p>
        </w:tc>
      </w:tr>
      <w:tr w14:paraId="44068EC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0F3E1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3.5.1.3</w:t>
            </w:r>
          </w:p>
        </w:tc>
        <w:tc>
          <w:tcPr>
            <w:tcW w:w="6830" w:type="dxa"/>
            <w:tcBorders>
              <w:tl2br w:val="nil"/>
              <w:tr2bl w:val="nil"/>
            </w:tcBorders>
            <w:shd w:val="clear" w:color="auto" w:fill="auto"/>
            <w:vAlign w:val="center"/>
          </w:tcPr>
          <w:p w14:paraId="1F70D899">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各部门、各层级签订安全责任书。</w:t>
            </w:r>
          </w:p>
        </w:tc>
        <w:tc>
          <w:tcPr>
            <w:tcW w:w="550" w:type="dxa"/>
            <w:tcBorders>
              <w:tl2br w:val="nil"/>
              <w:tr2bl w:val="nil"/>
            </w:tcBorders>
            <w:shd w:val="clear" w:color="auto" w:fill="auto"/>
            <w:vAlign w:val="center"/>
          </w:tcPr>
          <w:p w14:paraId="4B014B5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BDFD4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4C31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54E9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00F65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1D6200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查看安全责任书文本</w:t>
            </w:r>
          </w:p>
        </w:tc>
      </w:tr>
      <w:tr w14:paraId="6718289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3" w:hRule="atLeast"/>
        </w:trPr>
        <w:tc>
          <w:tcPr>
            <w:tcW w:w="1242" w:type="dxa"/>
            <w:tcBorders>
              <w:top w:val="single" w:color="auto" w:sz="4" w:space="0"/>
              <w:tl2br w:val="nil"/>
              <w:tr2bl w:val="nil"/>
            </w:tcBorders>
            <w:shd w:val="clear" w:color="auto" w:fill="auto"/>
            <w:vAlign w:val="center"/>
          </w:tcPr>
          <w:p w14:paraId="7AF73F90">
            <w:pPr>
              <w:widowControl/>
              <w:spacing w:after="0" w:line="240" w:lineRule="auto"/>
              <w:jc w:val="left"/>
              <w:rPr>
                <w:rFonts w:hint="eastAsia" w:ascii="微软雅黑" w:hAnsi="微软雅黑" w:eastAsia="微软雅黑" w:cs="微软雅黑"/>
                <w:sz w:val="18"/>
                <w:szCs w:val="18"/>
                <w:highlight w:val="none"/>
              </w:rPr>
            </w:pPr>
            <w:r>
              <w:rPr>
                <w:rFonts w:hint="eastAsia" w:ascii="微软雅黑" w:hAnsi="微软雅黑" w:eastAsia="微软雅黑" w:cs="微软雅黑"/>
                <w:b/>
                <w:bCs/>
                <w:sz w:val="18"/>
                <w:szCs w:val="18"/>
                <w:highlight w:val="none"/>
              </w:rPr>
              <w:t>3.5.</w:t>
            </w:r>
            <w:r>
              <w:rPr>
                <w:rFonts w:hint="eastAsia" w:ascii="微软雅黑" w:hAnsi="微软雅黑" w:eastAsia="微软雅黑" w:cs="微软雅黑"/>
                <w:b/>
                <w:bCs/>
                <w:sz w:val="18"/>
                <w:szCs w:val="18"/>
                <w:highlight w:val="none"/>
                <w:lang w:val="en-US" w:eastAsia="zh-CN"/>
              </w:rPr>
              <w:t>2</w:t>
            </w:r>
          </w:p>
        </w:tc>
        <w:tc>
          <w:tcPr>
            <w:tcW w:w="6830" w:type="dxa"/>
            <w:tcBorders>
              <w:top w:val="single" w:color="auto" w:sz="4" w:space="0"/>
              <w:tl2br w:val="nil"/>
              <w:tr2bl w:val="nil"/>
            </w:tcBorders>
            <w:shd w:val="clear" w:color="auto" w:fill="auto"/>
            <w:vAlign w:val="center"/>
          </w:tcPr>
          <w:p w14:paraId="3129A430">
            <w:pPr>
              <w:widowControl/>
              <w:spacing w:after="0" w:line="240" w:lineRule="auto"/>
              <w:jc w:val="left"/>
              <w:rPr>
                <w:rFonts w:hint="eastAsia" w:ascii="微软雅黑" w:hAnsi="微软雅黑" w:eastAsia="微软雅黑" w:cs="微软雅黑"/>
                <w:sz w:val="18"/>
                <w:szCs w:val="18"/>
                <w:highlight w:val="none"/>
              </w:rPr>
            </w:pPr>
            <w:r>
              <w:rPr>
                <w:rFonts w:hint="eastAsia" w:ascii="微软雅黑" w:hAnsi="微软雅黑" w:eastAsia="微软雅黑" w:cs="微软雅黑"/>
                <w:b/>
                <w:bCs/>
                <w:sz w:val="18"/>
                <w:szCs w:val="18"/>
                <w:highlight w:val="none"/>
                <w:lang w:eastAsia="zh-CN"/>
              </w:rPr>
              <w:t>突发事件应对</w:t>
            </w:r>
          </w:p>
        </w:tc>
        <w:tc>
          <w:tcPr>
            <w:tcW w:w="550" w:type="dxa"/>
            <w:tcBorders>
              <w:top w:val="single" w:color="auto" w:sz="4" w:space="0"/>
              <w:tl2br w:val="nil"/>
              <w:tr2bl w:val="nil"/>
            </w:tcBorders>
            <w:shd w:val="clear" w:color="auto" w:fill="auto"/>
            <w:vAlign w:val="center"/>
          </w:tcPr>
          <w:p w14:paraId="301D00A1">
            <w:pPr>
              <w:widowControl/>
              <w:spacing w:after="0" w:line="240" w:lineRule="auto"/>
              <w:jc w:val="left"/>
              <w:rPr>
                <w:rFonts w:hint="eastAsia" w:ascii="微软雅黑" w:hAnsi="微软雅黑" w:eastAsia="微软雅黑" w:cs="微软雅黑"/>
                <w:b/>
                <w:bCs/>
                <w:sz w:val="18"/>
                <w:szCs w:val="18"/>
              </w:rPr>
            </w:pPr>
          </w:p>
        </w:tc>
        <w:tc>
          <w:tcPr>
            <w:tcW w:w="550" w:type="dxa"/>
            <w:tcBorders>
              <w:top w:val="single" w:color="auto" w:sz="4" w:space="0"/>
              <w:tl2br w:val="nil"/>
              <w:tr2bl w:val="nil"/>
            </w:tcBorders>
            <w:shd w:val="clear" w:color="000000" w:fill="FFFFFF"/>
            <w:vAlign w:val="center"/>
          </w:tcPr>
          <w:p w14:paraId="419AE6B1">
            <w:pPr>
              <w:widowControl/>
              <w:spacing w:after="0" w:line="240" w:lineRule="auto"/>
              <w:jc w:val="center"/>
              <w:rPr>
                <w:rFonts w:hint="eastAsia" w:ascii="微软雅黑" w:hAnsi="微软雅黑" w:eastAsia="微软雅黑" w:cs="微软雅黑"/>
                <w:b/>
                <w:bCs/>
                <w:sz w:val="18"/>
                <w:szCs w:val="18"/>
              </w:rPr>
            </w:pPr>
          </w:p>
        </w:tc>
        <w:tc>
          <w:tcPr>
            <w:tcW w:w="494" w:type="dxa"/>
            <w:tcBorders>
              <w:top w:val="single" w:color="auto" w:sz="4" w:space="0"/>
              <w:tl2br w:val="nil"/>
              <w:tr2bl w:val="nil"/>
            </w:tcBorders>
            <w:vAlign w:val="center"/>
          </w:tcPr>
          <w:p w14:paraId="5B52785A">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494" w:type="dxa"/>
            <w:tcBorders>
              <w:top w:val="single" w:color="auto" w:sz="4" w:space="0"/>
              <w:tl2br w:val="nil"/>
              <w:tr2bl w:val="nil"/>
            </w:tcBorders>
            <w:vAlign w:val="center"/>
          </w:tcPr>
          <w:p w14:paraId="26DF54B4">
            <w:pPr>
              <w:widowControl/>
              <w:spacing w:after="0" w:line="240" w:lineRule="auto"/>
              <w:jc w:val="center"/>
              <w:rPr>
                <w:rFonts w:hint="eastAsia" w:ascii="微软雅黑" w:hAnsi="微软雅黑" w:eastAsia="微软雅黑" w:cs="微软雅黑"/>
                <w:b/>
                <w:bCs/>
                <w:sz w:val="18"/>
                <w:szCs w:val="18"/>
                <w:lang w:val="en-US" w:eastAsia="zh-CN"/>
              </w:rPr>
            </w:pPr>
          </w:p>
        </w:tc>
        <w:tc>
          <w:tcPr>
            <w:tcW w:w="397" w:type="dxa"/>
            <w:tcBorders>
              <w:top w:val="single" w:color="auto" w:sz="4" w:space="0"/>
              <w:tl2br w:val="nil"/>
              <w:tr2bl w:val="nil"/>
            </w:tcBorders>
            <w:vAlign w:val="center"/>
          </w:tcPr>
          <w:p w14:paraId="060207E9">
            <w:pPr>
              <w:widowControl/>
              <w:spacing w:after="0" w:line="240" w:lineRule="auto"/>
              <w:jc w:val="center"/>
              <w:rPr>
                <w:rFonts w:hint="eastAsia" w:ascii="微软雅黑" w:hAnsi="微软雅黑" w:eastAsia="微软雅黑" w:cs="微软雅黑"/>
                <w:b/>
                <w:bCs/>
                <w:sz w:val="18"/>
                <w:szCs w:val="18"/>
              </w:rPr>
            </w:pPr>
          </w:p>
        </w:tc>
        <w:tc>
          <w:tcPr>
            <w:tcW w:w="3330" w:type="dxa"/>
            <w:tcBorders>
              <w:top w:val="single" w:color="auto" w:sz="4" w:space="0"/>
              <w:tl2br w:val="nil"/>
              <w:tr2bl w:val="nil"/>
            </w:tcBorders>
            <w:vAlign w:val="center"/>
          </w:tcPr>
          <w:p w14:paraId="61E2F225">
            <w:pPr>
              <w:widowControl/>
              <w:spacing w:after="0" w:line="240" w:lineRule="auto"/>
              <w:jc w:val="left"/>
              <w:rPr>
                <w:rFonts w:hint="eastAsia" w:ascii="微软雅黑" w:hAnsi="微软雅黑" w:eastAsia="微软雅黑" w:cs="微软雅黑"/>
                <w:sz w:val="18"/>
                <w:szCs w:val="18"/>
              </w:rPr>
            </w:pPr>
          </w:p>
        </w:tc>
      </w:tr>
      <w:tr w14:paraId="0756C16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63DF6B3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w:t>
            </w:r>
          </w:p>
        </w:tc>
        <w:tc>
          <w:tcPr>
            <w:tcW w:w="6830" w:type="dxa"/>
            <w:tcBorders>
              <w:tl2br w:val="nil"/>
              <w:tr2bl w:val="nil"/>
            </w:tcBorders>
            <w:shd w:val="clear" w:color="auto" w:fill="auto"/>
            <w:vAlign w:val="center"/>
          </w:tcPr>
          <w:p w14:paraId="1CB53F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有自然灾害、事故灾难、公共卫生事件和社会安全事件等事件的应急预案，每半年至少开展</w:t>
            </w:r>
            <w:r>
              <w:rPr>
                <w:rFonts w:ascii="微软雅黑" w:hAnsi="微软雅黑" w:eastAsia="微软雅黑" w:cs="微软雅黑"/>
                <w:sz w:val="18"/>
                <w:szCs w:val="18"/>
              </w:rPr>
              <w:t>1次演练。</w:t>
            </w:r>
            <w:r>
              <w:rPr>
                <w:rFonts w:ascii="微软雅黑" w:hAnsi="微软雅黑" w:eastAsia="微软雅黑" w:cs="微软雅黑"/>
                <w:sz w:val="18"/>
                <w:szCs w:val="18"/>
              </w:rPr>
              <w:br w:type="textWrapping"/>
            </w:r>
            <w:r>
              <w:rPr>
                <w:rFonts w:hint="eastAsia" w:ascii="微软雅黑" w:hAnsi="微软雅黑" w:eastAsia="微软雅黑" w:cs="微软雅黑"/>
                <w:sz w:val="18"/>
                <w:szCs w:val="18"/>
              </w:rPr>
              <w:t>注：有预案但无演练的，得</w:t>
            </w:r>
            <w:r>
              <w:rPr>
                <w:rFonts w:ascii="微软雅黑" w:hAnsi="微软雅黑" w:eastAsia="微软雅黑" w:cs="微软雅黑"/>
                <w:sz w:val="18"/>
                <w:szCs w:val="18"/>
              </w:rPr>
              <w:t>1分。</w:t>
            </w:r>
          </w:p>
        </w:tc>
        <w:tc>
          <w:tcPr>
            <w:tcW w:w="550" w:type="dxa"/>
            <w:tcBorders>
              <w:tl2br w:val="nil"/>
              <w:tr2bl w:val="nil"/>
            </w:tcBorders>
            <w:shd w:val="clear" w:color="auto" w:fill="auto"/>
            <w:vAlign w:val="center"/>
          </w:tcPr>
          <w:p w14:paraId="0893433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266A9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CFCD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4E3B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14:paraId="285DC5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0C2406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查看应急预案文本及演练记录</w:t>
            </w:r>
          </w:p>
        </w:tc>
      </w:tr>
      <w:tr w14:paraId="0665D0B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6CEC1246">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w:t>
            </w:r>
          </w:p>
        </w:tc>
        <w:tc>
          <w:tcPr>
            <w:tcW w:w="6830" w:type="dxa"/>
            <w:tcBorders>
              <w:tl2br w:val="nil"/>
              <w:tr2bl w:val="nil"/>
            </w:tcBorders>
            <w:shd w:val="clear" w:color="auto" w:fill="auto"/>
            <w:vAlign w:val="center"/>
          </w:tcPr>
          <w:p w14:paraId="5394CBE1">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开展</w:t>
            </w:r>
            <w:r>
              <w:rPr>
                <w:rFonts w:hint="eastAsia" w:ascii="微软雅黑" w:hAnsi="微软雅黑" w:eastAsia="微软雅黑" w:cs="微软雅黑"/>
                <w:sz w:val="18"/>
                <w:szCs w:val="18"/>
              </w:rPr>
              <w:t>突发事件应急知识的宣传普</w:t>
            </w:r>
            <w:r>
              <w:rPr>
                <w:rFonts w:hint="eastAsia" w:ascii="微软雅黑" w:hAnsi="微软雅黑" w:eastAsia="微软雅黑" w:cs="微软雅黑"/>
                <w:sz w:val="18"/>
                <w:szCs w:val="18"/>
                <w:lang w:eastAsia="zh-CN"/>
              </w:rPr>
              <w:t>及、</w:t>
            </w:r>
            <w:r>
              <w:rPr>
                <w:rFonts w:hint="eastAsia" w:ascii="微软雅黑" w:hAnsi="微软雅黑" w:eastAsia="微软雅黑" w:cs="微软雅黑"/>
                <w:sz w:val="18"/>
                <w:szCs w:val="18"/>
              </w:rPr>
              <w:t>建立健全应急管理培训制度</w:t>
            </w:r>
            <w:r>
              <w:rPr>
                <w:rFonts w:hint="eastAsia" w:ascii="微软雅黑" w:hAnsi="微软雅黑" w:eastAsia="微软雅黑" w:cs="微软雅黑"/>
                <w:sz w:val="18"/>
                <w:szCs w:val="18"/>
                <w:lang w:eastAsia="zh-CN"/>
              </w:rPr>
              <w:t>。</w:t>
            </w:r>
          </w:p>
        </w:tc>
        <w:tc>
          <w:tcPr>
            <w:tcW w:w="550" w:type="dxa"/>
            <w:tcBorders>
              <w:tl2br w:val="nil"/>
              <w:tr2bl w:val="nil"/>
            </w:tcBorders>
            <w:shd w:val="clear" w:color="auto" w:fill="auto"/>
            <w:vAlign w:val="center"/>
          </w:tcPr>
          <w:p w14:paraId="66E91813">
            <w:pPr>
              <w:widowControl/>
              <w:spacing w:after="0" w:line="240" w:lineRule="auto"/>
              <w:jc w:val="left"/>
              <w:rPr>
                <w:rFonts w:hint="eastAsia" w:ascii="微软雅黑" w:hAnsi="微软雅黑" w:eastAsia="微软雅黑" w:cs="微软雅黑"/>
                <w:b/>
                <w:bCs/>
                <w:sz w:val="18"/>
                <w:szCs w:val="18"/>
              </w:rPr>
            </w:pPr>
          </w:p>
        </w:tc>
        <w:tc>
          <w:tcPr>
            <w:tcW w:w="550" w:type="dxa"/>
            <w:tcBorders>
              <w:tl2br w:val="nil"/>
              <w:tr2bl w:val="nil"/>
            </w:tcBorders>
            <w:shd w:val="clear" w:color="000000" w:fill="FFFFFF"/>
            <w:vAlign w:val="center"/>
          </w:tcPr>
          <w:p w14:paraId="53A62500">
            <w:pPr>
              <w:widowControl/>
              <w:spacing w:after="0" w:line="240" w:lineRule="auto"/>
              <w:jc w:val="center"/>
              <w:rPr>
                <w:rFonts w:hint="eastAsia" w:ascii="微软雅黑" w:hAnsi="微软雅黑" w:eastAsia="微软雅黑" w:cs="微软雅黑"/>
                <w:b/>
                <w:bCs/>
                <w:sz w:val="18"/>
                <w:szCs w:val="18"/>
              </w:rPr>
            </w:pPr>
          </w:p>
        </w:tc>
        <w:tc>
          <w:tcPr>
            <w:tcW w:w="494" w:type="dxa"/>
            <w:tcBorders>
              <w:tl2br w:val="nil"/>
              <w:tr2bl w:val="nil"/>
            </w:tcBorders>
            <w:vAlign w:val="center"/>
          </w:tcPr>
          <w:p w14:paraId="4C40A3BD">
            <w:pPr>
              <w:widowControl/>
              <w:spacing w:after="0" w:line="240" w:lineRule="auto"/>
              <w:jc w:val="center"/>
              <w:rPr>
                <w:rFonts w:hint="eastAsia" w:ascii="微软雅黑" w:hAnsi="微软雅黑" w:eastAsia="微软雅黑" w:cs="微软雅黑"/>
                <w:b/>
                <w:bCs/>
                <w:sz w:val="18"/>
                <w:szCs w:val="18"/>
              </w:rPr>
            </w:pPr>
          </w:p>
        </w:tc>
        <w:tc>
          <w:tcPr>
            <w:tcW w:w="494" w:type="dxa"/>
            <w:tcBorders>
              <w:tl2br w:val="nil"/>
              <w:tr2bl w:val="nil"/>
            </w:tcBorders>
            <w:vAlign w:val="center"/>
          </w:tcPr>
          <w:p w14:paraId="0C05DCE3">
            <w:pPr>
              <w:widowControl/>
              <w:spacing w:after="0" w:line="240" w:lineRule="auto"/>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14:paraId="45496BB5">
            <w:pPr>
              <w:widowControl/>
              <w:spacing w:after="0" w:line="240" w:lineRule="auto"/>
              <w:jc w:val="center"/>
              <w:rPr>
                <w:rFonts w:hint="eastAsia" w:ascii="微软雅黑" w:hAnsi="微软雅黑" w:eastAsia="微软雅黑" w:cs="微软雅黑"/>
                <w:b/>
                <w:bCs/>
                <w:sz w:val="18"/>
                <w:szCs w:val="18"/>
              </w:rPr>
            </w:pPr>
          </w:p>
        </w:tc>
        <w:tc>
          <w:tcPr>
            <w:tcW w:w="3330" w:type="dxa"/>
            <w:tcBorders>
              <w:tl2br w:val="nil"/>
              <w:tr2bl w:val="nil"/>
            </w:tcBorders>
            <w:vAlign w:val="center"/>
          </w:tcPr>
          <w:p w14:paraId="673213F9">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查看文件</w:t>
            </w:r>
            <w:r>
              <w:rPr>
                <w:rFonts w:hint="eastAsia" w:ascii="微软雅黑" w:hAnsi="微软雅黑" w:eastAsia="微软雅黑" w:cs="微软雅黑"/>
                <w:sz w:val="18"/>
                <w:szCs w:val="18"/>
                <w:lang w:eastAsia="zh-CN"/>
              </w:rPr>
              <w:t>、资料</w:t>
            </w:r>
          </w:p>
        </w:tc>
      </w:tr>
      <w:tr w14:paraId="5E039BB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44001C2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3</w:t>
            </w:r>
          </w:p>
        </w:tc>
        <w:tc>
          <w:tcPr>
            <w:tcW w:w="6830" w:type="dxa"/>
            <w:tcBorders>
              <w:tl2br w:val="nil"/>
              <w:tr2bl w:val="nil"/>
            </w:tcBorders>
            <w:shd w:val="clear" w:color="auto" w:fill="auto"/>
            <w:vAlign w:val="center"/>
          </w:tcPr>
          <w:p w14:paraId="5E78147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安全管理人员配备</w:t>
            </w:r>
          </w:p>
        </w:tc>
        <w:tc>
          <w:tcPr>
            <w:tcW w:w="550" w:type="dxa"/>
            <w:tcBorders>
              <w:tl2br w:val="nil"/>
              <w:tr2bl w:val="nil"/>
            </w:tcBorders>
            <w:shd w:val="clear" w:color="auto" w:fill="auto"/>
            <w:vAlign w:val="center"/>
          </w:tcPr>
          <w:p w14:paraId="7D309DF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CD8EB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D8C39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shd w:val="clear" w:color="000000" w:fill="FFFFFF"/>
            <w:vAlign w:val="center"/>
          </w:tcPr>
          <w:p w14:paraId="7E039D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EB86B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9984972">
            <w:pPr>
              <w:widowControl/>
              <w:spacing w:after="0" w:line="240" w:lineRule="auto"/>
              <w:jc w:val="left"/>
              <w:rPr>
                <w:rFonts w:ascii="微软雅黑" w:hAnsi="微软雅黑" w:eastAsia="微软雅黑" w:cs="微软雅黑"/>
                <w:sz w:val="18"/>
                <w:szCs w:val="18"/>
              </w:rPr>
            </w:pPr>
          </w:p>
        </w:tc>
      </w:tr>
      <w:tr w14:paraId="11AD25F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14D58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14:paraId="375D501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300人以下(服务对象和工作人员总数)应至少配备2名专(兼)职安全管理人员（包括但不限于消防安全管理人员），300人以上应至少配备5名专(兼)职安全管理人员。</w:t>
            </w:r>
          </w:p>
        </w:tc>
        <w:tc>
          <w:tcPr>
            <w:tcW w:w="550" w:type="dxa"/>
            <w:tcBorders>
              <w:tl2br w:val="nil"/>
              <w:tr2bl w:val="nil"/>
            </w:tcBorders>
            <w:shd w:val="clear" w:color="auto" w:fill="auto"/>
            <w:vAlign w:val="center"/>
          </w:tcPr>
          <w:p w14:paraId="7175BAF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C1649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90F7A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2E84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D26EE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D18C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436D25C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6504E83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14:paraId="0026718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每班至少有2名持证消防安全员在消防控制室在岗。</w:t>
            </w:r>
          </w:p>
        </w:tc>
        <w:tc>
          <w:tcPr>
            <w:tcW w:w="550" w:type="dxa"/>
            <w:tcBorders>
              <w:tl2br w:val="nil"/>
              <w:tr2bl w:val="nil"/>
            </w:tcBorders>
            <w:shd w:val="clear" w:color="auto" w:fill="auto"/>
            <w:vAlign w:val="center"/>
          </w:tcPr>
          <w:p w14:paraId="48CB5D3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5F864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F3FC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E81C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7F31F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FC3B6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FD631B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6E0FB6B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4</w:t>
            </w:r>
          </w:p>
        </w:tc>
        <w:tc>
          <w:tcPr>
            <w:tcW w:w="6830" w:type="dxa"/>
            <w:tcBorders>
              <w:tl2br w:val="nil"/>
              <w:tr2bl w:val="nil"/>
            </w:tcBorders>
            <w:shd w:val="clear" w:color="auto" w:fill="auto"/>
            <w:vAlign w:val="center"/>
          </w:tcPr>
          <w:p w14:paraId="138DAD1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安全培训</w:t>
            </w:r>
          </w:p>
        </w:tc>
        <w:tc>
          <w:tcPr>
            <w:tcW w:w="550" w:type="dxa"/>
            <w:tcBorders>
              <w:tl2br w:val="nil"/>
              <w:tr2bl w:val="nil"/>
            </w:tcBorders>
            <w:shd w:val="clear" w:color="auto" w:fill="auto"/>
            <w:vAlign w:val="center"/>
          </w:tcPr>
          <w:p w14:paraId="7B83BC4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23C1F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1BC7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679724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67C01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8455449">
            <w:pPr>
              <w:widowControl/>
              <w:spacing w:after="0" w:line="240" w:lineRule="auto"/>
              <w:jc w:val="left"/>
              <w:rPr>
                <w:rFonts w:ascii="微软雅黑" w:hAnsi="微软雅黑" w:eastAsia="微软雅黑" w:cs="微软雅黑"/>
                <w:sz w:val="18"/>
                <w:szCs w:val="18"/>
              </w:rPr>
            </w:pPr>
          </w:p>
        </w:tc>
      </w:tr>
      <w:tr w14:paraId="71309D1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AF7A1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14:paraId="01B3C3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养老机构院长、安全责任人、安全管理人员,每年接受在岗安全教育与培训，有记录。</w:t>
            </w:r>
          </w:p>
        </w:tc>
        <w:tc>
          <w:tcPr>
            <w:tcW w:w="550" w:type="dxa"/>
            <w:tcBorders>
              <w:tl2br w:val="nil"/>
              <w:tr2bl w:val="nil"/>
            </w:tcBorders>
            <w:shd w:val="clear" w:color="auto" w:fill="auto"/>
            <w:vAlign w:val="center"/>
          </w:tcPr>
          <w:p w14:paraId="619593E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12985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2E8B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B157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41EEC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84FFC7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74EF887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7570576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14:paraId="608421B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新员工、上岗前应接受岗前安全教育与培训，并做好培训记录； 换岗、离岗 6 个月以上的，以及采用新技术或者使用新设备的，均应接受岗前安全教育与培训。</w:t>
            </w:r>
          </w:p>
        </w:tc>
        <w:tc>
          <w:tcPr>
            <w:tcW w:w="550" w:type="dxa"/>
            <w:tcBorders>
              <w:tl2br w:val="nil"/>
              <w:tr2bl w:val="nil"/>
            </w:tcBorders>
            <w:shd w:val="clear" w:color="auto" w:fill="auto"/>
            <w:vAlign w:val="center"/>
          </w:tcPr>
          <w:p w14:paraId="0417B98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8BA11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FB89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47A6C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81BEA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7B7824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2E8640E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345360D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14:paraId="174B6B7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安全管理人员组织机构工作人员开展安全教育和培训，全员参训率达90%以上，有培训效果检查结果。</w:t>
            </w:r>
          </w:p>
        </w:tc>
        <w:tc>
          <w:tcPr>
            <w:tcW w:w="550" w:type="dxa"/>
            <w:tcBorders>
              <w:tl2br w:val="nil"/>
              <w:tr2bl w:val="nil"/>
            </w:tcBorders>
            <w:shd w:val="clear" w:color="auto" w:fill="auto"/>
            <w:vAlign w:val="center"/>
          </w:tcPr>
          <w:p w14:paraId="68F5667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7B1B6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EA93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F879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78BF3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84492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6DA3FAC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3D940D1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5</w:t>
            </w:r>
          </w:p>
        </w:tc>
        <w:tc>
          <w:tcPr>
            <w:tcW w:w="6830" w:type="dxa"/>
            <w:tcBorders>
              <w:tl2br w:val="nil"/>
              <w:tr2bl w:val="nil"/>
            </w:tcBorders>
            <w:shd w:val="clear" w:color="auto" w:fill="auto"/>
            <w:vAlign w:val="center"/>
          </w:tcPr>
          <w:p w14:paraId="02C1DE7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消防管理</w:t>
            </w:r>
          </w:p>
        </w:tc>
        <w:tc>
          <w:tcPr>
            <w:tcW w:w="550" w:type="dxa"/>
            <w:tcBorders>
              <w:tl2br w:val="nil"/>
              <w:tr2bl w:val="nil"/>
            </w:tcBorders>
            <w:shd w:val="clear" w:color="auto" w:fill="auto"/>
            <w:vAlign w:val="center"/>
          </w:tcPr>
          <w:p w14:paraId="6E15550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547CD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28BC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14:paraId="0B5DF7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7BDF6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4FF3C2E">
            <w:pPr>
              <w:widowControl/>
              <w:spacing w:after="0" w:line="240" w:lineRule="auto"/>
              <w:jc w:val="left"/>
              <w:rPr>
                <w:rFonts w:ascii="微软雅黑" w:hAnsi="微软雅黑" w:eastAsia="微软雅黑" w:cs="微软雅黑"/>
                <w:sz w:val="18"/>
                <w:szCs w:val="18"/>
              </w:rPr>
            </w:pPr>
          </w:p>
        </w:tc>
      </w:tr>
      <w:tr w14:paraId="67869CC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6B932C3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14:paraId="420B3289">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消防设施设备完好有效。</w:t>
            </w:r>
          </w:p>
        </w:tc>
        <w:tc>
          <w:tcPr>
            <w:tcW w:w="550" w:type="dxa"/>
            <w:tcBorders>
              <w:tl2br w:val="nil"/>
              <w:tr2bl w:val="nil"/>
            </w:tcBorders>
            <w:shd w:val="clear" w:color="auto" w:fill="auto"/>
            <w:vAlign w:val="center"/>
          </w:tcPr>
          <w:p w14:paraId="5CD7627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0683628">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C9C59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1193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6EDB4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D3625A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582216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74EB93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14:paraId="5A75A47A">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设置可燃气体报警装置，燃气、电器使用正确，及时检查维护。</w:t>
            </w:r>
          </w:p>
        </w:tc>
        <w:tc>
          <w:tcPr>
            <w:tcW w:w="550" w:type="dxa"/>
            <w:tcBorders>
              <w:tl2br w:val="nil"/>
              <w:tr2bl w:val="nil"/>
            </w:tcBorders>
            <w:shd w:val="clear" w:color="auto" w:fill="auto"/>
            <w:vAlign w:val="center"/>
          </w:tcPr>
          <w:p w14:paraId="78D49CD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128BF37">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F51C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82BE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10370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6D647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现场查看、查看操作、查看维护记录</w:t>
            </w:r>
          </w:p>
        </w:tc>
      </w:tr>
      <w:tr w14:paraId="2757484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382AE0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14:paraId="61526AA7">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消防设施每年至少进行一次专业检测，并做好维护保养，且有完整记录。</w:t>
            </w:r>
          </w:p>
        </w:tc>
        <w:tc>
          <w:tcPr>
            <w:tcW w:w="550" w:type="dxa"/>
            <w:tcBorders>
              <w:tl2br w:val="nil"/>
              <w:tr2bl w:val="nil"/>
            </w:tcBorders>
            <w:shd w:val="clear" w:color="auto" w:fill="auto"/>
            <w:vAlign w:val="center"/>
          </w:tcPr>
          <w:p w14:paraId="777269D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5D863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5AA6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A64DD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91822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1C2E0D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查看维护记录</w:t>
            </w:r>
          </w:p>
        </w:tc>
      </w:tr>
      <w:tr w14:paraId="0281BA0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4F90BE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.4</w:t>
            </w:r>
          </w:p>
        </w:tc>
        <w:tc>
          <w:tcPr>
            <w:tcW w:w="6830" w:type="dxa"/>
            <w:tcBorders>
              <w:tl2br w:val="nil"/>
              <w:tr2bl w:val="nil"/>
            </w:tcBorders>
            <w:shd w:val="clear" w:color="auto" w:fill="auto"/>
            <w:vAlign w:val="center"/>
          </w:tcPr>
          <w:p w14:paraId="0E62663B">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每月至少组织一次防火检查，及时消除火灾隐患，有隐患整改闭环管理记录。</w:t>
            </w:r>
          </w:p>
        </w:tc>
        <w:tc>
          <w:tcPr>
            <w:tcW w:w="550" w:type="dxa"/>
            <w:tcBorders>
              <w:tl2br w:val="nil"/>
              <w:tr2bl w:val="nil"/>
            </w:tcBorders>
            <w:shd w:val="clear" w:color="auto" w:fill="auto"/>
            <w:vAlign w:val="center"/>
          </w:tcPr>
          <w:p w14:paraId="7DD4D51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F1CDF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04EC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26A5B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38159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5642F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618E4E3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BE1440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.5</w:t>
            </w:r>
          </w:p>
        </w:tc>
        <w:tc>
          <w:tcPr>
            <w:tcW w:w="6830" w:type="dxa"/>
            <w:tcBorders>
              <w:tl2br w:val="nil"/>
              <w:tr2bl w:val="nil"/>
            </w:tcBorders>
            <w:shd w:val="clear" w:color="auto" w:fill="auto"/>
            <w:vAlign w:val="center"/>
          </w:tcPr>
          <w:p w14:paraId="615074CE">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每日防火巡查，夜间防火巡查不少于两次，有记录。</w:t>
            </w:r>
          </w:p>
        </w:tc>
        <w:tc>
          <w:tcPr>
            <w:tcW w:w="550" w:type="dxa"/>
            <w:tcBorders>
              <w:tl2br w:val="nil"/>
              <w:tr2bl w:val="nil"/>
            </w:tcBorders>
            <w:shd w:val="clear" w:color="auto" w:fill="auto"/>
            <w:vAlign w:val="center"/>
          </w:tcPr>
          <w:p w14:paraId="62C6941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8A3A7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4D36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9EDE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8AAE2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96AE1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29AFAA3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84" w:hRule="atLeast"/>
        </w:trPr>
        <w:tc>
          <w:tcPr>
            <w:tcW w:w="1242" w:type="dxa"/>
            <w:tcBorders>
              <w:tl2br w:val="nil"/>
              <w:tr2bl w:val="nil"/>
            </w:tcBorders>
            <w:shd w:val="clear" w:color="auto" w:fill="auto"/>
            <w:vAlign w:val="center"/>
          </w:tcPr>
          <w:p w14:paraId="45930D7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.6</w:t>
            </w:r>
          </w:p>
        </w:tc>
        <w:tc>
          <w:tcPr>
            <w:tcW w:w="6830" w:type="dxa"/>
            <w:tcBorders>
              <w:tl2br w:val="nil"/>
              <w:tr2bl w:val="nil"/>
            </w:tcBorders>
            <w:shd w:val="clear" w:color="auto" w:fill="auto"/>
            <w:vAlign w:val="center"/>
          </w:tcPr>
          <w:p w14:paraId="6B9F87B6">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有消防演练、应急疏散和灭火预案。</w:t>
            </w:r>
          </w:p>
        </w:tc>
        <w:tc>
          <w:tcPr>
            <w:tcW w:w="550" w:type="dxa"/>
            <w:tcBorders>
              <w:tl2br w:val="nil"/>
              <w:tr2bl w:val="nil"/>
            </w:tcBorders>
            <w:shd w:val="clear" w:color="auto" w:fill="auto"/>
            <w:vAlign w:val="center"/>
          </w:tcPr>
          <w:p w14:paraId="62C8C60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12063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99EE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F437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D4018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F794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查看预案文本</w:t>
            </w:r>
          </w:p>
        </w:tc>
      </w:tr>
      <w:tr w14:paraId="60014DC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0E1A451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.7</w:t>
            </w:r>
          </w:p>
        </w:tc>
        <w:tc>
          <w:tcPr>
            <w:tcW w:w="6830" w:type="dxa"/>
            <w:tcBorders>
              <w:tl2br w:val="nil"/>
              <w:tr2bl w:val="nil"/>
            </w:tcBorders>
            <w:shd w:val="clear" w:color="auto" w:fill="auto"/>
            <w:vAlign w:val="center"/>
          </w:tcPr>
          <w:p w14:paraId="25FCEE86">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每半年至少开展一次消防演练。</w:t>
            </w:r>
          </w:p>
        </w:tc>
        <w:tc>
          <w:tcPr>
            <w:tcW w:w="550" w:type="dxa"/>
            <w:tcBorders>
              <w:tl2br w:val="nil"/>
              <w:tr2bl w:val="nil"/>
            </w:tcBorders>
            <w:shd w:val="clear" w:color="auto" w:fill="auto"/>
            <w:vAlign w:val="center"/>
          </w:tcPr>
          <w:p w14:paraId="1BD127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121A3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FED56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9DFE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1A174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66524D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2353400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039BA0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6</w:t>
            </w:r>
          </w:p>
        </w:tc>
        <w:tc>
          <w:tcPr>
            <w:tcW w:w="6830" w:type="dxa"/>
            <w:tcBorders>
              <w:tl2br w:val="nil"/>
              <w:tr2bl w:val="nil"/>
            </w:tcBorders>
            <w:shd w:val="clear" w:color="auto" w:fill="auto"/>
            <w:vAlign w:val="center"/>
          </w:tcPr>
          <w:p w14:paraId="0B99E4A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特种设备管理（如无特种设备，自动得分）</w:t>
            </w:r>
          </w:p>
        </w:tc>
        <w:tc>
          <w:tcPr>
            <w:tcW w:w="550" w:type="dxa"/>
            <w:tcBorders>
              <w:tl2br w:val="nil"/>
              <w:tr2bl w:val="nil"/>
            </w:tcBorders>
            <w:shd w:val="clear" w:color="auto" w:fill="auto"/>
            <w:vAlign w:val="center"/>
          </w:tcPr>
          <w:p w14:paraId="2F324A2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DDDE6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A52A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255F36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549CE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A58796D">
            <w:pPr>
              <w:widowControl/>
              <w:spacing w:after="0" w:line="240" w:lineRule="auto"/>
              <w:jc w:val="left"/>
              <w:rPr>
                <w:rFonts w:ascii="微软雅黑" w:hAnsi="微软雅黑" w:eastAsia="微软雅黑" w:cs="微软雅黑"/>
                <w:sz w:val="18"/>
                <w:szCs w:val="18"/>
              </w:rPr>
            </w:pPr>
          </w:p>
        </w:tc>
      </w:tr>
      <w:tr w14:paraId="22B9932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8F5770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14:paraId="2E91CB67">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购置、使用和更换电梯、锅炉、压力容器（含气瓶）、压力管道等特种设备，应符合安全监督管理部门的相关规定。</w:t>
            </w:r>
          </w:p>
        </w:tc>
        <w:tc>
          <w:tcPr>
            <w:tcW w:w="550" w:type="dxa"/>
            <w:tcBorders>
              <w:tl2br w:val="nil"/>
              <w:tr2bl w:val="nil"/>
            </w:tcBorders>
            <w:shd w:val="clear" w:color="auto" w:fill="auto"/>
            <w:vAlign w:val="center"/>
          </w:tcPr>
          <w:p w14:paraId="514C31B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8E98C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248F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2F07E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FB481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4506A8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BEE368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02942C4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14:paraId="4D83CB83">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建立特种设施、设备台</w:t>
            </w:r>
            <w:r>
              <w:rPr>
                <w:rFonts w:hint="eastAsia" w:ascii="微软雅黑" w:hAnsi="微软雅黑" w:eastAsia="微软雅黑" w:cs="微软雅黑"/>
                <w:sz w:val="18"/>
                <w:szCs w:val="18"/>
                <w:lang w:val="en-US" w:eastAsia="zh-CN"/>
              </w:rPr>
              <w:t>账</w:t>
            </w:r>
            <w:bookmarkStart w:id="0" w:name="_GoBack"/>
            <w:bookmarkEnd w:id="0"/>
            <w:r>
              <w:rPr>
                <w:rFonts w:hint="eastAsia" w:ascii="微软雅黑" w:hAnsi="微软雅黑" w:eastAsia="微软雅黑" w:cs="微软雅黑"/>
                <w:sz w:val="18"/>
                <w:szCs w:val="18"/>
              </w:rPr>
              <w:t>（电梯、锅炉等）并定期自检，有记录。</w:t>
            </w:r>
          </w:p>
        </w:tc>
        <w:tc>
          <w:tcPr>
            <w:tcW w:w="550" w:type="dxa"/>
            <w:tcBorders>
              <w:tl2br w:val="nil"/>
              <w:tr2bl w:val="nil"/>
            </w:tcBorders>
            <w:shd w:val="clear" w:color="auto" w:fill="auto"/>
            <w:vAlign w:val="center"/>
          </w:tcPr>
          <w:p w14:paraId="7D88300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D1F66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1D283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2D7B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E1590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CF44FF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1EABD33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FAD0B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14:paraId="69FD9248">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定期接受专业单位检验，有正式检测报告并按国家相关要求在政府监管部门登记备案。</w:t>
            </w:r>
          </w:p>
        </w:tc>
        <w:tc>
          <w:tcPr>
            <w:tcW w:w="550" w:type="dxa"/>
            <w:tcBorders>
              <w:tl2br w:val="nil"/>
              <w:tr2bl w:val="nil"/>
            </w:tcBorders>
            <w:shd w:val="clear" w:color="auto" w:fill="auto"/>
            <w:vAlign w:val="center"/>
          </w:tcPr>
          <w:p w14:paraId="58F35DC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9BE3D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ED5B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4FC8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79E91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5697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查看检测报告</w:t>
            </w:r>
          </w:p>
        </w:tc>
      </w:tr>
      <w:tr w14:paraId="465A0B4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6A9033B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.4</w:t>
            </w:r>
          </w:p>
        </w:tc>
        <w:tc>
          <w:tcPr>
            <w:tcW w:w="6830" w:type="dxa"/>
            <w:tcBorders>
              <w:tl2br w:val="nil"/>
              <w:tr2bl w:val="nil"/>
            </w:tcBorders>
            <w:shd w:val="clear" w:color="auto" w:fill="auto"/>
            <w:vAlign w:val="center"/>
          </w:tcPr>
          <w:p w14:paraId="1721293E">
            <w:pPr>
              <w:widowControl/>
              <w:spacing w:after="0" w:line="240" w:lineRule="auto"/>
              <w:rPr>
                <w:rFonts w:ascii="微软雅黑" w:hAnsi="微软雅黑" w:eastAsia="微软雅黑" w:cs="微软雅黑"/>
                <w:b/>
                <w:sz w:val="18"/>
                <w:szCs w:val="18"/>
              </w:rPr>
            </w:pPr>
            <w:r>
              <w:rPr>
                <w:rFonts w:hint="eastAsia" w:ascii="微软雅黑" w:hAnsi="微软雅黑" w:eastAsia="微软雅黑" w:cs="微软雅黑"/>
                <w:b/>
                <w:sz w:val="18"/>
                <w:szCs w:val="18"/>
              </w:rPr>
              <w:t>特种设备操作人员持证上岗率100%。</w:t>
            </w:r>
          </w:p>
        </w:tc>
        <w:tc>
          <w:tcPr>
            <w:tcW w:w="550" w:type="dxa"/>
            <w:tcBorders>
              <w:tl2br w:val="nil"/>
              <w:tr2bl w:val="nil"/>
            </w:tcBorders>
            <w:shd w:val="clear" w:color="auto" w:fill="auto"/>
            <w:vAlign w:val="center"/>
          </w:tcPr>
          <w:p w14:paraId="241F9F8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B2318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7A9D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9100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71DAF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15F7F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6B22143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889346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r>
              <w:rPr>
                <w:rFonts w:hint="eastAsia" w:ascii="微软雅黑" w:hAnsi="微软雅黑" w:eastAsia="微软雅黑" w:cs="微软雅黑"/>
                <w:b/>
                <w:bCs/>
                <w:sz w:val="18"/>
                <w:szCs w:val="18"/>
                <w:lang w:val="en-US" w:eastAsia="zh-CN"/>
              </w:rPr>
              <w:t>7</w:t>
            </w:r>
          </w:p>
        </w:tc>
        <w:tc>
          <w:tcPr>
            <w:tcW w:w="6830" w:type="dxa"/>
            <w:tcBorders>
              <w:tl2br w:val="nil"/>
              <w:tr2bl w:val="nil"/>
            </w:tcBorders>
            <w:vAlign w:val="center"/>
          </w:tcPr>
          <w:p w14:paraId="498EFC3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视频监控系统</w:t>
            </w:r>
          </w:p>
        </w:tc>
        <w:tc>
          <w:tcPr>
            <w:tcW w:w="550" w:type="dxa"/>
            <w:tcBorders>
              <w:tl2br w:val="nil"/>
              <w:tr2bl w:val="nil"/>
            </w:tcBorders>
            <w:vAlign w:val="center"/>
          </w:tcPr>
          <w:p w14:paraId="10BE2AC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B1D59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AD5B6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14:paraId="541CC5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6B92B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788490B">
            <w:pPr>
              <w:widowControl/>
              <w:spacing w:after="0" w:line="240" w:lineRule="auto"/>
              <w:jc w:val="left"/>
              <w:rPr>
                <w:rFonts w:ascii="微软雅黑" w:hAnsi="微软雅黑" w:eastAsia="微软雅黑" w:cs="微软雅黑"/>
                <w:sz w:val="18"/>
                <w:szCs w:val="18"/>
              </w:rPr>
            </w:pPr>
          </w:p>
        </w:tc>
      </w:tr>
      <w:tr w14:paraId="235E146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CEF2E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.1</w:t>
            </w:r>
          </w:p>
        </w:tc>
        <w:tc>
          <w:tcPr>
            <w:tcW w:w="6830" w:type="dxa"/>
            <w:tcBorders>
              <w:tl2br w:val="nil"/>
              <w:tr2bl w:val="nil"/>
            </w:tcBorders>
            <w:shd w:val="clear" w:color="auto" w:fill="auto"/>
            <w:vAlign w:val="center"/>
          </w:tcPr>
          <w:p w14:paraId="71BEEC8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监控机房有专人值守。</w:t>
            </w:r>
          </w:p>
        </w:tc>
        <w:tc>
          <w:tcPr>
            <w:tcW w:w="550" w:type="dxa"/>
            <w:tcBorders>
              <w:tl2br w:val="nil"/>
              <w:tr2bl w:val="nil"/>
            </w:tcBorders>
            <w:shd w:val="clear" w:color="000000" w:fill="FFFFFF"/>
            <w:vAlign w:val="center"/>
          </w:tcPr>
          <w:p w14:paraId="33BCDAA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8A4F4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AE2CF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7DC2338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1651E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568D9E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0579F0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37A19EF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.2</w:t>
            </w:r>
          </w:p>
        </w:tc>
        <w:tc>
          <w:tcPr>
            <w:tcW w:w="6830" w:type="dxa"/>
            <w:tcBorders>
              <w:tl2br w:val="nil"/>
              <w:tr2bl w:val="nil"/>
            </w:tcBorders>
            <w:shd w:val="clear" w:color="auto" w:fill="auto"/>
            <w:vAlign w:val="center"/>
          </w:tcPr>
          <w:p w14:paraId="488EBED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视频监控系统覆盖养老机构内所有出入口、就餐空间和活动场所</w:t>
            </w:r>
            <w:r>
              <w:rPr>
                <w:rFonts w:hint="eastAsia" w:ascii="微软雅黑" w:hAnsi="微软雅黑" w:eastAsia="微软雅黑" w:cs="微软雅黑"/>
                <w:sz w:val="18"/>
                <w:szCs w:val="18"/>
              </w:rPr>
              <w:t>和其他公共区域。</w:t>
            </w:r>
          </w:p>
        </w:tc>
        <w:tc>
          <w:tcPr>
            <w:tcW w:w="550" w:type="dxa"/>
            <w:tcBorders>
              <w:tl2br w:val="nil"/>
              <w:tr2bl w:val="nil"/>
            </w:tcBorders>
            <w:shd w:val="clear" w:color="000000" w:fill="FFFFFF"/>
            <w:vAlign w:val="center"/>
          </w:tcPr>
          <w:p w14:paraId="7AA1E16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AE9C9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3B103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623E2A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51880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DC3ED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562131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33A9C5B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3.5.</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.3</w:t>
            </w:r>
          </w:p>
        </w:tc>
        <w:tc>
          <w:tcPr>
            <w:tcW w:w="6830" w:type="dxa"/>
            <w:tcBorders>
              <w:tl2br w:val="nil"/>
              <w:tr2bl w:val="nil"/>
            </w:tcBorders>
            <w:shd w:val="clear" w:color="auto" w:fill="auto"/>
            <w:vAlign w:val="center"/>
          </w:tcPr>
          <w:p w14:paraId="3B54BE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监控系统能不间断录像且保持15天以上记录，定期维护。</w:t>
            </w:r>
          </w:p>
        </w:tc>
        <w:tc>
          <w:tcPr>
            <w:tcW w:w="550" w:type="dxa"/>
            <w:tcBorders>
              <w:tl2br w:val="nil"/>
              <w:tr2bl w:val="nil"/>
            </w:tcBorders>
            <w:shd w:val="clear" w:color="000000" w:fill="FFFFFF"/>
            <w:vAlign w:val="center"/>
          </w:tcPr>
          <w:p w14:paraId="06BCEF3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D25DD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37897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477BFE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01F0B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A020DF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查看视频监控系统记录</w:t>
            </w:r>
          </w:p>
        </w:tc>
      </w:tr>
      <w:tr w14:paraId="65181D1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65FE988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3.6.1</w:t>
            </w:r>
          </w:p>
        </w:tc>
        <w:tc>
          <w:tcPr>
            <w:tcW w:w="6830" w:type="dxa"/>
            <w:tcBorders>
              <w:tl2br w:val="nil"/>
              <w:tr2bl w:val="nil"/>
            </w:tcBorders>
            <w:shd w:val="clear" w:color="auto" w:fill="auto"/>
            <w:vAlign w:val="center"/>
          </w:tcPr>
          <w:p w14:paraId="4DC423C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建筑安全管理</w:t>
            </w:r>
          </w:p>
        </w:tc>
        <w:tc>
          <w:tcPr>
            <w:tcW w:w="550" w:type="dxa"/>
            <w:tcBorders>
              <w:tl2br w:val="nil"/>
              <w:tr2bl w:val="nil"/>
            </w:tcBorders>
            <w:shd w:val="clear" w:color="000000" w:fill="FFFFFF"/>
            <w:vAlign w:val="center"/>
          </w:tcPr>
          <w:p w14:paraId="1F8AA55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B370A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9F885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shd w:val="clear" w:color="000000" w:fill="FFFFFF"/>
            <w:vAlign w:val="center"/>
          </w:tcPr>
          <w:p w14:paraId="1D4445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5C3D7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BADABC6">
            <w:pPr>
              <w:widowControl/>
              <w:spacing w:after="0" w:line="240" w:lineRule="auto"/>
              <w:jc w:val="left"/>
              <w:rPr>
                <w:rFonts w:ascii="微软雅黑" w:hAnsi="微软雅黑" w:eastAsia="微软雅黑" w:cs="微软雅黑"/>
                <w:sz w:val="18"/>
                <w:szCs w:val="18"/>
              </w:rPr>
            </w:pPr>
          </w:p>
        </w:tc>
      </w:tr>
      <w:tr w14:paraId="70D0F48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8EC631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3.6.1.1</w:t>
            </w:r>
          </w:p>
        </w:tc>
        <w:tc>
          <w:tcPr>
            <w:tcW w:w="6830" w:type="dxa"/>
            <w:tcBorders>
              <w:tl2br w:val="nil"/>
              <w:tr2bl w:val="nil"/>
            </w:tcBorders>
            <w:shd w:val="clear" w:color="auto" w:fill="auto"/>
            <w:vAlign w:val="center"/>
          </w:tcPr>
          <w:p w14:paraId="5691AC2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对建筑物进行日常巡查，发现隐患及时处理。</w:t>
            </w:r>
          </w:p>
        </w:tc>
        <w:tc>
          <w:tcPr>
            <w:tcW w:w="550" w:type="dxa"/>
            <w:tcBorders>
              <w:tl2br w:val="nil"/>
              <w:tr2bl w:val="nil"/>
            </w:tcBorders>
            <w:shd w:val="clear" w:color="000000" w:fill="FFFFFF"/>
            <w:vAlign w:val="center"/>
          </w:tcPr>
          <w:p w14:paraId="1708365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7CBE6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A2D4A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332DF0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298E29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C6B6A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现场查看、询问工作人员</w:t>
            </w:r>
          </w:p>
        </w:tc>
      </w:tr>
      <w:tr w14:paraId="2C09C3F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0DA878E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3.6.1.2</w:t>
            </w:r>
          </w:p>
        </w:tc>
        <w:tc>
          <w:tcPr>
            <w:tcW w:w="6830" w:type="dxa"/>
            <w:tcBorders>
              <w:tl2br w:val="nil"/>
              <w:tr2bl w:val="nil"/>
            </w:tcBorders>
            <w:shd w:val="clear" w:color="auto" w:fill="auto"/>
            <w:vAlign w:val="center"/>
          </w:tcPr>
          <w:p w14:paraId="2C1EAE7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对建筑物进行日常维护，有记录。</w:t>
            </w:r>
          </w:p>
        </w:tc>
        <w:tc>
          <w:tcPr>
            <w:tcW w:w="550" w:type="dxa"/>
            <w:tcBorders>
              <w:tl2br w:val="nil"/>
              <w:tr2bl w:val="nil"/>
            </w:tcBorders>
            <w:shd w:val="clear" w:color="000000" w:fill="FFFFFF"/>
            <w:vAlign w:val="center"/>
          </w:tcPr>
          <w:p w14:paraId="2916E66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A8084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7DFF3E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1C29E9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EABDE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828640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查看维护记录</w:t>
            </w:r>
          </w:p>
        </w:tc>
      </w:tr>
      <w:tr w14:paraId="783A5A4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4F3BE5A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6830" w:type="dxa"/>
            <w:tcBorders>
              <w:tl2br w:val="nil"/>
              <w:tr2bl w:val="nil"/>
            </w:tcBorders>
            <w:shd w:val="clear" w:color="000000" w:fill="D4E9D6"/>
            <w:vAlign w:val="center"/>
          </w:tcPr>
          <w:p w14:paraId="24CCFC3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后勤管理</w:t>
            </w:r>
          </w:p>
        </w:tc>
        <w:tc>
          <w:tcPr>
            <w:tcW w:w="550" w:type="dxa"/>
            <w:tcBorders>
              <w:tl2br w:val="nil"/>
              <w:tr2bl w:val="nil"/>
            </w:tcBorders>
            <w:shd w:val="clear" w:color="000000" w:fill="D4E9D6"/>
            <w:vAlign w:val="center"/>
          </w:tcPr>
          <w:p w14:paraId="6C2ACC6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55C684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shd w:val="clear" w:color="000000" w:fill="D4E9D6"/>
            <w:vAlign w:val="center"/>
          </w:tcPr>
          <w:p w14:paraId="4B9449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710F94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30252E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07D6CD29">
            <w:pPr>
              <w:widowControl/>
              <w:spacing w:after="0" w:line="240" w:lineRule="auto"/>
              <w:jc w:val="left"/>
              <w:rPr>
                <w:rFonts w:ascii="微软雅黑" w:hAnsi="微软雅黑" w:eastAsia="微软雅黑" w:cs="微软雅黑"/>
                <w:sz w:val="18"/>
                <w:szCs w:val="18"/>
              </w:rPr>
            </w:pPr>
          </w:p>
        </w:tc>
      </w:tr>
      <w:tr w14:paraId="6EF67A5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AD39F2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3.6.1</w:t>
            </w:r>
          </w:p>
        </w:tc>
        <w:tc>
          <w:tcPr>
            <w:tcW w:w="6830" w:type="dxa"/>
            <w:tcBorders>
              <w:tl2br w:val="nil"/>
              <w:tr2bl w:val="nil"/>
            </w:tcBorders>
            <w:vAlign w:val="center"/>
          </w:tcPr>
          <w:p w14:paraId="5470D6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后勤管理制度</w:t>
            </w:r>
          </w:p>
        </w:tc>
        <w:tc>
          <w:tcPr>
            <w:tcW w:w="550" w:type="dxa"/>
            <w:tcBorders>
              <w:tl2br w:val="nil"/>
              <w:tr2bl w:val="nil"/>
            </w:tcBorders>
            <w:vAlign w:val="center"/>
          </w:tcPr>
          <w:p w14:paraId="4B1B652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3017C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A747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r>
              <w:rPr>
                <w:rFonts w:hint="eastAsia" w:ascii="微软雅黑" w:hAnsi="微软雅黑" w:eastAsia="微软雅黑" w:cs="微软雅黑"/>
                <w:b/>
                <w:bCs/>
                <w:sz w:val="18"/>
                <w:szCs w:val="18"/>
                <w:lang w:val="en-US" w:eastAsia="zh-CN"/>
              </w:rPr>
              <w:t>5</w:t>
            </w:r>
          </w:p>
        </w:tc>
        <w:tc>
          <w:tcPr>
            <w:tcW w:w="494" w:type="dxa"/>
            <w:tcBorders>
              <w:tl2br w:val="nil"/>
              <w:tr2bl w:val="nil"/>
            </w:tcBorders>
            <w:vAlign w:val="center"/>
          </w:tcPr>
          <w:p w14:paraId="46ADC0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8E283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4FC8F0E">
            <w:pPr>
              <w:widowControl/>
              <w:spacing w:after="0" w:line="240" w:lineRule="auto"/>
              <w:jc w:val="left"/>
              <w:rPr>
                <w:rFonts w:ascii="微软雅黑" w:hAnsi="微软雅黑" w:eastAsia="微软雅黑" w:cs="微软雅黑"/>
                <w:sz w:val="18"/>
                <w:szCs w:val="18"/>
              </w:rPr>
            </w:pPr>
          </w:p>
        </w:tc>
      </w:tr>
      <w:tr w14:paraId="4381B88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336C7A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3.6.1.1</w:t>
            </w:r>
          </w:p>
        </w:tc>
        <w:tc>
          <w:tcPr>
            <w:tcW w:w="6830" w:type="dxa"/>
            <w:tcBorders>
              <w:tl2br w:val="nil"/>
              <w:tr2bl w:val="nil"/>
            </w:tcBorders>
            <w:shd w:val="clear" w:color="auto" w:fill="auto"/>
            <w:vAlign w:val="center"/>
          </w:tcPr>
          <w:p w14:paraId="0DC688E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有物资采购和管理制度，建立台账。</w:t>
            </w:r>
          </w:p>
        </w:tc>
        <w:tc>
          <w:tcPr>
            <w:tcW w:w="550" w:type="dxa"/>
            <w:tcBorders>
              <w:tl2br w:val="nil"/>
              <w:tr2bl w:val="nil"/>
            </w:tcBorders>
            <w:shd w:val="clear" w:color="000000" w:fill="FFFFFF"/>
            <w:vAlign w:val="center"/>
          </w:tcPr>
          <w:p w14:paraId="37F1C78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6530E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AA51138">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1C399D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14:paraId="30627B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39F4D3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2AA5114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B46C47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3.6.1.2</w:t>
            </w:r>
          </w:p>
        </w:tc>
        <w:tc>
          <w:tcPr>
            <w:tcW w:w="6830" w:type="dxa"/>
            <w:tcBorders>
              <w:tl2br w:val="nil"/>
              <w:tr2bl w:val="nil"/>
            </w:tcBorders>
            <w:shd w:val="clear" w:color="auto" w:fill="auto"/>
            <w:vAlign w:val="center"/>
          </w:tcPr>
          <w:p w14:paraId="13776C2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有库房管理制度，建立库房物资出/入库记录，账物相符。</w:t>
            </w:r>
          </w:p>
        </w:tc>
        <w:tc>
          <w:tcPr>
            <w:tcW w:w="550" w:type="dxa"/>
            <w:tcBorders>
              <w:tl2br w:val="nil"/>
              <w:tr2bl w:val="nil"/>
            </w:tcBorders>
            <w:shd w:val="clear" w:color="000000" w:fill="FFFFFF"/>
            <w:vAlign w:val="center"/>
          </w:tcPr>
          <w:p w14:paraId="0AB9460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B63DE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D34FAFA">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4B7C58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397" w:type="dxa"/>
            <w:tcBorders>
              <w:tl2br w:val="nil"/>
              <w:tr2bl w:val="nil"/>
            </w:tcBorders>
            <w:vAlign w:val="center"/>
          </w:tcPr>
          <w:p w14:paraId="6AEF7A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71DE0C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5388537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8D8E8E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3.6.1.3</w:t>
            </w:r>
          </w:p>
        </w:tc>
        <w:tc>
          <w:tcPr>
            <w:tcW w:w="6830" w:type="dxa"/>
            <w:tcBorders>
              <w:tl2br w:val="nil"/>
              <w:tr2bl w:val="nil"/>
            </w:tcBorders>
            <w:vAlign w:val="center"/>
          </w:tcPr>
          <w:p w14:paraId="7891CCC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设施设备定期检测维护，有维护流程规范及应急预案。</w:t>
            </w:r>
          </w:p>
          <w:p w14:paraId="2A4C17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注：无维护流程规范或无应急预案的，得1分。</w:t>
            </w:r>
          </w:p>
        </w:tc>
        <w:tc>
          <w:tcPr>
            <w:tcW w:w="550" w:type="dxa"/>
            <w:tcBorders>
              <w:tl2br w:val="nil"/>
              <w:tr2bl w:val="nil"/>
            </w:tcBorders>
            <w:vAlign w:val="center"/>
          </w:tcPr>
          <w:p w14:paraId="5685A1E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73A7A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722603">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2DF1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02668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D15EED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5840920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62389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3.6.1.4</w:t>
            </w:r>
          </w:p>
        </w:tc>
        <w:tc>
          <w:tcPr>
            <w:tcW w:w="6830" w:type="dxa"/>
            <w:tcBorders>
              <w:tl2br w:val="nil"/>
              <w:tr2bl w:val="nil"/>
            </w:tcBorders>
            <w:vAlign w:val="center"/>
          </w:tcPr>
          <w:p w14:paraId="6FD16C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建立设施设备档案，有维护记录及检查维修记录。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注：无维护记录或维修记录，得1分。</w:t>
            </w:r>
          </w:p>
        </w:tc>
        <w:tc>
          <w:tcPr>
            <w:tcW w:w="550" w:type="dxa"/>
            <w:tcBorders>
              <w:tl2br w:val="nil"/>
              <w:tr2bl w:val="nil"/>
            </w:tcBorders>
            <w:vAlign w:val="center"/>
          </w:tcPr>
          <w:p w14:paraId="33B56EC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5EC1B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AA40AD">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CF29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8EA8D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39DE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查看档案及维护、维修记录</w:t>
            </w:r>
          </w:p>
        </w:tc>
      </w:tr>
      <w:tr w14:paraId="5454995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66F61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3.6.1.5</w:t>
            </w:r>
          </w:p>
        </w:tc>
        <w:tc>
          <w:tcPr>
            <w:tcW w:w="6830" w:type="dxa"/>
            <w:tcBorders>
              <w:tl2br w:val="nil"/>
              <w:tr2bl w:val="nil"/>
            </w:tcBorders>
            <w:vAlign w:val="center"/>
          </w:tcPr>
          <w:p w14:paraId="5A2A58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制定环境管理方案并严格执行，包括垃圾、污水、绿化等管理。</w:t>
            </w:r>
          </w:p>
        </w:tc>
        <w:tc>
          <w:tcPr>
            <w:tcW w:w="550" w:type="dxa"/>
            <w:tcBorders>
              <w:tl2br w:val="nil"/>
              <w:tr2bl w:val="nil"/>
            </w:tcBorders>
            <w:vAlign w:val="center"/>
          </w:tcPr>
          <w:p w14:paraId="3ABF09C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433C9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279D62">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D668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19B22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974DD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现场查看、查看文件</w:t>
            </w:r>
          </w:p>
        </w:tc>
      </w:tr>
      <w:tr w14:paraId="2192DA0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B9284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3.6.1.6</w:t>
            </w:r>
          </w:p>
        </w:tc>
        <w:tc>
          <w:tcPr>
            <w:tcW w:w="6830" w:type="dxa"/>
            <w:tcBorders>
              <w:tl2br w:val="nil"/>
              <w:tr2bl w:val="nil"/>
            </w:tcBorders>
            <w:vAlign w:val="center"/>
          </w:tcPr>
          <w:p w14:paraId="00E5AD9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做好废弃物管理工作，有记录。</w:t>
            </w:r>
          </w:p>
        </w:tc>
        <w:tc>
          <w:tcPr>
            <w:tcW w:w="550" w:type="dxa"/>
            <w:tcBorders>
              <w:tl2br w:val="nil"/>
              <w:tr2bl w:val="nil"/>
            </w:tcBorders>
            <w:vAlign w:val="center"/>
          </w:tcPr>
          <w:p w14:paraId="39C38B8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5A45F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5410B4">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BC08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24517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1DE8C3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5BB57FD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E844E7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3.6.1.7</w:t>
            </w:r>
          </w:p>
        </w:tc>
        <w:tc>
          <w:tcPr>
            <w:tcW w:w="6830" w:type="dxa"/>
            <w:tcBorders>
              <w:tl2br w:val="nil"/>
              <w:tr2bl w:val="nil"/>
            </w:tcBorders>
            <w:vAlign w:val="center"/>
          </w:tcPr>
          <w:p w14:paraId="3213137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有捐赠物品登记明细表、分配登记表，按捐赠方意愿和相关规定使用受赠物品。</w:t>
            </w:r>
          </w:p>
        </w:tc>
        <w:tc>
          <w:tcPr>
            <w:tcW w:w="550" w:type="dxa"/>
            <w:tcBorders>
              <w:tl2br w:val="nil"/>
              <w:tr2bl w:val="nil"/>
            </w:tcBorders>
            <w:vAlign w:val="center"/>
          </w:tcPr>
          <w:p w14:paraId="4C8B282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B5F76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DEF262">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6D93A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02E157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12FD81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查看明细表</w:t>
            </w:r>
          </w:p>
        </w:tc>
      </w:tr>
      <w:tr w14:paraId="1164D60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439BE91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3.6.1.8</w:t>
            </w:r>
          </w:p>
        </w:tc>
        <w:tc>
          <w:tcPr>
            <w:tcW w:w="6830" w:type="dxa"/>
            <w:tcBorders>
              <w:tl2br w:val="nil"/>
              <w:tr2bl w:val="nil"/>
            </w:tcBorders>
            <w:shd w:val="clear" w:color="auto" w:fill="auto"/>
            <w:vAlign w:val="center"/>
          </w:tcPr>
          <w:p w14:paraId="09FB9D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有车辆管理制度，车辆购置、检测、维修记录。</w:t>
            </w:r>
          </w:p>
        </w:tc>
        <w:tc>
          <w:tcPr>
            <w:tcW w:w="550" w:type="dxa"/>
            <w:tcBorders>
              <w:tl2br w:val="nil"/>
              <w:tr2bl w:val="nil"/>
            </w:tcBorders>
            <w:shd w:val="clear" w:color="000000" w:fill="FFFFFF"/>
            <w:vAlign w:val="center"/>
          </w:tcPr>
          <w:p w14:paraId="20D7E3F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13616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92420C0">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336FFF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792FA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FBA97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1DD6EFA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92FDE7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3.6.1.9</w:t>
            </w:r>
          </w:p>
        </w:tc>
        <w:tc>
          <w:tcPr>
            <w:tcW w:w="6830" w:type="dxa"/>
            <w:tcBorders>
              <w:tl2br w:val="nil"/>
              <w:tr2bl w:val="nil"/>
            </w:tcBorders>
            <w:shd w:val="clear" w:color="auto" w:fill="auto"/>
            <w:vAlign w:val="center"/>
          </w:tcPr>
          <w:p w14:paraId="0F1B409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有员工宿舍管理制度并予以执行。</w:t>
            </w:r>
          </w:p>
        </w:tc>
        <w:tc>
          <w:tcPr>
            <w:tcW w:w="550" w:type="dxa"/>
            <w:tcBorders>
              <w:tl2br w:val="nil"/>
              <w:tr2bl w:val="nil"/>
            </w:tcBorders>
            <w:shd w:val="clear" w:color="000000" w:fill="FFFFFF"/>
            <w:vAlign w:val="center"/>
          </w:tcPr>
          <w:p w14:paraId="05DE353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68571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037AD8C">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FFFF"/>
            <w:vAlign w:val="center"/>
          </w:tcPr>
          <w:p w14:paraId="5CF06F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E00F7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C1F8C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383D903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45AC84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w:t>
            </w:r>
          </w:p>
        </w:tc>
        <w:tc>
          <w:tcPr>
            <w:tcW w:w="6830" w:type="dxa"/>
            <w:tcBorders>
              <w:tl2br w:val="nil"/>
              <w:tr2bl w:val="nil"/>
            </w:tcBorders>
            <w:shd w:val="clear" w:color="000000" w:fill="D4E9D6"/>
            <w:vAlign w:val="center"/>
          </w:tcPr>
          <w:p w14:paraId="5C2A61F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评价与改进</w:t>
            </w:r>
          </w:p>
        </w:tc>
        <w:tc>
          <w:tcPr>
            <w:tcW w:w="550" w:type="dxa"/>
            <w:tcBorders>
              <w:tl2br w:val="nil"/>
              <w:tr2bl w:val="nil"/>
            </w:tcBorders>
            <w:shd w:val="clear" w:color="000000" w:fill="D4E9D6"/>
            <w:vAlign w:val="center"/>
          </w:tcPr>
          <w:p w14:paraId="498189F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6BDEF5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14:paraId="20E90AE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4B7939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0D4EE9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51FE1C3A">
            <w:pPr>
              <w:widowControl/>
              <w:spacing w:after="0" w:line="240" w:lineRule="auto"/>
              <w:jc w:val="left"/>
              <w:rPr>
                <w:rFonts w:ascii="微软雅黑" w:hAnsi="微软雅黑" w:eastAsia="微软雅黑" w:cs="微软雅黑"/>
                <w:sz w:val="18"/>
                <w:szCs w:val="18"/>
              </w:rPr>
            </w:pPr>
          </w:p>
        </w:tc>
      </w:tr>
      <w:tr w14:paraId="7828C6D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6B34D8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3.7.1</w:t>
            </w:r>
          </w:p>
        </w:tc>
        <w:tc>
          <w:tcPr>
            <w:tcW w:w="6830" w:type="dxa"/>
            <w:tcBorders>
              <w:tl2br w:val="nil"/>
              <w:tr2bl w:val="nil"/>
            </w:tcBorders>
            <w:vAlign w:val="center"/>
          </w:tcPr>
          <w:p w14:paraId="347C1E7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投诉处理</w:t>
            </w:r>
          </w:p>
        </w:tc>
        <w:tc>
          <w:tcPr>
            <w:tcW w:w="550" w:type="dxa"/>
            <w:tcBorders>
              <w:tl2br w:val="nil"/>
              <w:tr2bl w:val="nil"/>
            </w:tcBorders>
            <w:vAlign w:val="center"/>
          </w:tcPr>
          <w:p w14:paraId="2338D4C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B2C82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51B1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14:paraId="73D53F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2B039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64AB354">
            <w:pPr>
              <w:widowControl/>
              <w:spacing w:after="0" w:line="240" w:lineRule="auto"/>
              <w:jc w:val="left"/>
              <w:rPr>
                <w:rFonts w:ascii="微软雅黑" w:hAnsi="微软雅黑" w:eastAsia="微软雅黑" w:cs="微软雅黑"/>
                <w:sz w:val="18"/>
                <w:szCs w:val="18"/>
              </w:rPr>
            </w:pPr>
          </w:p>
        </w:tc>
      </w:tr>
      <w:tr w14:paraId="180B279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69E12E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3.7.1.1</w:t>
            </w:r>
          </w:p>
        </w:tc>
        <w:tc>
          <w:tcPr>
            <w:tcW w:w="6830" w:type="dxa"/>
            <w:tcBorders>
              <w:tl2br w:val="nil"/>
              <w:tr2bl w:val="nil"/>
            </w:tcBorders>
            <w:vAlign w:val="center"/>
          </w:tcPr>
          <w:p w14:paraId="61637E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有投诉处理制度和处理流程。</w:t>
            </w:r>
          </w:p>
        </w:tc>
        <w:tc>
          <w:tcPr>
            <w:tcW w:w="550" w:type="dxa"/>
            <w:tcBorders>
              <w:tl2br w:val="nil"/>
              <w:tr2bl w:val="nil"/>
            </w:tcBorders>
            <w:vAlign w:val="center"/>
          </w:tcPr>
          <w:p w14:paraId="61864B4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5C5ECC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3C5A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7C56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BF381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DFCD1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查看制度、流程</w:t>
            </w:r>
          </w:p>
        </w:tc>
      </w:tr>
      <w:tr w14:paraId="30F2264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80B060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3.7.1.2</w:t>
            </w:r>
          </w:p>
        </w:tc>
        <w:tc>
          <w:tcPr>
            <w:tcW w:w="6830" w:type="dxa"/>
            <w:tcBorders>
              <w:tl2br w:val="nil"/>
              <w:tr2bl w:val="nil"/>
            </w:tcBorders>
            <w:vAlign w:val="center"/>
          </w:tcPr>
          <w:p w14:paraId="3BE33E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意见箱设置于醒目处，每周开启一次，对所提意见有反馈、有记录。</w:t>
            </w:r>
          </w:p>
        </w:tc>
        <w:tc>
          <w:tcPr>
            <w:tcW w:w="550" w:type="dxa"/>
            <w:tcBorders>
              <w:tl2br w:val="nil"/>
              <w:tr2bl w:val="nil"/>
            </w:tcBorders>
            <w:vAlign w:val="center"/>
          </w:tcPr>
          <w:p w14:paraId="1ADB561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DA50B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758B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66549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FBAE82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09BCE0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现场查看、查看反馈记录、询问老年人是否知晓</w:t>
            </w:r>
          </w:p>
        </w:tc>
      </w:tr>
      <w:tr w14:paraId="7A0939B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FF2C8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3.7.1.3</w:t>
            </w:r>
          </w:p>
        </w:tc>
        <w:tc>
          <w:tcPr>
            <w:tcW w:w="6830" w:type="dxa"/>
            <w:tcBorders>
              <w:tl2br w:val="nil"/>
              <w:tr2bl w:val="nil"/>
            </w:tcBorders>
            <w:vAlign w:val="center"/>
          </w:tcPr>
          <w:p w14:paraId="036B21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当班院长及时接待投诉，有记录。</w:t>
            </w:r>
          </w:p>
        </w:tc>
        <w:tc>
          <w:tcPr>
            <w:tcW w:w="550" w:type="dxa"/>
            <w:tcBorders>
              <w:tl2br w:val="nil"/>
              <w:tr2bl w:val="nil"/>
            </w:tcBorders>
            <w:vAlign w:val="center"/>
          </w:tcPr>
          <w:p w14:paraId="69CD63C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724BC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F0898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0E47A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6B76F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70D977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14:paraId="4CEAE50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8891E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3.7.1.4</w:t>
            </w:r>
          </w:p>
        </w:tc>
        <w:tc>
          <w:tcPr>
            <w:tcW w:w="6830" w:type="dxa"/>
            <w:tcBorders>
              <w:tl2br w:val="nil"/>
              <w:tr2bl w:val="nil"/>
            </w:tcBorders>
            <w:vAlign w:val="center"/>
          </w:tcPr>
          <w:p w14:paraId="79251D1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管理人员在巡查过程中收到的投诉，现场受理，有记录。</w:t>
            </w:r>
          </w:p>
        </w:tc>
        <w:tc>
          <w:tcPr>
            <w:tcW w:w="550" w:type="dxa"/>
            <w:tcBorders>
              <w:tl2br w:val="nil"/>
              <w:tr2bl w:val="nil"/>
            </w:tcBorders>
            <w:vAlign w:val="center"/>
          </w:tcPr>
          <w:p w14:paraId="41CDF20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C25B7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4429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E434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F679F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0A4B10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14:paraId="16BF5B9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47B111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3.7.1.5</w:t>
            </w:r>
          </w:p>
        </w:tc>
        <w:tc>
          <w:tcPr>
            <w:tcW w:w="6830" w:type="dxa"/>
            <w:tcBorders>
              <w:tl2br w:val="nil"/>
              <w:tr2bl w:val="nil"/>
            </w:tcBorders>
            <w:vAlign w:val="center"/>
          </w:tcPr>
          <w:p w14:paraId="574578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投诉处理由专人负责，3个工作日内有初步回复，10个工作日内有处理结果，有记录。</w:t>
            </w:r>
          </w:p>
        </w:tc>
        <w:tc>
          <w:tcPr>
            <w:tcW w:w="550" w:type="dxa"/>
            <w:tcBorders>
              <w:tl2br w:val="nil"/>
              <w:tr2bl w:val="nil"/>
            </w:tcBorders>
            <w:vAlign w:val="center"/>
          </w:tcPr>
          <w:p w14:paraId="160648F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A96FE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3B502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72E8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82B1C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EC1B7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询问老年人是否知晓、查看记录</w:t>
            </w:r>
          </w:p>
        </w:tc>
      </w:tr>
      <w:tr w14:paraId="44B2748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A90BAD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3.7.2</w:t>
            </w:r>
          </w:p>
        </w:tc>
        <w:tc>
          <w:tcPr>
            <w:tcW w:w="6830" w:type="dxa"/>
            <w:tcBorders>
              <w:tl2br w:val="nil"/>
              <w:tr2bl w:val="nil"/>
            </w:tcBorders>
            <w:vAlign w:val="center"/>
          </w:tcPr>
          <w:p w14:paraId="7297AB0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满意度测评</w:t>
            </w:r>
          </w:p>
        </w:tc>
        <w:tc>
          <w:tcPr>
            <w:tcW w:w="550" w:type="dxa"/>
            <w:tcBorders>
              <w:tl2br w:val="nil"/>
              <w:tr2bl w:val="nil"/>
            </w:tcBorders>
            <w:vAlign w:val="center"/>
          </w:tcPr>
          <w:p w14:paraId="559866A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47816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7DDB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14:paraId="20D65A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B2D7B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AADC661">
            <w:pPr>
              <w:widowControl/>
              <w:spacing w:after="0" w:line="240" w:lineRule="auto"/>
              <w:jc w:val="left"/>
              <w:rPr>
                <w:rFonts w:ascii="微软雅黑" w:hAnsi="微软雅黑" w:eastAsia="微软雅黑" w:cs="微软雅黑"/>
                <w:sz w:val="18"/>
                <w:szCs w:val="18"/>
              </w:rPr>
            </w:pPr>
          </w:p>
        </w:tc>
      </w:tr>
      <w:tr w14:paraId="38610AF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7B25FE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3.7.2.1</w:t>
            </w:r>
          </w:p>
        </w:tc>
        <w:tc>
          <w:tcPr>
            <w:tcW w:w="6830" w:type="dxa"/>
            <w:tcBorders>
              <w:tl2br w:val="nil"/>
              <w:tr2bl w:val="nil"/>
            </w:tcBorders>
            <w:vAlign w:val="center"/>
          </w:tcPr>
          <w:p w14:paraId="67F86D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日常采用微信/个别访谈/电话访谈等方式，听取老年人及相关第三方对服务管理的反馈，有记录。</w:t>
            </w:r>
          </w:p>
        </w:tc>
        <w:tc>
          <w:tcPr>
            <w:tcW w:w="550" w:type="dxa"/>
            <w:tcBorders>
              <w:tl2br w:val="nil"/>
              <w:tr2bl w:val="nil"/>
            </w:tcBorders>
            <w:vAlign w:val="center"/>
          </w:tcPr>
          <w:p w14:paraId="7B59DFC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76798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A2ACD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A80E5E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4CB13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274B53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814B8B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495036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3.7.2.2</w:t>
            </w:r>
          </w:p>
        </w:tc>
        <w:tc>
          <w:tcPr>
            <w:tcW w:w="6830" w:type="dxa"/>
            <w:tcBorders>
              <w:tl2br w:val="nil"/>
              <w:tr2bl w:val="nil"/>
            </w:tcBorders>
            <w:vAlign w:val="center"/>
          </w:tcPr>
          <w:p w14:paraId="70219E1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每半年开展不少于1次满意度测评。</w:t>
            </w:r>
          </w:p>
        </w:tc>
        <w:tc>
          <w:tcPr>
            <w:tcW w:w="550" w:type="dxa"/>
            <w:tcBorders>
              <w:tl2br w:val="nil"/>
              <w:tr2bl w:val="nil"/>
            </w:tcBorders>
            <w:vAlign w:val="center"/>
          </w:tcPr>
          <w:p w14:paraId="06B84A1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D60E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B91B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B3A4E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14:paraId="58D04C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12C7C97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查看调查记录</w:t>
            </w:r>
          </w:p>
        </w:tc>
      </w:tr>
      <w:tr w14:paraId="2D0BBA5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4006A688">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147A0A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每年开展不少于1次满意度测评。</w:t>
            </w:r>
          </w:p>
        </w:tc>
        <w:tc>
          <w:tcPr>
            <w:tcW w:w="550" w:type="dxa"/>
            <w:tcBorders>
              <w:tl2br w:val="nil"/>
              <w:tr2bl w:val="nil"/>
            </w:tcBorders>
            <w:vAlign w:val="center"/>
          </w:tcPr>
          <w:p w14:paraId="00DB013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27641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F300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6116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798CFCA0">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256FBD7A">
            <w:pPr>
              <w:widowControl/>
              <w:spacing w:after="0" w:line="240" w:lineRule="auto"/>
              <w:jc w:val="left"/>
              <w:rPr>
                <w:rFonts w:ascii="微软雅黑" w:hAnsi="微软雅黑" w:eastAsia="微软雅黑" w:cs="微软雅黑"/>
                <w:sz w:val="18"/>
                <w:szCs w:val="18"/>
              </w:rPr>
            </w:pPr>
          </w:p>
        </w:tc>
      </w:tr>
      <w:tr w14:paraId="1152848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BE908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3.7.2.3</w:t>
            </w:r>
          </w:p>
        </w:tc>
        <w:tc>
          <w:tcPr>
            <w:tcW w:w="6830" w:type="dxa"/>
            <w:tcBorders>
              <w:tl2br w:val="nil"/>
              <w:tr2bl w:val="nil"/>
            </w:tcBorders>
            <w:vAlign w:val="center"/>
          </w:tcPr>
          <w:p w14:paraId="085C42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参与满意度测评的服务对象（含老年人及相关第三方）数量满足以下要求：</w:t>
            </w:r>
          </w:p>
          <w:p w14:paraId="77C5DC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当入住老年人数量在200位（含）以内时，应对每一位老年人进行调查；当入住老年人数量大于200位时，可进行抽样调查，抽样样本数量不低于200+5%N，N为入住老年人数量。</w:t>
            </w:r>
          </w:p>
          <w:p w14:paraId="72E5470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注：当抽样样本数大于总体时，则对每一位顾客进行调查。</w:t>
            </w:r>
          </w:p>
        </w:tc>
        <w:tc>
          <w:tcPr>
            <w:tcW w:w="550" w:type="dxa"/>
            <w:tcBorders>
              <w:tl2br w:val="nil"/>
              <w:tr2bl w:val="nil"/>
            </w:tcBorders>
            <w:vAlign w:val="center"/>
          </w:tcPr>
          <w:p w14:paraId="74F8D52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0B3AC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396B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458B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F61AA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13EDA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查看调查记录</w:t>
            </w:r>
          </w:p>
        </w:tc>
      </w:tr>
      <w:tr w14:paraId="1FE37E1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49AB12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3.7.2.4</w:t>
            </w:r>
          </w:p>
        </w:tc>
        <w:tc>
          <w:tcPr>
            <w:tcW w:w="6830" w:type="dxa"/>
            <w:tcBorders>
              <w:tl2br w:val="nil"/>
              <w:tr2bl w:val="nil"/>
            </w:tcBorders>
            <w:vAlign w:val="center"/>
          </w:tcPr>
          <w:p w14:paraId="56F27A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服务对象满意度</w:t>
            </w:r>
            <w:r>
              <w:rPr>
                <w:rFonts w:hint="default" w:ascii="Arial" w:hAnsi="Arial" w:eastAsia="微软雅黑" w:cs="Arial"/>
                <w:sz w:val="18"/>
                <w:szCs w:val="18"/>
              </w:rPr>
              <w:t>≥</w:t>
            </w:r>
            <w:r>
              <w:rPr>
                <w:rFonts w:hint="eastAsia" w:ascii="微软雅黑" w:hAnsi="微软雅黑" w:eastAsia="微软雅黑" w:cs="微软雅黑"/>
                <w:sz w:val="18"/>
                <w:szCs w:val="18"/>
              </w:rPr>
              <w:t>90%。</w:t>
            </w:r>
          </w:p>
        </w:tc>
        <w:tc>
          <w:tcPr>
            <w:tcW w:w="550" w:type="dxa"/>
            <w:tcBorders>
              <w:tl2br w:val="nil"/>
              <w:tr2bl w:val="nil"/>
            </w:tcBorders>
            <w:vAlign w:val="center"/>
          </w:tcPr>
          <w:p w14:paraId="783A005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CE48C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0CD3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223E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14:paraId="0C82EC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2B604B0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现场发放满意度测评问卷并回收计算满意度。发放比例为入住老年人5%，最多发放50份</w:t>
            </w:r>
          </w:p>
        </w:tc>
      </w:tr>
      <w:tr w14:paraId="1C4C305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5CDEDD3A">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0E344E3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服务对象满意</w:t>
            </w:r>
            <w:r>
              <w:rPr>
                <w:rFonts w:hint="eastAsia" w:ascii="微软雅黑" w:hAnsi="微软雅黑" w:eastAsia="微软雅黑" w:cs="微软雅黑"/>
                <w:sz w:val="18"/>
                <w:szCs w:val="18"/>
                <w:lang w:eastAsia="zh-CN"/>
              </w:rPr>
              <w:t>度</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0%。</w:t>
            </w:r>
          </w:p>
        </w:tc>
        <w:tc>
          <w:tcPr>
            <w:tcW w:w="550" w:type="dxa"/>
            <w:tcBorders>
              <w:tl2br w:val="nil"/>
              <w:tr2bl w:val="nil"/>
            </w:tcBorders>
            <w:vAlign w:val="center"/>
          </w:tcPr>
          <w:p w14:paraId="2D9FF73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E809D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9031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56E7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15E89D42">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3F064A0C">
            <w:pPr>
              <w:widowControl/>
              <w:spacing w:after="0" w:line="240" w:lineRule="auto"/>
              <w:jc w:val="left"/>
              <w:rPr>
                <w:rFonts w:ascii="微软雅黑" w:hAnsi="微软雅黑" w:eastAsia="微软雅黑" w:cs="微软雅黑"/>
                <w:sz w:val="18"/>
                <w:szCs w:val="18"/>
              </w:rPr>
            </w:pPr>
          </w:p>
        </w:tc>
      </w:tr>
      <w:tr w14:paraId="4CA1F8F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16102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3.7.2.5</w:t>
            </w:r>
          </w:p>
        </w:tc>
        <w:tc>
          <w:tcPr>
            <w:tcW w:w="6830" w:type="dxa"/>
            <w:tcBorders>
              <w:tl2br w:val="nil"/>
              <w:tr2bl w:val="nil"/>
            </w:tcBorders>
            <w:vAlign w:val="center"/>
          </w:tcPr>
          <w:p w14:paraId="5413D0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有老年人参与机构管理的管理委员会，每年至少召开一次会议，有记录。</w:t>
            </w:r>
          </w:p>
        </w:tc>
        <w:tc>
          <w:tcPr>
            <w:tcW w:w="550" w:type="dxa"/>
            <w:tcBorders>
              <w:tl2br w:val="nil"/>
              <w:tr2bl w:val="nil"/>
            </w:tcBorders>
            <w:vAlign w:val="center"/>
          </w:tcPr>
          <w:p w14:paraId="01FE5E0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E2225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3C78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E079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91D2A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3B5C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询问老年人、查看记录</w:t>
            </w:r>
          </w:p>
        </w:tc>
      </w:tr>
      <w:tr w14:paraId="0F7B318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F21CEB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3.7.3</w:t>
            </w:r>
          </w:p>
        </w:tc>
        <w:tc>
          <w:tcPr>
            <w:tcW w:w="6830" w:type="dxa"/>
            <w:tcBorders>
              <w:tl2br w:val="nil"/>
              <w:tr2bl w:val="nil"/>
            </w:tcBorders>
            <w:vAlign w:val="center"/>
          </w:tcPr>
          <w:p w14:paraId="74FF3BE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质量考核</w:t>
            </w:r>
          </w:p>
        </w:tc>
        <w:tc>
          <w:tcPr>
            <w:tcW w:w="550" w:type="dxa"/>
            <w:tcBorders>
              <w:tl2br w:val="nil"/>
              <w:tr2bl w:val="nil"/>
            </w:tcBorders>
            <w:vAlign w:val="center"/>
          </w:tcPr>
          <w:p w14:paraId="48F4D91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4E57A3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1B64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7D2CE9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34FEF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87F963D">
            <w:pPr>
              <w:widowControl/>
              <w:spacing w:after="0" w:line="240" w:lineRule="auto"/>
              <w:jc w:val="left"/>
              <w:rPr>
                <w:rFonts w:ascii="微软雅黑" w:hAnsi="微软雅黑" w:eastAsia="微软雅黑" w:cs="微软雅黑"/>
                <w:sz w:val="18"/>
                <w:szCs w:val="18"/>
              </w:rPr>
            </w:pPr>
          </w:p>
        </w:tc>
      </w:tr>
      <w:tr w14:paraId="2AEAB70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3514A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3.7.3.1</w:t>
            </w:r>
          </w:p>
        </w:tc>
        <w:tc>
          <w:tcPr>
            <w:tcW w:w="6830" w:type="dxa"/>
            <w:tcBorders>
              <w:tl2br w:val="nil"/>
              <w:tr2bl w:val="nil"/>
            </w:tcBorders>
            <w:vAlign w:val="center"/>
          </w:tcPr>
          <w:p w14:paraId="160BC3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有考核制度。</w:t>
            </w:r>
          </w:p>
        </w:tc>
        <w:tc>
          <w:tcPr>
            <w:tcW w:w="550" w:type="dxa"/>
            <w:tcBorders>
              <w:tl2br w:val="nil"/>
              <w:tr2bl w:val="nil"/>
            </w:tcBorders>
            <w:vAlign w:val="center"/>
          </w:tcPr>
          <w:p w14:paraId="3562C53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5E259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9AC8A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E4E2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38269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24DE41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57C0645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B32164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3.7.3.2</w:t>
            </w:r>
          </w:p>
        </w:tc>
        <w:tc>
          <w:tcPr>
            <w:tcW w:w="6830" w:type="dxa"/>
            <w:tcBorders>
              <w:tl2br w:val="nil"/>
              <w:tr2bl w:val="nil"/>
            </w:tcBorders>
            <w:vAlign w:val="center"/>
          </w:tcPr>
          <w:p w14:paraId="1C6F1D6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有各岗位考核细则。</w:t>
            </w:r>
          </w:p>
        </w:tc>
        <w:tc>
          <w:tcPr>
            <w:tcW w:w="550" w:type="dxa"/>
            <w:tcBorders>
              <w:tl2br w:val="nil"/>
              <w:tr2bl w:val="nil"/>
            </w:tcBorders>
            <w:vAlign w:val="center"/>
          </w:tcPr>
          <w:p w14:paraId="2747BA1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A2C36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34EE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7FBB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106AA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6C7D65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查看细则</w:t>
            </w:r>
          </w:p>
        </w:tc>
      </w:tr>
      <w:tr w14:paraId="66784C2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E95CC8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3.7.3.3</w:t>
            </w:r>
          </w:p>
        </w:tc>
        <w:tc>
          <w:tcPr>
            <w:tcW w:w="6830" w:type="dxa"/>
            <w:tcBorders>
              <w:tl2br w:val="nil"/>
              <w:tr2bl w:val="nil"/>
            </w:tcBorders>
            <w:vAlign w:val="center"/>
          </w:tcPr>
          <w:p w14:paraId="1010AF4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对服务质量每月进行1次考核，有记录。</w:t>
            </w:r>
          </w:p>
        </w:tc>
        <w:tc>
          <w:tcPr>
            <w:tcW w:w="550" w:type="dxa"/>
            <w:tcBorders>
              <w:tl2br w:val="nil"/>
              <w:tr2bl w:val="nil"/>
            </w:tcBorders>
            <w:vAlign w:val="center"/>
          </w:tcPr>
          <w:p w14:paraId="750CCB6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F378B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8A43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67E0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0D3F4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1BA359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查看考核记录</w:t>
            </w:r>
          </w:p>
        </w:tc>
      </w:tr>
      <w:tr w14:paraId="6219CEB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6049C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3.7.3.4</w:t>
            </w:r>
          </w:p>
        </w:tc>
        <w:tc>
          <w:tcPr>
            <w:tcW w:w="6830" w:type="dxa"/>
            <w:tcBorders>
              <w:tl2br w:val="nil"/>
              <w:tr2bl w:val="nil"/>
            </w:tcBorders>
            <w:vAlign w:val="center"/>
          </w:tcPr>
          <w:p w14:paraId="64D96E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院长实施行政查房及部门负责人现场实施考核。</w:t>
            </w:r>
          </w:p>
        </w:tc>
        <w:tc>
          <w:tcPr>
            <w:tcW w:w="550" w:type="dxa"/>
            <w:tcBorders>
              <w:tl2br w:val="nil"/>
              <w:tr2bl w:val="nil"/>
            </w:tcBorders>
            <w:vAlign w:val="center"/>
          </w:tcPr>
          <w:p w14:paraId="57B27DE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D6BF4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0AC33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C4DB03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55FBE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F1F8E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查看制度、询问工作人员</w:t>
            </w:r>
          </w:p>
        </w:tc>
      </w:tr>
      <w:tr w14:paraId="7BB4F16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9506D6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3.7.4</w:t>
            </w:r>
          </w:p>
        </w:tc>
        <w:tc>
          <w:tcPr>
            <w:tcW w:w="6830" w:type="dxa"/>
            <w:tcBorders>
              <w:tl2br w:val="nil"/>
              <w:tr2bl w:val="nil"/>
            </w:tcBorders>
            <w:vAlign w:val="center"/>
          </w:tcPr>
          <w:p w14:paraId="11B6D45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改进制度</w:t>
            </w:r>
          </w:p>
        </w:tc>
        <w:tc>
          <w:tcPr>
            <w:tcW w:w="550" w:type="dxa"/>
            <w:tcBorders>
              <w:tl2br w:val="nil"/>
              <w:tr2bl w:val="nil"/>
            </w:tcBorders>
            <w:vAlign w:val="center"/>
          </w:tcPr>
          <w:p w14:paraId="5224CB7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CA856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9CB5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14:paraId="28F727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C6E3B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D0FF67">
            <w:pPr>
              <w:widowControl/>
              <w:spacing w:after="0" w:line="240" w:lineRule="auto"/>
              <w:jc w:val="left"/>
              <w:rPr>
                <w:rFonts w:ascii="微软雅黑" w:hAnsi="微软雅黑" w:eastAsia="微软雅黑" w:cs="微软雅黑"/>
                <w:sz w:val="18"/>
                <w:szCs w:val="18"/>
              </w:rPr>
            </w:pPr>
          </w:p>
        </w:tc>
      </w:tr>
      <w:tr w14:paraId="18B39AF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781" w:hRule="atLeast"/>
        </w:trPr>
        <w:tc>
          <w:tcPr>
            <w:tcW w:w="1242" w:type="dxa"/>
            <w:tcBorders>
              <w:tl2br w:val="nil"/>
              <w:tr2bl w:val="nil"/>
            </w:tcBorders>
            <w:vAlign w:val="center"/>
          </w:tcPr>
          <w:p w14:paraId="16F5B01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3.7.4.1</w:t>
            </w:r>
          </w:p>
        </w:tc>
        <w:tc>
          <w:tcPr>
            <w:tcW w:w="6830" w:type="dxa"/>
            <w:tcBorders>
              <w:tl2br w:val="nil"/>
              <w:tr2bl w:val="nil"/>
            </w:tcBorders>
            <w:vAlign w:val="center"/>
          </w:tcPr>
          <w:p w14:paraId="28EB9D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对满意度调查进行分析总结，并形成测评报告，报告内容应包括测评范围、测评过程、测评结论及改进建议等。</w:t>
            </w:r>
          </w:p>
        </w:tc>
        <w:tc>
          <w:tcPr>
            <w:tcW w:w="550" w:type="dxa"/>
            <w:tcBorders>
              <w:tl2br w:val="nil"/>
              <w:tr2bl w:val="nil"/>
            </w:tcBorders>
            <w:vAlign w:val="center"/>
          </w:tcPr>
          <w:p w14:paraId="0FDB781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2358D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70C3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4FB9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761EB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14:paraId="197156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14:paraId="7CCD8810">
            <w:pPr>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29218F8">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查看满意度测评报告</w:t>
            </w:r>
          </w:p>
        </w:tc>
      </w:tr>
      <w:tr w14:paraId="326BC1F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BFF6CC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3.7.4.2</w:t>
            </w:r>
          </w:p>
        </w:tc>
        <w:tc>
          <w:tcPr>
            <w:tcW w:w="6830" w:type="dxa"/>
            <w:tcBorders>
              <w:tl2br w:val="nil"/>
              <w:tr2bl w:val="nil"/>
            </w:tcBorders>
            <w:vAlign w:val="center"/>
          </w:tcPr>
          <w:p w14:paraId="39EB3CD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对改进建议采取相应纠正措施，形成纠正措施预防报告，建立持续改进机制。</w:t>
            </w:r>
          </w:p>
        </w:tc>
        <w:tc>
          <w:tcPr>
            <w:tcW w:w="550" w:type="dxa"/>
            <w:tcBorders>
              <w:tl2br w:val="nil"/>
              <w:tr2bl w:val="nil"/>
            </w:tcBorders>
            <w:vAlign w:val="center"/>
          </w:tcPr>
          <w:p w14:paraId="6AEA8586">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14:paraId="1489FA7F">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14:paraId="6D0C5711">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14:paraId="02DD41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5D92CBE">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14:paraId="696DE6D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查看纠正措施预防报告</w:t>
            </w:r>
          </w:p>
        </w:tc>
      </w:tr>
      <w:tr w14:paraId="0F04CEC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F0833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3.7.4.3</w:t>
            </w:r>
          </w:p>
        </w:tc>
        <w:tc>
          <w:tcPr>
            <w:tcW w:w="6830" w:type="dxa"/>
            <w:tcBorders>
              <w:tl2br w:val="nil"/>
              <w:tr2bl w:val="nil"/>
            </w:tcBorders>
            <w:vAlign w:val="center"/>
          </w:tcPr>
          <w:p w14:paraId="599B57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对每月岗位考核情况进行汇总分析，有改进措施。</w:t>
            </w:r>
          </w:p>
        </w:tc>
        <w:tc>
          <w:tcPr>
            <w:tcW w:w="550" w:type="dxa"/>
            <w:tcBorders>
              <w:tl2br w:val="nil"/>
              <w:tr2bl w:val="nil"/>
            </w:tcBorders>
            <w:vAlign w:val="center"/>
          </w:tcPr>
          <w:p w14:paraId="396B5CB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144D6E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DC3C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3EE6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C6194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95F90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查看分析、改进措施</w:t>
            </w:r>
          </w:p>
        </w:tc>
      </w:tr>
      <w:tr w14:paraId="759F51D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73D50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3.7.4.4</w:t>
            </w:r>
          </w:p>
        </w:tc>
        <w:tc>
          <w:tcPr>
            <w:tcW w:w="6830" w:type="dxa"/>
            <w:tcBorders>
              <w:tl2br w:val="nil"/>
              <w:tr2bl w:val="nil"/>
            </w:tcBorders>
            <w:vAlign w:val="center"/>
          </w:tcPr>
          <w:p w14:paraId="193F0FF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每半年至少一次服务质量讲评会，有改进措施。</w:t>
            </w:r>
          </w:p>
        </w:tc>
        <w:tc>
          <w:tcPr>
            <w:tcW w:w="550" w:type="dxa"/>
            <w:tcBorders>
              <w:tl2br w:val="nil"/>
              <w:tr2bl w:val="nil"/>
            </w:tcBorders>
            <w:vAlign w:val="center"/>
          </w:tcPr>
          <w:p w14:paraId="1AFE02C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AD6D1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62E2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CB17B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0E9E6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844FB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查看记录、改进措施</w:t>
            </w:r>
          </w:p>
        </w:tc>
      </w:tr>
      <w:tr w14:paraId="409FA11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D73E71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3.7.4.5</w:t>
            </w:r>
          </w:p>
        </w:tc>
        <w:tc>
          <w:tcPr>
            <w:tcW w:w="6830" w:type="dxa"/>
            <w:tcBorders>
              <w:tl2br w:val="nil"/>
              <w:tr2bl w:val="nil"/>
            </w:tcBorders>
            <w:vAlign w:val="center"/>
          </w:tcPr>
          <w:p w14:paraId="4505FD2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有服务质量改进效果评估。</w:t>
            </w:r>
          </w:p>
          <w:p w14:paraId="079339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注：机构自评或第三方评估皆可。</w:t>
            </w:r>
          </w:p>
        </w:tc>
        <w:tc>
          <w:tcPr>
            <w:tcW w:w="550" w:type="dxa"/>
            <w:tcBorders>
              <w:tl2br w:val="nil"/>
              <w:tr2bl w:val="nil"/>
            </w:tcBorders>
            <w:vAlign w:val="center"/>
          </w:tcPr>
          <w:p w14:paraId="545F74C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4C575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0F0C4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7875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72DF6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6941DD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查看评估报告</w:t>
            </w:r>
          </w:p>
        </w:tc>
      </w:tr>
      <w:tr w14:paraId="477B508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D7B9"/>
            <w:vAlign w:val="center"/>
          </w:tcPr>
          <w:p w14:paraId="37A3583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6830" w:type="dxa"/>
            <w:tcBorders>
              <w:tl2br w:val="nil"/>
              <w:tr2bl w:val="nil"/>
            </w:tcBorders>
            <w:shd w:val="clear" w:color="000000" w:fill="FFD7B9"/>
            <w:vAlign w:val="center"/>
          </w:tcPr>
          <w:p w14:paraId="21298C9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w:t>
            </w:r>
          </w:p>
        </w:tc>
        <w:tc>
          <w:tcPr>
            <w:tcW w:w="550" w:type="dxa"/>
            <w:tcBorders>
              <w:tl2br w:val="nil"/>
              <w:tr2bl w:val="nil"/>
            </w:tcBorders>
            <w:shd w:val="clear" w:color="000000" w:fill="FFD7B9"/>
            <w:vAlign w:val="center"/>
          </w:tcPr>
          <w:p w14:paraId="1985F7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600</w:t>
            </w:r>
          </w:p>
        </w:tc>
        <w:tc>
          <w:tcPr>
            <w:tcW w:w="550" w:type="dxa"/>
            <w:tcBorders>
              <w:tl2br w:val="nil"/>
              <w:tr2bl w:val="nil"/>
            </w:tcBorders>
            <w:shd w:val="clear" w:color="000000" w:fill="FFD7B9"/>
            <w:vAlign w:val="center"/>
          </w:tcPr>
          <w:p w14:paraId="5A4FAAD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1F07612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FFD7B9"/>
            <w:vAlign w:val="center"/>
          </w:tcPr>
          <w:p w14:paraId="17EABE6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FFD7B9"/>
            <w:vAlign w:val="center"/>
          </w:tcPr>
          <w:p w14:paraId="7324E0C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D7B9"/>
            <w:vAlign w:val="center"/>
          </w:tcPr>
          <w:p w14:paraId="20921EEE">
            <w:pPr>
              <w:widowControl/>
              <w:spacing w:after="0" w:line="240" w:lineRule="auto"/>
              <w:jc w:val="left"/>
              <w:rPr>
                <w:rFonts w:ascii="微软雅黑" w:hAnsi="微软雅黑" w:eastAsia="微软雅黑" w:cs="微软雅黑"/>
                <w:sz w:val="18"/>
                <w:szCs w:val="18"/>
              </w:rPr>
            </w:pPr>
          </w:p>
        </w:tc>
      </w:tr>
      <w:tr w14:paraId="7D4BC46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2918BD6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w:t>
            </w:r>
          </w:p>
        </w:tc>
        <w:tc>
          <w:tcPr>
            <w:tcW w:w="6830" w:type="dxa"/>
            <w:tcBorders>
              <w:tl2br w:val="nil"/>
              <w:tr2bl w:val="nil"/>
            </w:tcBorders>
            <w:shd w:val="clear" w:color="000000" w:fill="D4E9D6"/>
            <w:vAlign w:val="center"/>
          </w:tcPr>
          <w:p w14:paraId="1FA8C76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出入院服务</w:t>
            </w:r>
          </w:p>
        </w:tc>
        <w:tc>
          <w:tcPr>
            <w:tcW w:w="550" w:type="dxa"/>
            <w:tcBorders>
              <w:tl2br w:val="nil"/>
              <w:tr2bl w:val="nil"/>
            </w:tcBorders>
            <w:shd w:val="clear" w:color="000000" w:fill="D4E9D6"/>
            <w:vAlign w:val="center"/>
          </w:tcPr>
          <w:p w14:paraId="48F9ACC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4A497E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14:paraId="44A23A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526522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76997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0666CAB9">
            <w:pPr>
              <w:widowControl/>
              <w:spacing w:after="0" w:line="240" w:lineRule="auto"/>
              <w:jc w:val="left"/>
              <w:rPr>
                <w:rFonts w:ascii="微软雅黑" w:hAnsi="微软雅黑" w:eastAsia="微软雅黑" w:cs="微软雅黑"/>
                <w:sz w:val="18"/>
                <w:szCs w:val="18"/>
              </w:rPr>
            </w:pPr>
          </w:p>
        </w:tc>
      </w:tr>
      <w:tr w14:paraId="1AEE946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B43AA9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w:t>
            </w:r>
          </w:p>
        </w:tc>
        <w:tc>
          <w:tcPr>
            <w:tcW w:w="6830" w:type="dxa"/>
            <w:tcBorders>
              <w:tl2br w:val="nil"/>
              <w:tr2bl w:val="nil"/>
            </w:tcBorders>
            <w:vAlign w:val="center"/>
          </w:tcPr>
          <w:p w14:paraId="3B9810E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369C8A6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8F34B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AA83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14:paraId="61303F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FBAE2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76876BD">
            <w:pPr>
              <w:widowControl/>
              <w:spacing w:after="0" w:line="240" w:lineRule="auto"/>
              <w:jc w:val="left"/>
              <w:rPr>
                <w:rFonts w:ascii="微软雅黑" w:hAnsi="微软雅黑" w:eastAsia="微软雅黑" w:cs="微软雅黑"/>
                <w:sz w:val="18"/>
                <w:szCs w:val="18"/>
              </w:rPr>
            </w:pPr>
          </w:p>
        </w:tc>
      </w:tr>
      <w:tr w14:paraId="28C2C9C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51CFAC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w:t>
            </w:r>
          </w:p>
        </w:tc>
        <w:tc>
          <w:tcPr>
            <w:tcW w:w="6830" w:type="dxa"/>
            <w:tcBorders>
              <w:tl2br w:val="nil"/>
              <w:tr2bl w:val="nil"/>
            </w:tcBorders>
            <w:vAlign w:val="center"/>
          </w:tcPr>
          <w:p w14:paraId="0F3881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提供入院评估、入院手续办理及出院手续办理服务。</w:t>
            </w:r>
          </w:p>
        </w:tc>
        <w:tc>
          <w:tcPr>
            <w:tcW w:w="550" w:type="dxa"/>
            <w:tcBorders>
              <w:tl2br w:val="nil"/>
              <w:tr2bl w:val="nil"/>
            </w:tcBorders>
            <w:vAlign w:val="center"/>
          </w:tcPr>
          <w:p w14:paraId="7840667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2E311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B6C6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52EA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tcBorders>
              <w:tl2br w:val="nil"/>
              <w:tr2bl w:val="nil"/>
            </w:tcBorders>
            <w:vAlign w:val="center"/>
          </w:tcPr>
          <w:p w14:paraId="5BD37D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E3A974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14:paraId="1CF3632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43A075C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w:t>
            </w:r>
          </w:p>
        </w:tc>
        <w:tc>
          <w:tcPr>
            <w:tcW w:w="6830" w:type="dxa"/>
            <w:tcBorders>
              <w:tl2br w:val="nil"/>
              <w:tr2bl w:val="nil"/>
            </w:tcBorders>
            <w:shd w:val="clear" w:color="auto" w:fill="auto"/>
            <w:vAlign w:val="center"/>
          </w:tcPr>
          <w:p w14:paraId="2327511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shd w:val="clear" w:color="000000" w:fill="FFFFFF"/>
            <w:vAlign w:val="center"/>
          </w:tcPr>
          <w:p w14:paraId="47FBC7B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1FD1A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9C78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14:paraId="34894F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C81F6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1B7E201">
            <w:pPr>
              <w:widowControl/>
              <w:spacing w:after="0" w:line="240" w:lineRule="auto"/>
              <w:jc w:val="left"/>
              <w:rPr>
                <w:rFonts w:ascii="微软雅黑" w:hAnsi="微软雅黑" w:eastAsia="微软雅黑" w:cs="微软雅黑"/>
                <w:sz w:val="18"/>
                <w:szCs w:val="18"/>
              </w:rPr>
            </w:pPr>
          </w:p>
        </w:tc>
      </w:tr>
      <w:tr w14:paraId="75FC467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480E117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4.1.2.1</w:t>
            </w:r>
          </w:p>
        </w:tc>
        <w:tc>
          <w:tcPr>
            <w:tcW w:w="6830" w:type="dxa"/>
            <w:tcBorders>
              <w:tl2br w:val="nil"/>
              <w:tr2bl w:val="nil"/>
            </w:tcBorders>
            <w:shd w:val="clear" w:color="auto" w:fill="auto"/>
            <w:vAlign w:val="center"/>
          </w:tcPr>
          <w:p w14:paraId="2E86F16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入院评估由至少两名评估人员同时开展评估工作，且有一人具有医学或护理学背景，其他评估员应获得社会工作者资格证书，或为养老护理员（取得二级养老护理员及以上职业资格证书）。</w:t>
            </w:r>
          </w:p>
        </w:tc>
        <w:tc>
          <w:tcPr>
            <w:tcW w:w="550" w:type="dxa"/>
            <w:tcBorders>
              <w:tl2br w:val="nil"/>
              <w:tr2bl w:val="nil"/>
            </w:tcBorders>
            <w:shd w:val="clear" w:color="000000" w:fill="FFFFFF"/>
            <w:vAlign w:val="center"/>
          </w:tcPr>
          <w:p w14:paraId="363CD01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394D7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E66B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3300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738B071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417B2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5AF0889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7183B1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w:t>
            </w:r>
          </w:p>
        </w:tc>
        <w:tc>
          <w:tcPr>
            <w:tcW w:w="6830" w:type="dxa"/>
            <w:tcBorders>
              <w:tl2br w:val="nil"/>
              <w:tr2bl w:val="nil"/>
            </w:tcBorders>
            <w:shd w:val="clear" w:color="auto" w:fill="auto"/>
            <w:vAlign w:val="center"/>
          </w:tcPr>
          <w:p w14:paraId="6424CF3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评估人员经过评估培训，掌握评估知识和技能。</w:t>
            </w:r>
          </w:p>
        </w:tc>
        <w:tc>
          <w:tcPr>
            <w:tcW w:w="550" w:type="dxa"/>
            <w:tcBorders>
              <w:tl2br w:val="nil"/>
              <w:tr2bl w:val="nil"/>
            </w:tcBorders>
            <w:shd w:val="clear" w:color="000000" w:fill="FFFFFF"/>
            <w:vAlign w:val="center"/>
          </w:tcPr>
          <w:p w14:paraId="2F6C521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34A02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5E5E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201F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0F16D4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D6A09E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查看操作或以提问方式考察评估人员是否掌握相关知识技能</w:t>
            </w:r>
          </w:p>
        </w:tc>
      </w:tr>
      <w:tr w14:paraId="28E1A3C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1DAFD12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w:t>
            </w:r>
          </w:p>
        </w:tc>
        <w:tc>
          <w:tcPr>
            <w:tcW w:w="6830" w:type="dxa"/>
            <w:tcBorders>
              <w:tl2br w:val="nil"/>
              <w:tr2bl w:val="nil"/>
            </w:tcBorders>
            <w:shd w:val="clear" w:color="auto" w:fill="auto"/>
            <w:vAlign w:val="center"/>
          </w:tcPr>
          <w:p w14:paraId="72A6EF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服务人员熟悉其负责服务流程。</w:t>
            </w:r>
          </w:p>
        </w:tc>
        <w:tc>
          <w:tcPr>
            <w:tcW w:w="550" w:type="dxa"/>
            <w:tcBorders>
              <w:tl2br w:val="nil"/>
              <w:tr2bl w:val="nil"/>
            </w:tcBorders>
            <w:shd w:val="clear" w:color="000000" w:fill="FFFFFF"/>
            <w:vAlign w:val="center"/>
          </w:tcPr>
          <w:p w14:paraId="4C969FF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5758C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0D9A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88DD8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5605FD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6431D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14:paraId="3CBE5C5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E616FC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w:t>
            </w:r>
          </w:p>
        </w:tc>
        <w:tc>
          <w:tcPr>
            <w:tcW w:w="6830" w:type="dxa"/>
            <w:tcBorders>
              <w:tl2br w:val="nil"/>
              <w:tr2bl w:val="nil"/>
            </w:tcBorders>
            <w:shd w:val="clear" w:color="auto" w:fill="auto"/>
            <w:vAlign w:val="center"/>
          </w:tcPr>
          <w:p w14:paraId="4465207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shd w:val="clear" w:color="000000" w:fill="FFFFFF"/>
            <w:vAlign w:val="center"/>
          </w:tcPr>
          <w:p w14:paraId="41B46B1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B737D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4E757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494" w:type="dxa"/>
            <w:tcBorders>
              <w:tl2br w:val="nil"/>
              <w:tr2bl w:val="nil"/>
            </w:tcBorders>
            <w:vAlign w:val="center"/>
          </w:tcPr>
          <w:p w14:paraId="082CF9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A4E4E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E8426AB">
            <w:pPr>
              <w:widowControl/>
              <w:spacing w:after="0" w:line="240" w:lineRule="auto"/>
              <w:jc w:val="left"/>
              <w:rPr>
                <w:rFonts w:ascii="微软雅黑" w:hAnsi="微软雅黑" w:eastAsia="微软雅黑" w:cs="微软雅黑"/>
                <w:sz w:val="18"/>
                <w:szCs w:val="18"/>
              </w:rPr>
            </w:pPr>
          </w:p>
        </w:tc>
      </w:tr>
      <w:tr w14:paraId="0E8F3EC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21AC1B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w:t>
            </w:r>
          </w:p>
        </w:tc>
        <w:tc>
          <w:tcPr>
            <w:tcW w:w="6830" w:type="dxa"/>
            <w:tcBorders>
              <w:tl2br w:val="nil"/>
              <w:tr2bl w:val="nil"/>
            </w:tcBorders>
            <w:shd w:val="clear" w:color="auto" w:fill="auto"/>
            <w:vAlign w:val="center"/>
          </w:tcPr>
          <w:p w14:paraId="687737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评估内容至少包括老年人日常生活活动能力、精神状态、感知觉与沟通、社会参与。</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注：符合1项，得1分；如未包含老年人日常生活活动能力，不得分。</w:t>
            </w:r>
          </w:p>
        </w:tc>
        <w:tc>
          <w:tcPr>
            <w:tcW w:w="550" w:type="dxa"/>
            <w:tcBorders>
              <w:tl2br w:val="nil"/>
              <w:tr2bl w:val="nil"/>
            </w:tcBorders>
            <w:shd w:val="clear" w:color="000000" w:fill="FFFFFF"/>
            <w:vAlign w:val="center"/>
          </w:tcPr>
          <w:p w14:paraId="0E5F92A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0439E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2900C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50080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14:paraId="3C6328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1051389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查看评估记录或报告</w:t>
            </w:r>
          </w:p>
        </w:tc>
      </w:tr>
      <w:tr w14:paraId="3966CB2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491427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w:t>
            </w:r>
          </w:p>
        </w:tc>
        <w:tc>
          <w:tcPr>
            <w:tcW w:w="6830" w:type="dxa"/>
            <w:tcBorders>
              <w:tl2br w:val="nil"/>
              <w:tr2bl w:val="nil"/>
            </w:tcBorders>
            <w:shd w:val="clear" w:color="auto" w:fill="auto"/>
            <w:vAlign w:val="center"/>
          </w:tcPr>
          <w:p w14:paraId="12657A5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使用科学量表对老年人开展评估。</w:t>
            </w:r>
          </w:p>
        </w:tc>
        <w:tc>
          <w:tcPr>
            <w:tcW w:w="550" w:type="dxa"/>
            <w:tcBorders>
              <w:tl2br w:val="nil"/>
              <w:tr2bl w:val="nil"/>
            </w:tcBorders>
            <w:shd w:val="clear" w:color="000000" w:fill="FFFFFF"/>
            <w:vAlign w:val="center"/>
          </w:tcPr>
          <w:p w14:paraId="6576749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93CBA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3B1B7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BDE52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083DBC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17FA85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查看评估量表</w:t>
            </w:r>
          </w:p>
        </w:tc>
      </w:tr>
      <w:tr w14:paraId="500A87F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327C7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w:t>
            </w:r>
          </w:p>
        </w:tc>
        <w:tc>
          <w:tcPr>
            <w:tcW w:w="6830" w:type="dxa"/>
            <w:tcBorders>
              <w:tl2br w:val="nil"/>
              <w:tr2bl w:val="nil"/>
            </w:tcBorders>
            <w:shd w:val="clear" w:color="auto" w:fill="auto"/>
            <w:vAlign w:val="center"/>
          </w:tcPr>
          <w:p w14:paraId="6830C6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向老年人或相关第三方出具评估结果，由评估人员、老年人或相关第三方签字确认。老年人或相关第三方对评估结果有异议，组织复核。</w:t>
            </w:r>
          </w:p>
        </w:tc>
        <w:tc>
          <w:tcPr>
            <w:tcW w:w="550" w:type="dxa"/>
            <w:tcBorders>
              <w:tl2br w:val="nil"/>
              <w:tr2bl w:val="nil"/>
            </w:tcBorders>
            <w:shd w:val="clear" w:color="000000" w:fill="FFFFFF"/>
            <w:vAlign w:val="center"/>
          </w:tcPr>
          <w:p w14:paraId="0108AE4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A6F40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7E95D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03B24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19558F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5AFFC4E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查看评估报告</w:t>
            </w:r>
          </w:p>
        </w:tc>
      </w:tr>
      <w:tr w14:paraId="334D2E8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14:paraId="7D51CA2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4.1.3.5</w:t>
            </w:r>
          </w:p>
        </w:tc>
        <w:tc>
          <w:tcPr>
            <w:tcW w:w="6830" w:type="dxa"/>
            <w:tcBorders>
              <w:tl2br w:val="nil"/>
              <w:tr2bl w:val="nil"/>
            </w:tcBorders>
            <w:shd w:val="clear" w:color="auto" w:fill="auto"/>
            <w:vAlign w:val="center"/>
          </w:tcPr>
          <w:p w14:paraId="7ADECC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根据评估结果和老年人服务需求，制定照护服务计划，包括服务等级、服务项目、膳食要求、风险防范、照护特点等。</w:t>
            </w:r>
          </w:p>
        </w:tc>
        <w:tc>
          <w:tcPr>
            <w:tcW w:w="550" w:type="dxa"/>
            <w:tcBorders>
              <w:tl2br w:val="nil"/>
              <w:tr2bl w:val="nil"/>
            </w:tcBorders>
            <w:shd w:val="clear" w:color="000000" w:fill="FFFFFF"/>
            <w:vAlign w:val="center"/>
          </w:tcPr>
          <w:p w14:paraId="69E0418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F9CC3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F6A4C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E0532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14:paraId="1EA0C7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shd w:val="clear" w:color="000000" w:fill="FFFFFF"/>
            <w:vAlign w:val="center"/>
          </w:tcPr>
          <w:p w14:paraId="4398AB2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查看照护服务计划</w:t>
            </w:r>
          </w:p>
        </w:tc>
      </w:tr>
      <w:tr w14:paraId="0F7D07B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14:paraId="25FB9436">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14:paraId="5134898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根据评估结果和老年人服务需求，制定照护服务计划，包括服务等级、服务项目、膳食要求等。</w:t>
            </w:r>
          </w:p>
        </w:tc>
        <w:tc>
          <w:tcPr>
            <w:tcW w:w="550" w:type="dxa"/>
            <w:tcBorders>
              <w:tl2br w:val="nil"/>
              <w:tr2bl w:val="nil"/>
            </w:tcBorders>
            <w:shd w:val="clear" w:color="000000" w:fill="FFFFFF"/>
            <w:vAlign w:val="center"/>
          </w:tcPr>
          <w:p w14:paraId="43443AF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D0BBE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7C3F76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31974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14:paraId="1A2A4C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continue"/>
            <w:tcBorders>
              <w:tl2br w:val="nil"/>
              <w:tr2bl w:val="nil"/>
            </w:tcBorders>
            <w:shd w:val="clear" w:color="000000" w:fill="FFFFFF"/>
            <w:vAlign w:val="center"/>
          </w:tcPr>
          <w:p w14:paraId="59032197">
            <w:pPr>
              <w:widowControl/>
              <w:spacing w:after="0" w:line="240" w:lineRule="auto"/>
              <w:jc w:val="left"/>
              <w:rPr>
                <w:rFonts w:ascii="微软雅黑" w:hAnsi="微软雅黑" w:eastAsia="微软雅黑" w:cs="微软雅黑"/>
                <w:sz w:val="18"/>
                <w:szCs w:val="18"/>
              </w:rPr>
            </w:pPr>
          </w:p>
        </w:tc>
      </w:tr>
      <w:tr w14:paraId="06150B3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shd w:val="clear" w:color="auto" w:fill="auto"/>
            <w:vAlign w:val="center"/>
          </w:tcPr>
          <w:p w14:paraId="084E8B15">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shd w:val="clear" w:color="auto" w:fill="auto"/>
            <w:vAlign w:val="center"/>
          </w:tcPr>
          <w:p w14:paraId="7A88751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根据评估结果和老年人服务需求，制定照护服务计划，包括服务等级、服务项目。</w:t>
            </w:r>
          </w:p>
        </w:tc>
        <w:tc>
          <w:tcPr>
            <w:tcW w:w="550" w:type="dxa"/>
            <w:tcBorders>
              <w:tl2br w:val="nil"/>
              <w:tr2bl w:val="nil"/>
            </w:tcBorders>
            <w:shd w:val="clear" w:color="000000" w:fill="FFFFFF"/>
            <w:vAlign w:val="center"/>
          </w:tcPr>
          <w:p w14:paraId="27E692D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790E5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75CF4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45219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661DB5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continue"/>
            <w:tcBorders>
              <w:tl2br w:val="nil"/>
              <w:tr2bl w:val="nil"/>
            </w:tcBorders>
            <w:shd w:val="clear" w:color="000000" w:fill="FFFFFF"/>
            <w:vAlign w:val="center"/>
          </w:tcPr>
          <w:p w14:paraId="3FDB354D">
            <w:pPr>
              <w:widowControl/>
              <w:spacing w:after="0" w:line="240" w:lineRule="auto"/>
              <w:jc w:val="left"/>
              <w:rPr>
                <w:rFonts w:ascii="微软雅黑" w:hAnsi="微软雅黑" w:eastAsia="微软雅黑" w:cs="微软雅黑"/>
                <w:sz w:val="18"/>
                <w:szCs w:val="18"/>
              </w:rPr>
            </w:pPr>
          </w:p>
        </w:tc>
      </w:tr>
      <w:tr w14:paraId="0B39C2D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346" w:hRule="atLeast"/>
        </w:trPr>
        <w:tc>
          <w:tcPr>
            <w:tcW w:w="1242" w:type="dxa"/>
            <w:tcBorders>
              <w:tl2br w:val="nil"/>
              <w:tr2bl w:val="nil"/>
            </w:tcBorders>
            <w:shd w:val="clear" w:color="000000" w:fill="FFFFFF"/>
            <w:vAlign w:val="center"/>
          </w:tcPr>
          <w:p w14:paraId="684CDCC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4.1.3.6</w:t>
            </w:r>
          </w:p>
        </w:tc>
        <w:tc>
          <w:tcPr>
            <w:tcW w:w="6830" w:type="dxa"/>
            <w:tcBorders>
              <w:tl2br w:val="nil"/>
              <w:tr2bl w:val="nil"/>
            </w:tcBorders>
            <w:shd w:val="clear" w:color="auto" w:fill="auto"/>
            <w:vAlign w:val="center"/>
          </w:tcPr>
          <w:p w14:paraId="280B9B5D">
            <w:pPr>
              <w:spacing w:after="0"/>
              <w:jc w:val="left"/>
              <w:rPr>
                <w:rFonts w:cs="Arial"/>
              </w:rPr>
            </w:pPr>
            <w:r>
              <w:rPr>
                <w:rFonts w:hint="eastAsia" w:ascii="微软雅黑" w:hAnsi="微软雅黑" w:eastAsia="微软雅黑" w:cs="微软雅黑"/>
                <w:sz w:val="18"/>
                <w:szCs w:val="18"/>
              </w:rPr>
              <w:t>与入住老年人或相关第三方签订服务合同，合同内容包括但不限于：权利义务、服务内容、服务标准、收费标准、合同的变更和解除；如收住对象为特困老年人，签订供养协议。</w:t>
            </w:r>
            <w:r>
              <w:rPr>
                <w:rFonts w:hint="eastAsia" w:ascii="微软雅黑" w:hAnsi="微软雅黑" w:eastAsia="微软雅黑" w:cs="微软雅黑"/>
                <w:sz w:val="18"/>
                <w:szCs w:val="18"/>
              </w:rPr>
              <w:br w:type="textWrapping"/>
            </w:r>
            <w:r>
              <w:rPr>
                <w:rFonts w:hint="eastAsia" w:ascii="微软雅黑" w:hAnsi="微软雅黑" w:eastAsia="微软雅黑" w:cs="Arial"/>
                <w:sz w:val="18"/>
                <w:szCs w:val="18"/>
              </w:rPr>
              <w:t>注：包含1-2项得1分，包含3-4项得2分，包含所有得3分。</w:t>
            </w:r>
          </w:p>
        </w:tc>
        <w:tc>
          <w:tcPr>
            <w:tcW w:w="550" w:type="dxa"/>
            <w:tcBorders>
              <w:tl2br w:val="nil"/>
              <w:tr2bl w:val="nil"/>
            </w:tcBorders>
            <w:shd w:val="clear" w:color="000000" w:fill="FFFFFF"/>
            <w:vAlign w:val="center"/>
          </w:tcPr>
          <w:p w14:paraId="101AFAB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8F7EB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39D68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0F578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14:paraId="372A99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024DFA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查看合同</w:t>
            </w:r>
          </w:p>
        </w:tc>
      </w:tr>
      <w:tr w14:paraId="06548D1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49F75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4.1.3.7</w:t>
            </w:r>
          </w:p>
        </w:tc>
        <w:tc>
          <w:tcPr>
            <w:tcW w:w="6830" w:type="dxa"/>
            <w:tcBorders>
              <w:tl2br w:val="nil"/>
              <w:tr2bl w:val="nil"/>
            </w:tcBorders>
            <w:shd w:val="clear" w:color="auto" w:fill="auto"/>
            <w:vAlign w:val="center"/>
          </w:tcPr>
          <w:p w14:paraId="29D8C2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有老年人入住档案，包括入住申请表、养老服务合同、体检报告、入住评估结果、老年人身份证复印件、户籍卡复印件、紧急联系人/担保人的身份证复印件及联系方式等。</w:t>
            </w:r>
          </w:p>
          <w:p w14:paraId="0D6594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注：包含</w:t>
            </w: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r>
              <w:rPr>
                <w:rFonts w:ascii="微软雅黑" w:hAnsi="微软雅黑" w:eastAsia="微软雅黑" w:cs="微软雅黑"/>
                <w:sz w:val="18"/>
                <w:szCs w:val="18"/>
              </w:rPr>
              <w:t>项得1分，包含</w:t>
            </w: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5</w:t>
            </w:r>
            <w:r>
              <w:rPr>
                <w:rFonts w:ascii="微软雅黑" w:hAnsi="微软雅黑" w:eastAsia="微软雅黑" w:cs="微软雅黑"/>
                <w:sz w:val="18"/>
                <w:szCs w:val="18"/>
              </w:rPr>
              <w:t>项得2分，包含5-6项得3分，包含所有得4分。</w:t>
            </w:r>
          </w:p>
        </w:tc>
        <w:tc>
          <w:tcPr>
            <w:tcW w:w="550" w:type="dxa"/>
            <w:tcBorders>
              <w:tl2br w:val="nil"/>
              <w:tr2bl w:val="nil"/>
            </w:tcBorders>
            <w:shd w:val="clear" w:color="000000" w:fill="FFFFFF"/>
            <w:vAlign w:val="center"/>
          </w:tcPr>
          <w:p w14:paraId="2B73BA9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C3B0C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735D7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16000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14:paraId="732C15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790141F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查看入住档案</w:t>
            </w:r>
          </w:p>
        </w:tc>
      </w:tr>
      <w:tr w14:paraId="58CF7B8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276A0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4.1.3.8</w:t>
            </w:r>
          </w:p>
        </w:tc>
        <w:tc>
          <w:tcPr>
            <w:tcW w:w="6830" w:type="dxa"/>
            <w:tcBorders>
              <w:tl2br w:val="nil"/>
              <w:tr2bl w:val="nil"/>
            </w:tcBorders>
            <w:shd w:val="clear" w:color="auto" w:fill="auto"/>
            <w:vAlign w:val="center"/>
          </w:tcPr>
          <w:p w14:paraId="0D9208E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建立老年人健康档案，至少包括个人基本健康信息、体检报告、病史、既往史、家族史、食物及药物过敏史、健康变化记录。</w:t>
            </w:r>
          </w:p>
          <w:p w14:paraId="4ADF3A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注：包含</w:t>
            </w:r>
            <w:r>
              <w:rPr>
                <w:rFonts w:ascii="微软雅黑" w:hAnsi="微软雅黑" w:eastAsia="微软雅黑" w:cs="微软雅黑"/>
                <w:sz w:val="18"/>
                <w:szCs w:val="18"/>
              </w:rPr>
              <w:t>1-4项得1分，包含5-7项得2分，包含所有得3分。</w:t>
            </w:r>
          </w:p>
        </w:tc>
        <w:tc>
          <w:tcPr>
            <w:tcW w:w="550" w:type="dxa"/>
            <w:tcBorders>
              <w:tl2br w:val="nil"/>
              <w:tr2bl w:val="nil"/>
            </w:tcBorders>
            <w:shd w:val="clear" w:color="000000" w:fill="FFFFFF"/>
            <w:vAlign w:val="center"/>
          </w:tcPr>
          <w:p w14:paraId="23587BC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035F7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EBC79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7D306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14:paraId="7BEA95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1F02F4A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查看健康档案</w:t>
            </w:r>
          </w:p>
        </w:tc>
      </w:tr>
      <w:tr w14:paraId="7A9393C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56B430A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4.1.3.9</w:t>
            </w:r>
          </w:p>
        </w:tc>
        <w:tc>
          <w:tcPr>
            <w:tcW w:w="6830" w:type="dxa"/>
            <w:tcBorders>
              <w:tl2br w:val="nil"/>
              <w:tr2bl w:val="nil"/>
            </w:tcBorders>
            <w:vAlign w:val="center"/>
          </w:tcPr>
          <w:p w14:paraId="69FED3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老年人变更护理等级、服务内容等，须签署老年人变更事项确认表，有记录。</w:t>
            </w:r>
          </w:p>
        </w:tc>
        <w:tc>
          <w:tcPr>
            <w:tcW w:w="550" w:type="dxa"/>
            <w:tcBorders>
              <w:tl2br w:val="nil"/>
              <w:tr2bl w:val="nil"/>
            </w:tcBorders>
            <w:vAlign w:val="center"/>
          </w:tcPr>
          <w:p w14:paraId="4F903EF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0FB14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667E0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C73D2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E5CFBA5">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14:paraId="33B6F2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47F87DA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560851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4.1.3.10</w:t>
            </w:r>
          </w:p>
        </w:tc>
        <w:tc>
          <w:tcPr>
            <w:tcW w:w="6830" w:type="dxa"/>
            <w:tcBorders>
              <w:tl2br w:val="nil"/>
              <w:tr2bl w:val="nil"/>
            </w:tcBorders>
            <w:shd w:val="clear" w:color="auto" w:fill="auto"/>
            <w:vAlign w:val="center"/>
          </w:tcPr>
          <w:p w14:paraId="656AA14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老年人出院时有出院小结，至少包含住院时段、护理级别变更情况、期间住医院治疗的次数、本次出院的原由、离院时老年人的状态等。</w:t>
            </w:r>
          </w:p>
        </w:tc>
        <w:tc>
          <w:tcPr>
            <w:tcW w:w="550" w:type="dxa"/>
            <w:tcBorders>
              <w:tl2br w:val="nil"/>
              <w:tr2bl w:val="nil"/>
            </w:tcBorders>
            <w:shd w:val="clear" w:color="000000" w:fill="FFFFFF"/>
            <w:vAlign w:val="center"/>
          </w:tcPr>
          <w:p w14:paraId="57001B1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C7C4A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6FFC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2D58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E034D2C">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14:paraId="0A991A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5DDEF4D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254D12B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4.1.3.11</w:t>
            </w:r>
          </w:p>
        </w:tc>
        <w:tc>
          <w:tcPr>
            <w:tcW w:w="6830" w:type="dxa"/>
            <w:tcBorders>
              <w:tl2br w:val="nil"/>
              <w:tr2bl w:val="nil"/>
            </w:tcBorders>
            <w:shd w:val="clear" w:color="auto" w:fill="auto"/>
            <w:vAlign w:val="center"/>
          </w:tcPr>
          <w:p w14:paraId="5479E2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老年人出院时，与老年人或相关第三方进行财物交接（退还押金、结清费用、物品交接清点无误)，签字确认。</w:t>
            </w:r>
          </w:p>
        </w:tc>
        <w:tc>
          <w:tcPr>
            <w:tcW w:w="550" w:type="dxa"/>
            <w:tcBorders>
              <w:tl2br w:val="nil"/>
              <w:tr2bl w:val="nil"/>
            </w:tcBorders>
            <w:shd w:val="clear" w:color="000000" w:fill="FFFFFF"/>
            <w:vAlign w:val="center"/>
          </w:tcPr>
          <w:p w14:paraId="4A4ADEA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604AF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B5ED6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530D6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534649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7FA2DE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F431E2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BB9A66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4.1.3.12</w:t>
            </w:r>
          </w:p>
        </w:tc>
        <w:tc>
          <w:tcPr>
            <w:tcW w:w="6830" w:type="dxa"/>
            <w:tcBorders>
              <w:tl2br w:val="nil"/>
              <w:tr2bl w:val="nil"/>
            </w:tcBorders>
            <w:shd w:val="clear" w:color="auto" w:fill="auto"/>
            <w:vAlign w:val="center"/>
          </w:tcPr>
          <w:p w14:paraId="15E994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老年人出院，及时完成档案整理归档。</w:t>
            </w:r>
          </w:p>
        </w:tc>
        <w:tc>
          <w:tcPr>
            <w:tcW w:w="550" w:type="dxa"/>
            <w:tcBorders>
              <w:tl2br w:val="nil"/>
              <w:tr2bl w:val="nil"/>
            </w:tcBorders>
            <w:shd w:val="clear" w:color="000000" w:fill="FFFFFF"/>
            <w:vAlign w:val="center"/>
          </w:tcPr>
          <w:p w14:paraId="3E16E82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4140BA8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CB6A0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2376E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14:paraId="241FB3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6020714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14:paraId="40E0D74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3B535E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4.1.3.13</w:t>
            </w:r>
          </w:p>
        </w:tc>
        <w:tc>
          <w:tcPr>
            <w:tcW w:w="6830" w:type="dxa"/>
            <w:tcBorders>
              <w:tl2br w:val="nil"/>
              <w:tr2bl w:val="nil"/>
            </w:tcBorders>
            <w:shd w:val="clear" w:color="auto" w:fill="auto"/>
            <w:vAlign w:val="center"/>
          </w:tcPr>
          <w:p w14:paraId="75F41F0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老年人档案归档规范，装订整齐。</w:t>
            </w:r>
          </w:p>
        </w:tc>
        <w:tc>
          <w:tcPr>
            <w:tcW w:w="550" w:type="dxa"/>
            <w:tcBorders>
              <w:tl2br w:val="nil"/>
              <w:tr2bl w:val="nil"/>
            </w:tcBorders>
            <w:shd w:val="clear" w:color="000000" w:fill="FFFFFF"/>
            <w:vAlign w:val="center"/>
          </w:tcPr>
          <w:p w14:paraId="2F6A30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71D063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CBA41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F41DC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14:paraId="794282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730566C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14:paraId="1BCC510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14:paraId="77DDE3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4.1.3.14</w:t>
            </w:r>
          </w:p>
        </w:tc>
        <w:tc>
          <w:tcPr>
            <w:tcW w:w="6830" w:type="dxa"/>
            <w:tcBorders>
              <w:tl2br w:val="nil"/>
              <w:tr2bl w:val="nil"/>
            </w:tcBorders>
            <w:vAlign w:val="center"/>
          </w:tcPr>
          <w:p w14:paraId="5931CD1D">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机构入住率不低于50%。</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注：申请5级评定的养老机构如不符合此项要求，则自动终止评定程序。</w:t>
            </w:r>
          </w:p>
        </w:tc>
        <w:tc>
          <w:tcPr>
            <w:tcW w:w="550" w:type="dxa"/>
            <w:tcBorders>
              <w:tl2br w:val="nil"/>
              <w:tr2bl w:val="nil"/>
            </w:tcBorders>
            <w:vAlign w:val="center"/>
          </w:tcPr>
          <w:p w14:paraId="4911DAD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A9FF1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3752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CE2F5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vMerge w:val="restart"/>
            <w:tcBorders>
              <w:tl2br w:val="nil"/>
              <w:tr2bl w:val="nil"/>
            </w:tcBorders>
            <w:vAlign w:val="center"/>
          </w:tcPr>
          <w:p w14:paraId="402188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5239284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查看协议及机构备案文件并计算入住率</w:t>
            </w:r>
          </w:p>
          <w:p w14:paraId="034EA6FE">
            <w:pPr>
              <w:widowControl/>
              <w:spacing w:after="0" w:line="240" w:lineRule="auto"/>
              <w:jc w:val="left"/>
              <w:rPr>
                <w:rFonts w:ascii="微软雅黑" w:hAnsi="微软雅黑" w:eastAsia="微软雅黑" w:cs="微软雅黑"/>
                <w:position w:val="-26"/>
                <w:sz w:val="18"/>
                <w:szCs w:val="18"/>
              </w:rPr>
            </w:pPr>
            <w:r>
              <w:rPr>
                <w:rFonts w:ascii="微软雅黑" w:hAnsi="微软雅黑" w:eastAsia="微软雅黑" w:cs="微软雅黑"/>
                <w:position w:val="-28"/>
                <w:sz w:val="22"/>
                <w:szCs w:val="24"/>
                <w:lang w:val="en-US" w:eastAsia="zh-CN" w:bidi="ar-SA"/>
              </w:rPr>
              <w:drawing>
                <wp:inline distT="0" distB="0" distL="114300" distR="114300">
                  <wp:extent cx="2038350" cy="295275"/>
                  <wp:effectExtent l="0" t="0" r="0" b="889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9">
                            <a:lum/>
                          </a:blip>
                          <a:stretch>
                            <a:fillRect/>
                          </a:stretch>
                        </pic:blipFill>
                        <pic:spPr>
                          <a:xfrm>
                            <a:off x="0" y="0"/>
                            <a:ext cx="2038350" cy="295275"/>
                          </a:xfrm>
                          <a:prstGeom prst="rect">
                            <a:avLst/>
                          </a:prstGeom>
                          <a:noFill/>
                          <a:ln>
                            <a:noFill/>
                          </a:ln>
                        </pic:spPr>
                      </pic:pic>
                    </a:graphicData>
                  </a:graphic>
                </wp:inline>
              </w:drawing>
            </w:r>
            <w:r>
              <w:rPr>
                <w:rFonts w:hint="eastAsia" w:ascii="微软雅黑" w:hAnsi="微软雅黑" w:eastAsia="微软雅黑" w:cs="微软雅黑"/>
                <w:position w:val="-26"/>
                <w:sz w:val="18"/>
                <w:szCs w:val="18"/>
              </w:rPr>
              <w:t>（1）数据统计时点是以申报等级评定日期前三个月作为统计时段；</w:t>
            </w:r>
          </w:p>
          <w:p w14:paraId="0263377D">
            <w:pPr>
              <w:pStyle w:val="6"/>
              <w:spacing w:after="0" w:line="240" w:lineRule="auto"/>
              <w:rPr>
                <w:rFonts w:ascii="微软雅黑" w:hAnsi="微软雅黑" w:eastAsia="微软雅黑" w:cs="微软雅黑"/>
                <w:position w:val="-26"/>
                <w:szCs w:val="18"/>
              </w:rPr>
            </w:pPr>
            <w:r>
              <w:rPr>
                <w:rFonts w:hint="eastAsia" w:ascii="微软雅黑" w:hAnsi="微软雅黑" w:eastAsia="微软雅黑" w:cs="微软雅黑"/>
                <w:position w:val="-26"/>
                <w:szCs w:val="18"/>
              </w:rPr>
              <w:t>（2）入住老年人总数是指已与养老机构签订特困老年人送养协议或社会老年人服务协议的老年人数量；</w:t>
            </w:r>
          </w:p>
          <w:p w14:paraId="1562FD33">
            <w:pPr>
              <w:pStyle w:val="6"/>
              <w:spacing w:after="0" w:line="240" w:lineRule="auto"/>
              <w:rPr>
                <w:rFonts w:ascii="微软雅黑" w:hAnsi="微软雅黑" w:eastAsia="微软雅黑" w:cs="微软雅黑"/>
                <w:position w:val="-26"/>
                <w:szCs w:val="24"/>
              </w:rPr>
            </w:pPr>
            <w:r>
              <w:rPr>
                <w:rFonts w:hint="eastAsia" w:ascii="微软雅黑" w:hAnsi="微软雅黑" w:eastAsia="微软雅黑" w:cs="微软雅黑"/>
                <w:position w:val="-26"/>
                <w:szCs w:val="18"/>
              </w:rPr>
              <w:t>（3）养老机构内总床位数是指在主管民政部门备案的总床位数。</w:t>
            </w:r>
          </w:p>
        </w:tc>
      </w:tr>
      <w:tr w14:paraId="245E1EC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5D6A7346">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31138062">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机构入住率为45%-50%（不含50%）。</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注：申请4级评定的养老机构入住率如低于45%，则自动终止评定程序。</w:t>
            </w:r>
          </w:p>
        </w:tc>
        <w:tc>
          <w:tcPr>
            <w:tcW w:w="550" w:type="dxa"/>
            <w:tcBorders>
              <w:tl2br w:val="nil"/>
              <w:tr2bl w:val="nil"/>
            </w:tcBorders>
            <w:vAlign w:val="center"/>
          </w:tcPr>
          <w:p w14:paraId="0C0622D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F9CF8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6E70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A50A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continue"/>
            <w:tcBorders>
              <w:tl2br w:val="nil"/>
              <w:tr2bl w:val="nil"/>
            </w:tcBorders>
            <w:vAlign w:val="center"/>
          </w:tcPr>
          <w:p w14:paraId="231D6FB5">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25A6E595">
            <w:pPr>
              <w:widowControl/>
              <w:spacing w:after="0" w:line="240" w:lineRule="auto"/>
              <w:jc w:val="left"/>
              <w:rPr>
                <w:rFonts w:ascii="微软雅黑" w:hAnsi="微软雅黑" w:eastAsia="微软雅黑" w:cs="微软雅黑"/>
                <w:sz w:val="18"/>
                <w:szCs w:val="18"/>
              </w:rPr>
            </w:pPr>
          </w:p>
        </w:tc>
      </w:tr>
      <w:tr w14:paraId="43B45E4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6C015726">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56749F69">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机构入住率为40%-45%（不含45%）。</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注：申请3级评定的养老机构入住率如低于40%，则自动终止评定程序。</w:t>
            </w:r>
          </w:p>
        </w:tc>
        <w:tc>
          <w:tcPr>
            <w:tcW w:w="550" w:type="dxa"/>
            <w:tcBorders>
              <w:tl2br w:val="nil"/>
              <w:tr2bl w:val="nil"/>
            </w:tcBorders>
            <w:vAlign w:val="center"/>
          </w:tcPr>
          <w:p w14:paraId="4DD4EB2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CF43E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E72A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7777CE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14:paraId="6242F2EA">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55674ADF">
            <w:pPr>
              <w:widowControl/>
              <w:spacing w:after="0" w:line="240" w:lineRule="auto"/>
              <w:jc w:val="left"/>
              <w:rPr>
                <w:rFonts w:ascii="微软雅黑" w:hAnsi="微软雅黑" w:eastAsia="微软雅黑" w:cs="微软雅黑"/>
                <w:sz w:val="18"/>
                <w:szCs w:val="18"/>
              </w:rPr>
            </w:pPr>
          </w:p>
        </w:tc>
      </w:tr>
      <w:tr w14:paraId="1D54564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7BCAE5B2">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1B94AFEC">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机构入住率为35%-40%（不含40%）。</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注：申请2级评定的养老机构入住率如低于35%，则自动终止评定程序。</w:t>
            </w:r>
          </w:p>
        </w:tc>
        <w:tc>
          <w:tcPr>
            <w:tcW w:w="550" w:type="dxa"/>
            <w:tcBorders>
              <w:tl2br w:val="nil"/>
              <w:tr2bl w:val="nil"/>
            </w:tcBorders>
            <w:vAlign w:val="center"/>
          </w:tcPr>
          <w:p w14:paraId="48D2AF2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5290C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4D65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60E1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5773120B">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582DB224">
            <w:pPr>
              <w:widowControl/>
              <w:spacing w:after="0" w:line="240" w:lineRule="auto"/>
              <w:jc w:val="left"/>
              <w:rPr>
                <w:rFonts w:ascii="微软雅黑" w:hAnsi="微软雅黑" w:eastAsia="微软雅黑" w:cs="微软雅黑"/>
                <w:sz w:val="18"/>
                <w:szCs w:val="18"/>
              </w:rPr>
            </w:pPr>
          </w:p>
        </w:tc>
      </w:tr>
      <w:tr w14:paraId="5512911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12729A23">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28D37F64">
            <w:pPr>
              <w:widowControl/>
              <w:spacing w:after="0" w:line="240" w:lineRule="auto"/>
              <w:jc w:val="left"/>
              <w:rPr>
                <w:rFonts w:ascii="微软雅黑" w:hAnsi="微软雅黑" w:eastAsia="微软雅黑" w:cs="微软雅黑"/>
                <w:b/>
                <w:sz w:val="18"/>
                <w:szCs w:val="18"/>
              </w:rPr>
            </w:pPr>
            <w:r>
              <w:rPr>
                <w:rFonts w:hint="eastAsia" w:ascii="微软雅黑" w:hAnsi="微软雅黑" w:eastAsia="微软雅黑" w:cs="微软雅黑"/>
                <w:b/>
                <w:sz w:val="18"/>
                <w:szCs w:val="18"/>
              </w:rPr>
              <w:t>机构入住率为30%-35%（不含35%）。</w:t>
            </w:r>
            <w:r>
              <w:rPr>
                <w:rFonts w:hint="eastAsia" w:ascii="微软雅黑" w:hAnsi="微软雅黑" w:eastAsia="微软雅黑" w:cs="微软雅黑"/>
                <w:b/>
                <w:sz w:val="18"/>
                <w:szCs w:val="18"/>
              </w:rPr>
              <w:br w:type="textWrapping"/>
            </w:r>
            <w:r>
              <w:rPr>
                <w:rFonts w:hint="eastAsia" w:ascii="微软雅黑" w:hAnsi="微软雅黑" w:eastAsia="微软雅黑" w:cs="微软雅黑"/>
                <w:b/>
                <w:sz w:val="18"/>
                <w:szCs w:val="18"/>
              </w:rPr>
              <w:t>注：申请1级评定的养老机构入住率如低于30%，则自动终止评定程序。</w:t>
            </w:r>
          </w:p>
        </w:tc>
        <w:tc>
          <w:tcPr>
            <w:tcW w:w="550" w:type="dxa"/>
            <w:tcBorders>
              <w:tl2br w:val="nil"/>
              <w:tr2bl w:val="nil"/>
            </w:tcBorders>
            <w:vAlign w:val="center"/>
          </w:tcPr>
          <w:p w14:paraId="2C27985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E851A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1D82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0599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365C6284">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4F3FDFE6">
            <w:pPr>
              <w:widowControl/>
              <w:spacing w:after="0" w:line="240" w:lineRule="auto"/>
              <w:jc w:val="left"/>
              <w:rPr>
                <w:rFonts w:ascii="微软雅黑" w:hAnsi="微软雅黑" w:eastAsia="微软雅黑" w:cs="微软雅黑"/>
                <w:sz w:val="18"/>
                <w:szCs w:val="18"/>
              </w:rPr>
            </w:pPr>
          </w:p>
        </w:tc>
      </w:tr>
      <w:tr w14:paraId="668DFFC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1F23C3D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w:t>
            </w:r>
          </w:p>
        </w:tc>
        <w:tc>
          <w:tcPr>
            <w:tcW w:w="6830" w:type="dxa"/>
            <w:tcBorders>
              <w:tl2br w:val="nil"/>
              <w:tr2bl w:val="nil"/>
            </w:tcBorders>
            <w:shd w:val="clear" w:color="000000" w:fill="D4E9D6"/>
            <w:vAlign w:val="center"/>
          </w:tcPr>
          <w:p w14:paraId="6149326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生活照料服务</w:t>
            </w:r>
          </w:p>
        </w:tc>
        <w:tc>
          <w:tcPr>
            <w:tcW w:w="550" w:type="dxa"/>
            <w:tcBorders>
              <w:tl2br w:val="nil"/>
              <w:tr2bl w:val="nil"/>
            </w:tcBorders>
            <w:shd w:val="clear" w:color="000000" w:fill="D4E9D6"/>
            <w:vAlign w:val="center"/>
          </w:tcPr>
          <w:p w14:paraId="0165BBC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B6B84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120</w:t>
            </w:r>
          </w:p>
        </w:tc>
        <w:tc>
          <w:tcPr>
            <w:tcW w:w="494" w:type="dxa"/>
            <w:tcBorders>
              <w:tl2br w:val="nil"/>
              <w:tr2bl w:val="nil"/>
            </w:tcBorders>
            <w:shd w:val="clear" w:color="000000" w:fill="D4E9D6"/>
            <w:vAlign w:val="center"/>
          </w:tcPr>
          <w:p w14:paraId="0888BA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37A3C7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3DB9C1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15C0F621">
            <w:pPr>
              <w:widowControl/>
              <w:spacing w:after="0" w:line="240" w:lineRule="auto"/>
              <w:jc w:val="left"/>
              <w:rPr>
                <w:rFonts w:ascii="微软雅黑" w:hAnsi="微软雅黑" w:eastAsia="微软雅黑" w:cs="微软雅黑"/>
                <w:sz w:val="18"/>
                <w:szCs w:val="18"/>
              </w:rPr>
            </w:pPr>
          </w:p>
        </w:tc>
      </w:tr>
      <w:tr w14:paraId="2C99C94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6D7552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4.2.1</w:t>
            </w:r>
          </w:p>
        </w:tc>
        <w:tc>
          <w:tcPr>
            <w:tcW w:w="6830" w:type="dxa"/>
            <w:tcBorders>
              <w:tl2br w:val="nil"/>
              <w:tr2bl w:val="nil"/>
            </w:tcBorders>
            <w:vAlign w:val="center"/>
          </w:tcPr>
          <w:p w14:paraId="003C5EA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34168EC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4A33D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DB5F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10</w:t>
            </w:r>
          </w:p>
        </w:tc>
        <w:tc>
          <w:tcPr>
            <w:tcW w:w="494" w:type="dxa"/>
            <w:tcBorders>
              <w:tl2br w:val="nil"/>
              <w:tr2bl w:val="nil"/>
            </w:tcBorders>
            <w:vAlign w:val="center"/>
          </w:tcPr>
          <w:p w14:paraId="4FC96B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1BD6C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524135">
            <w:pPr>
              <w:widowControl/>
              <w:spacing w:after="0" w:line="240" w:lineRule="auto"/>
              <w:jc w:val="left"/>
              <w:rPr>
                <w:rFonts w:ascii="微软雅黑" w:hAnsi="微软雅黑" w:eastAsia="微软雅黑" w:cs="微软雅黑"/>
                <w:sz w:val="18"/>
                <w:szCs w:val="18"/>
              </w:rPr>
            </w:pPr>
          </w:p>
        </w:tc>
      </w:tr>
      <w:tr w14:paraId="11A33EE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523572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4.2.1.1</w:t>
            </w:r>
          </w:p>
        </w:tc>
        <w:tc>
          <w:tcPr>
            <w:tcW w:w="6830" w:type="dxa"/>
            <w:tcBorders>
              <w:tl2br w:val="nil"/>
              <w:tr2bl w:val="nil"/>
            </w:tcBorders>
            <w:vAlign w:val="center"/>
          </w:tcPr>
          <w:p w14:paraId="7FBEFB9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提供老年人个人清洁卫生服务。</w:t>
            </w:r>
          </w:p>
        </w:tc>
        <w:tc>
          <w:tcPr>
            <w:tcW w:w="550" w:type="dxa"/>
            <w:tcBorders>
              <w:tl2br w:val="nil"/>
              <w:tr2bl w:val="nil"/>
            </w:tcBorders>
            <w:vAlign w:val="center"/>
          </w:tcPr>
          <w:p w14:paraId="4A66B18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BD062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5C34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6D45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3B882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5FC9F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01FFEA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8083AF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4.2.1.2</w:t>
            </w:r>
          </w:p>
        </w:tc>
        <w:tc>
          <w:tcPr>
            <w:tcW w:w="6830" w:type="dxa"/>
            <w:tcBorders>
              <w:tl2br w:val="nil"/>
              <w:tr2bl w:val="nil"/>
            </w:tcBorders>
            <w:vAlign w:val="center"/>
          </w:tcPr>
          <w:p w14:paraId="0F83667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提供老年人饮食照料服务。</w:t>
            </w:r>
          </w:p>
        </w:tc>
        <w:tc>
          <w:tcPr>
            <w:tcW w:w="550" w:type="dxa"/>
            <w:tcBorders>
              <w:tl2br w:val="nil"/>
              <w:tr2bl w:val="nil"/>
            </w:tcBorders>
            <w:vAlign w:val="center"/>
          </w:tcPr>
          <w:p w14:paraId="71D1B76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77350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27B7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8BB61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B8B1C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27F9A2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D7C71D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C70026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4.2.1.3</w:t>
            </w:r>
          </w:p>
        </w:tc>
        <w:tc>
          <w:tcPr>
            <w:tcW w:w="6830" w:type="dxa"/>
            <w:tcBorders>
              <w:tl2br w:val="nil"/>
              <w:tr2bl w:val="nil"/>
            </w:tcBorders>
            <w:vAlign w:val="center"/>
          </w:tcPr>
          <w:p w14:paraId="1F4D3C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提供老年人起居照料服务。</w:t>
            </w:r>
          </w:p>
        </w:tc>
        <w:tc>
          <w:tcPr>
            <w:tcW w:w="550" w:type="dxa"/>
            <w:tcBorders>
              <w:tl2br w:val="nil"/>
              <w:tr2bl w:val="nil"/>
            </w:tcBorders>
            <w:vAlign w:val="center"/>
          </w:tcPr>
          <w:p w14:paraId="47480D7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9D031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C041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3C11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58319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E4F7DD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7BCDAC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DA8E8E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4.2.1.4</w:t>
            </w:r>
          </w:p>
        </w:tc>
        <w:tc>
          <w:tcPr>
            <w:tcW w:w="6830" w:type="dxa"/>
            <w:tcBorders>
              <w:tl2br w:val="nil"/>
              <w:tr2bl w:val="nil"/>
            </w:tcBorders>
            <w:vAlign w:val="center"/>
          </w:tcPr>
          <w:p w14:paraId="527DC6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提供老年人排泄照料服务。</w:t>
            </w:r>
          </w:p>
        </w:tc>
        <w:tc>
          <w:tcPr>
            <w:tcW w:w="550" w:type="dxa"/>
            <w:tcBorders>
              <w:tl2br w:val="nil"/>
              <w:tr2bl w:val="nil"/>
            </w:tcBorders>
            <w:vAlign w:val="center"/>
          </w:tcPr>
          <w:p w14:paraId="0FD5603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521EC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98F9F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1329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D07828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658266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D309B3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DF8907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4.2.1.5</w:t>
            </w:r>
          </w:p>
        </w:tc>
        <w:tc>
          <w:tcPr>
            <w:tcW w:w="6830" w:type="dxa"/>
            <w:tcBorders>
              <w:tl2br w:val="nil"/>
              <w:tr2bl w:val="nil"/>
            </w:tcBorders>
            <w:vAlign w:val="center"/>
          </w:tcPr>
          <w:p w14:paraId="3901A43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提供老年人体位转换及位置转移服务。</w:t>
            </w:r>
          </w:p>
        </w:tc>
        <w:tc>
          <w:tcPr>
            <w:tcW w:w="550" w:type="dxa"/>
            <w:tcBorders>
              <w:tl2br w:val="nil"/>
              <w:tr2bl w:val="nil"/>
            </w:tcBorders>
            <w:vAlign w:val="center"/>
          </w:tcPr>
          <w:p w14:paraId="4EEF71A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01E5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5D1E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D718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7CB28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8B49AB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DD99F9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BECDF9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4.2.2</w:t>
            </w:r>
          </w:p>
        </w:tc>
        <w:tc>
          <w:tcPr>
            <w:tcW w:w="6830" w:type="dxa"/>
            <w:tcBorders>
              <w:tl2br w:val="nil"/>
              <w:tr2bl w:val="nil"/>
            </w:tcBorders>
            <w:vAlign w:val="center"/>
          </w:tcPr>
          <w:p w14:paraId="16082F5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68F3613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1FE04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15EF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vAlign w:val="center"/>
          </w:tcPr>
          <w:p w14:paraId="198705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B9A5D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18215E8">
            <w:pPr>
              <w:widowControl/>
              <w:spacing w:after="0" w:line="240" w:lineRule="auto"/>
              <w:jc w:val="left"/>
              <w:rPr>
                <w:rFonts w:ascii="微软雅黑" w:hAnsi="微软雅黑" w:eastAsia="微软雅黑" w:cs="微软雅黑"/>
                <w:sz w:val="18"/>
                <w:szCs w:val="18"/>
              </w:rPr>
            </w:pPr>
          </w:p>
        </w:tc>
      </w:tr>
      <w:tr w14:paraId="6B6C001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3B8D9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4.2.2.1</w:t>
            </w:r>
          </w:p>
        </w:tc>
        <w:tc>
          <w:tcPr>
            <w:tcW w:w="6830" w:type="dxa"/>
            <w:tcBorders>
              <w:tl2br w:val="nil"/>
              <w:tr2bl w:val="nil"/>
            </w:tcBorders>
            <w:vAlign w:val="center"/>
          </w:tcPr>
          <w:p w14:paraId="53A2661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参加岗前培训合格。</w:t>
            </w:r>
          </w:p>
        </w:tc>
        <w:tc>
          <w:tcPr>
            <w:tcW w:w="550" w:type="dxa"/>
            <w:tcBorders>
              <w:tl2br w:val="nil"/>
              <w:tr2bl w:val="nil"/>
            </w:tcBorders>
            <w:vAlign w:val="center"/>
          </w:tcPr>
          <w:p w14:paraId="68C08E2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1253A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A34B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8F00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19F7C7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1C481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查看培训记录</w:t>
            </w:r>
          </w:p>
        </w:tc>
      </w:tr>
      <w:tr w14:paraId="78942AF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720BEA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4.2.2.2</w:t>
            </w:r>
          </w:p>
        </w:tc>
        <w:tc>
          <w:tcPr>
            <w:tcW w:w="6830" w:type="dxa"/>
            <w:tcBorders>
              <w:tl2br w:val="nil"/>
              <w:tr2bl w:val="nil"/>
            </w:tcBorders>
            <w:vAlign w:val="center"/>
          </w:tcPr>
          <w:p w14:paraId="54D346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老年人有相对固定的养老护理员进行生活照料。</w:t>
            </w:r>
          </w:p>
        </w:tc>
        <w:tc>
          <w:tcPr>
            <w:tcW w:w="550" w:type="dxa"/>
            <w:tcBorders>
              <w:tl2br w:val="nil"/>
              <w:tr2bl w:val="nil"/>
            </w:tcBorders>
            <w:vAlign w:val="center"/>
          </w:tcPr>
          <w:p w14:paraId="36B6BD8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11871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2299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6FB7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DDFC6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80FF8B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查看照护记录</w:t>
            </w:r>
          </w:p>
        </w:tc>
      </w:tr>
      <w:tr w14:paraId="2E26141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6CB46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4.2.2.3</w:t>
            </w:r>
          </w:p>
        </w:tc>
        <w:tc>
          <w:tcPr>
            <w:tcW w:w="6830" w:type="dxa"/>
            <w:tcBorders>
              <w:tl2br w:val="nil"/>
              <w:tr2bl w:val="nil"/>
            </w:tcBorders>
            <w:vAlign w:val="center"/>
          </w:tcPr>
          <w:p w14:paraId="3BCA8E4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养老护理员持有健康证明或可证明无传染性疾病的体检结果。</w:t>
            </w:r>
          </w:p>
        </w:tc>
        <w:tc>
          <w:tcPr>
            <w:tcW w:w="550" w:type="dxa"/>
            <w:tcBorders>
              <w:tl2br w:val="nil"/>
              <w:tr2bl w:val="nil"/>
            </w:tcBorders>
            <w:vAlign w:val="center"/>
          </w:tcPr>
          <w:p w14:paraId="30D3977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4CE99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C46E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4914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BB611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D43A00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查看证明</w:t>
            </w:r>
          </w:p>
        </w:tc>
      </w:tr>
      <w:tr w14:paraId="7672151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CB538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4.2.2.4</w:t>
            </w:r>
          </w:p>
        </w:tc>
        <w:tc>
          <w:tcPr>
            <w:tcW w:w="6830" w:type="dxa"/>
            <w:tcBorders>
              <w:tl2br w:val="nil"/>
              <w:tr2bl w:val="nil"/>
            </w:tcBorders>
            <w:vAlign w:val="center"/>
          </w:tcPr>
          <w:p w14:paraId="4F20B3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养老护理员了解老年人基本信息，包括但不限于姓名、性别、年龄、疾病情况、服务级别、个人生活照料重点、个人爱好、精神心理情况等。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注：未达要求一项扣1分，最多扣8分。</w:t>
            </w:r>
          </w:p>
        </w:tc>
        <w:tc>
          <w:tcPr>
            <w:tcW w:w="550" w:type="dxa"/>
            <w:tcBorders>
              <w:tl2br w:val="nil"/>
              <w:tr2bl w:val="nil"/>
            </w:tcBorders>
            <w:vAlign w:val="center"/>
          </w:tcPr>
          <w:p w14:paraId="77FB41F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1EB8B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3011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1800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vAlign w:val="center"/>
          </w:tcPr>
          <w:p w14:paraId="667330D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5FB7E3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以提问方式考察护理员是否清楚老年人情况</w:t>
            </w:r>
          </w:p>
        </w:tc>
      </w:tr>
      <w:tr w14:paraId="2C41BE3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E3D50E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4.2.2.5</w:t>
            </w:r>
          </w:p>
        </w:tc>
        <w:tc>
          <w:tcPr>
            <w:tcW w:w="6830" w:type="dxa"/>
            <w:tcBorders>
              <w:tl2br w:val="nil"/>
              <w:tr2bl w:val="nil"/>
            </w:tcBorders>
            <w:vAlign w:val="center"/>
          </w:tcPr>
          <w:p w14:paraId="0FFBF4A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养老护理员不佩戴戒指、手链、胸针等尖锐物品，不留长指甲，不染指甲，不抽烟、酗酒。</w:t>
            </w:r>
          </w:p>
        </w:tc>
        <w:tc>
          <w:tcPr>
            <w:tcW w:w="550" w:type="dxa"/>
            <w:tcBorders>
              <w:tl2br w:val="nil"/>
              <w:tr2bl w:val="nil"/>
            </w:tcBorders>
            <w:vAlign w:val="center"/>
          </w:tcPr>
          <w:p w14:paraId="5F6C20B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6562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95DA0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BF21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3FA11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53FC39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DACB8A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3A115F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4.2.2.6</w:t>
            </w:r>
          </w:p>
        </w:tc>
        <w:tc>
          <w:tcPr>
            <w:tcW w:w="6830" w:type="dxa"/>
            <w:tcBorders>
              <w:tl2br w:val="nil"/>
              <w:tr2bl w:val="nil"/>
            </w:tcBorders>
            <w:vAlign w:val="center"/>
          </w:tcPr>
          <w:p w14:paraId="1951DAD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养老护理员与老年人沟通态度温和、亲切，语言文明，表达清晰。</w:t>
            </w:r>
          </w:p>
        </w:tc>
        <w:tc>
          <w:tcPr>
            <w:tcW w:w="550" w:type="dxa"/>
            <w:tcBorders>
              <w:tl2br w:val="nil"/>
              <w:tr2bl w:val="nil"/>
            </w:tcBorders>
            <w:vAlign w:val="center"/>
          </w:tcPr>
          <w:p w14:paraId="2D2E40F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39E21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7551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703B5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2319D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31C8D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w:t>
            </w:r>
          </w:p>
        </w:tc>
      </w:tr>
      <w:tr w14:paraId="36439E9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D59BB3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4.2.3</w:t>
            </w:r>
          </w:p>
        </w:tc>
        <w:tc>
          <w:tcPr>
            <w:tcW w:w="6830" w:type="dxa"/>
            <w:tcBorders>
              <w:tl2br w:val="nil"/>
              <w:tr2bl w:val="nil"/>
            </w:tcBorders>
            <w:vAlign w:val="center"/>
          </w:tcPr>
          <w:p w14:paraId="54214D2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3F207E3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577D3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18A8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90</w:t>
            </w:r>
          </w:p>
        </w:tc>
        <w:tc>
          <w:tcPr>
            <w:tcW w:w="494" w:type="dxa"/>
            <w:tcBorders>
              <w:tl2br w:val="nil"/>
              <w:tr2bl w:val="nil"/>
            </w:tcBorders>
            <w:vAlign w:val="center"/>
          </w:tcPr>
          <w:p w14:paraId="4E4B12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DBAA3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09030E6">
            <w:pPr>
              <w:widowControl/>
              <w:spacing w:after="0" w:line="240" w:lineRule="auto"/>
              <w:jc w:val="left"/>
              <w:rPr>
                <w:rFonts w:ascii="微软雅黑" w:hAnsi="微软雅黑" w:eastAsia="微软雅黑" w:cs="微软雅黑"/>
                <w:sz w:val="18"/>
                <w:szCs w:val="18"/>
              </w:rPr>
            </w:pPr>
          </w:p>
        </w:tc>
      </w:tr>
      <w:tr w14:paraId="7204C42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3FA9E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w:t>
            </w:r>
          </w:p>
        </w:tc>
        <w:tc>
          <w:tcPr>
            <w:tcW w:w="6830" w:type="dxa"/>
            <w:tcBorders>
              <w:tl2br w:val="nil"/>
              <w:tr2bl w:val="nil"/>
            </w:tcBorders>
            <w:vAlign w:val="center"/>
          </w:tcPr>
          <w:p w14:paraId="591BA9B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口唇、口角清洁，不干燥，无食物残渣。</w:t>
            </w:r>
          </w:p>
          <w:p w14:paraId="7926A9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14:paraId="487127D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7B34C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061A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9FAB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1893F7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8DA4A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14:paraId="7E2C1E3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033B8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w:t>
            </w:r>
          </w:p>
        </w:tc>
        <w:tc>
          <w:tcPr>
            <w:tcW w:w="6830" w:type="dxa"/>
            <w:tcBorders>
              <w:tl2br w:val="nil"/>
              <w:tr2bl w:val="nil"/>
            </w:tcBorders>
            <w:vAlign w:val="center"/>
          </w:tcPr>
          <w:p w14:paraId="65E0FE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面部整洁，无污垢，男性老年人胡须短。</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14:paraId="22BB3AD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D26C7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6190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E3B1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6D5AED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2B3E5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14:paraId="5189275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E5040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4.2.3.3</w:t>
            </w:r>
          </w:p>
        </w:tc>
        <w:tc>
          <w:tcPr>
            <w:tcW w:w="6830" w:type="dxa"/>
            <w:tcBorders>
              <w:tl2br w:val="nil"/>
              <w:tr2bl w:val="nil"/>
            </w:tcBorders>
            <w:vAlign w:val="center"/>
          </w:tcPr>
          <w:p w14:paraId="6CACAE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头发清洁,皮肤清洁。每周至少洗澡1次。（根据季节和老年人需要可提高频次）（床上擦浴时，应注意保护老年人隐私，避免着凉）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14:paraId="6C3314C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7D273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7DE0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2FD1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3E27E8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7D59D2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现场查看老年人情况、查看记录</w:t>
            </w:r>
          </w:p>
        </w:tc>
      </w:tr>
      <w:tr w14:paraId="0DA0EC0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806406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4.2.3.4</w:t>
            </w:r>
          </w:p>
        </w:tc>
        <w:tc>
          <w:tcPr>
            <w:tcW w:w="6830" w:type="dxa"/>
            <w:tcBorders>
              <w:tl2br w:val="nil"/>
              <w:tr2bl w:val="nil"/>
            </w:tcBorders>
            <w:vAlign w:val="center"/>
          </w:tcPr>
          <w:p w14:paraId="7274FD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手足清洁，指（趾）甲短，甲下无污垢。</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14:paraId="613A5F6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74147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A0A8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83350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772A39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FEB4B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14:paraId="670E668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2369B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4.2.3.5</w:t>
            </w:r>
          </w:p>
        </w:tc>
        <w:tc>
          <w:tcPr>
            <w:tcW w:w="6830" w:type="dxa"/>
            <w:tcBorders>
              <w:tl2br w:val="nil"/>
              <w:tr2bl w:val="nil"/>
            </w:tcBorders>
            <w:vAlign w:val="center"/>
          </w:tcPr>
          <w:p w14:paraId="72D796B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衣着整洁、舒适。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14:paraId="4E4528F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E07EF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5C7F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B766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19065B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A28F2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现场查看老年人情况</w:t>
            </w:r>
          </w:p>
        </w:tc>
      </w:tr>
      <w:tr w14:paraId="1D13B3E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67A30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4.2.3.6</w:t>
            </w:r>
          </w:p>
        </w:tc>
        <w:tc>
          <w:tcPr>
            <w:tcW w:w="6830" w:type="dxa"/>
            <w:tcBorders>
              <w:tl2br w:val="nil"/>
              <w:tr2bl w:val="nil"/>
            </w:tcBorders>
            <w:vAlign w:val="center"/>
          </w:tcPr>
          <w:p w14:paraId="1AF2DD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整理床铺，床单位整洁。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14:paraId="36BC46E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0D943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FF21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2D1E3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49C741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DBE12A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2E2D19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FBCEB9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4.2.3.7</w:t>
            </w:r>
          </w:p>
        </w:tc>
        <w:tc>
          <w:tcPr>
            <w:tcW w:w="6830" w:type="dxa"/>
            <w:tcBorders>
              <w:tl2br w:val="nil"/>
              <w:tr2bl w:val="nil"/>
            </w:tcBorders>
            <w:shd w:val="clear" w:color="auto" w:fill="auto"/>
            <w:vAlign w:val="center"/>
          </w:tcPr>
          <w:p w14:paraId="4DB9212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服务卡放置于床头或便于查看的位置，标记有老年人的姓名、服务等级、膳食种类、风险防范、特殊照护注意事项等，与护理计划、医嘱相符。</w:t>
            </w:r>
          </w:p>
          <w:p w14:paraId="0DB617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注：未标明风险防范、特殊照护事项的，得2分。</w:t>
            </w:r>
          </w:p>
        </w:tc>
        <w:tc>
          <w:tcPr>
            <w:tcW w:w="550" w:type="dxa"/>
            <w:tcBorders>
              <w:tl2br w:val="nil"/>
              <w:tr2bl w:val="nil"/>
            </w:tcBorders>
            <w:shd w:val="clear" w:color="000000" w:fill="FFFFFF"/>
            <w:vAlign w:val="center"/>
          </w:tcPr>
          <w:p w14:paraId="398A152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276F6C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244B4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371C0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shd w:val="clear" w:color="000000" w:fill="FFFFFF"/>
            <w:vAlign w:val="center"/>
          </w:tcPr>
          <w:p w14:paraId="1B55F4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6600A8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F87568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5CC41D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4.2.3.8</w:t>
            </w:r>
          </w:p>
        </w:tc>
        <w:tc>
          <w:tcPr>
            <w:tcW w:w="6830" w:type="dxa"/>
            <w:tcBorders>
              <w:tl2br w:val="nil"/>
              <w:tr2bl w:val="nil"/>
            </w:tcBorders>
            <w:shd w:val="clear" w:color="auto" w:fill="auto"/>
            <w:vAlign w:val="center"/>
          </w:tcPr>
          <w:p w14:paraId="111110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饮食照料服务规范。包括协助用餐、协助饮水、喂水、喂饭、鼻饲等。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注：发现1例操作不规范扣2分，最多扣8分。</w:t>
            </w:r>
          </w:p>
        </w:tc>
        <w:tc>
          <w:tcPr>
            <w:tcW w:w="550" w:type="dxa"/>
            <w:tcBorders>
              <w:tl2br w:val="nil"/>
              <w:tr2bl w:val="nil"/>
            </w:tcBorders>
            <w:shd w:val="clear" w:color="000000" w:fill="FFFFFF"/>
            <w:vAlign w:val="center"/>
          </w:tcPr>
          <w:p w14:paraId="45F580D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3B652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B8F4FE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DE0DC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14:paraId="3B50DE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7C9A329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1EC4017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3831A07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4.2.3.9</w:t>
            </w:r>
          </w:p>
        </w:tc>
        <w:tc>
          <w:tcPr>
            <w:tcW w:w="6830" w:type="dxa"/>
            <w:tcBorders>
              <w:tl2br w:val="nil"/>
              <w:tr2bl w:val="nil"/>
            </w:tcBorders>
            <w:shd w:val="clear" w:color="auto" w:fill="auto"/>
            <w:vAlign w:val="center"/>
          </w:tcPr>
          <w:p w14:paraId="48BDF0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排泄照料服务规范、及时。包括提醒如厕、协助排便、人工取便、更换一次性尿裤、清洗便器、清洁内衣裤和会阴部等。（提供服务时，应注意保护老年人隐私）</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注：发现1例操作不规范扣2分，最多扣8分。</w:t>
            </w:r>
          </w:p>
        </w:tc>
        <w:tc>
          <w:tcPr>
            <w:tcW w:w="550" w:type="dxa"/>
            <w:tcBorders>
              <w:tl2br w:val="nil"/>
              <w:tr2bl w:val="nil"/>
            </w:tcBorders>
            <w:shd w:val="clear" w:color="000000" w:fill="FFFFFF"/>
            <w:vAlign w:val="center"/>
          </w:tcPr>
          <w:p w14:paraId="3A58C6A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75157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9832C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8A447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14:paraId="580892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2EFBEA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7543E2C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A2C37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4.2.3.10</w:t>
            </w:r>
          </w:p>
        </w:tc>
        <w:tc>
          <w:tcPr>
            <w:tcW w:w="6830" w:type="dxa"/>
            <w:tcBorders>
              <w:tl2br w:val="nil"/>
              <w:tr2bl w:val="nil"/>
            </w:tcBorders>
            <w:vAlign w:val="center"/>
          </w:tcPr>
          <w:p w14:paraId="294DE3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掌握老年人的睡眠情况，及时提供老年人所需的夜间服务。</w:t>
            </w:r>
          </w:p>
        </w:tc>
        <w:tc>
          <w:tcPr>
            <w:tcW w:w="550" w:type="dxa"/>
            <w:tcBorders>
              <w:tl2br w:val="nil"/>
              <w:tr2bl w:val="nil"/>
            </w:tcBorders>
            <w:vAlign w:val="center"/>
          </w:tcPr>
          <w:p w14:paraId="71F3430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AD33D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78EF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5F1EA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4A828F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60A913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14:paraId="7BB8A3C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05B96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4.2.3.11</w:t>
            </w:r>
          </w:p>
        </w:tc>
        <w:tc>
          <w:tcPr>
            <w:tcW w:w="6830" w:type="dxa"/>
            <w:tcBorders>
              <w:tl2br w:val="nil"/>
              <w:tr2bl w:val="nil"/>
            </w:tcBorders>
            <w:vAlign w:val="center"/>
          </w:tcPr>
          <w:p w14:paraId="30C208E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床上体位转换及轮椅转移及平车搬运，转换过程动作规范、轻稳，体位转换后保持功能位，且舒适。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注：发现1例操作不规范扣2分，最多扣4分。</w:t>
            </w:r>
          </w:p>
        </w:tc>
        <w:tc>
          <w:tcPr>
            <w:tcW w:w="550" w:type="dxa"/>
            <w:tcBorders>
              <w:tl2br w:val="nil"/>
              <w:tr2bl w:val="nil"/>
            </w:tcBorders>
            <w:vAlign w:val="center"/>
          </w:tcPr>
          <w:p w14:paraId="148A26B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FD8B1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7CD2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780FA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25700A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080C1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1340817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C3DF0F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4.2.3.12</w:t>
            </w:r>
          </w:p>
        </w:tc>
        <w:tc>
          <w:tcPr>
            <w:tcW w:w="6830" w:type="dxa"/>
            <w:tcBorders>
              <w:tl2br w:val="nil"/>
              <w:tr2bl w:val="nil"/>
            </w:tcBorders>
            <w:vAlign w:val="center"/>
          </w:tcPr>
          <w:p w14:paraId="3AF4E2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协助老年人行走、上下楼等位置移动，动作规范、轻稳。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注：发现1例操作不规范扣2分，最多扣4分。</w:t>
            </w:r>
          </w:p>
        </w:tc>
        <w:tc>
          <w:tcPr>
            <w:tcW w:w="550" w:type="dxa"/>
            <w:tcBorders>
              <w:tl2br w:val="nil"/>
              <w:tr2bl w:val="nil"/>
            </w:tcBorders>
            <w:vAlign w:val="center"/>
          </w:tcPr>
          <w:p w14:paraId="75839CC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ED1DA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621F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ACFF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52EC61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421CC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0811045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CA2D8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4.2.3.13</w:t>
            </w:r>
          </w:p>
        </w:tc>
        <w:tc>
          <w:tcPr>
            <w:tcW w:w="6830" w:type="dxa"/>
            <w:tcBorders>
              <w:tl2br w:val="nil"/>
              <w:tr2bl w:val="nil"/>
            </w:tcBorders>
            <w:vAlign w:val="center"/>
          </w:tcPr>
          <w:p w14:paraId="667C9FE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有预防压疮措施，并根据压疮风险评估等级，为老年人选用适合的措施。卧床老人按情况，至少每2小时翻身拍背1次。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注：发现1例操作不规范扣1分，最多扣4分。</w:t>
            </w:r>
          </w:p>
        </w:tc>
        <w:tc>
          <w:tcPr>
            <w:tcW w:w="550" w:type="dxa"/>
            <w:tcBorders>
              <w:tl2br w:val="nil"/>
              <w:tr2bl w:val="nil"/>
            </w:tcBorders>
            <w:vAlign w:val="center"/>
          </w:tcPr>
          <w:p w14:paraId="0D03D55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7B430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F5B1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63F4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43AA0D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50E8E2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2E6EEC9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776D5A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4.2.3.14</w:t>
            </w:r>
          </w:p>
        </w:tc>
        <w:tc>
          <w:tcPr>
            <w:tcW w:w="6830" w:type="dxa"/>
            <w:tcBorders>
              <w:tl2br w:val="nil"/>
              <w:tr2bl w:val="nil"/>
            </w:tcBorders>
            <w:vAlign w:val="center"/>
          </w:tcPr>
          <w:p w14:paraId="6572AE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老年人皮肤无压痕、无破损、无皴皱、无发红现象。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注：发现1例不符要求扣1分，最多扣4分。</w:t>
            </w:r>
          </w:p>
        </w:tc>
        <w:tc>
          <w:tcPr>
            <w:tcW w:w="550" w:type="dxa"/>
            <w:tcBorders>
              <w:tl2br w:val="nil"/>
              <w:tr2bl w:val="nil"/>
            </w:tcBorders>
            <w:vAlign w:val="center"/>
          </w:tcPr>
          <w:p w14:paraId="3F1C552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9F9BD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5F77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E332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0FE05C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A240B4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查看老年人情况</w:t>
            </w:r>
          </w:p>
        </w:tc>
      </w:tr>
      <w:tr w14:paraId="6AAB495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F2E9D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4.2.3.15</w:t>
            </w:r>
          </w:p>
        </w:tc>
        <w:tc>
          <w:tcPr>
            <w:tcW w:w="6830" w:type="dxa"/>
            <w:tcBorders>
              <w:tl2br w:val="nil"/>
              <w:tr2bl w:val="nil"/>
            </w:tcBorders>
            <w:vAlign w:val="center"/>
          </w:tcPr>
          <w:p w14:paraId="6AC95D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建立翻身记录表，交接班时应检查皮肤状况且有记录。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注：有记录表但记录不全面、规范的，得1分。</w:t>
            </w:r>
          </w:p>
        </w:tc>
        <w:tc>
          <w:tcPr>
            <w:tcW w:w="550" w:type="dxa"/>
            <w:tcBorders>
              <w:tl2br w:val="nil"/>
              <w:tr2bl w:val="nil"/>
            </w:tcBorders>
            <w:vAlign w:val="center"/>
          </w:tcPr>
          <w:p w14:paraId="44D5E97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4D39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8F720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40A1D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19862D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4011BE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2401563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7528D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4.2.3.16</w:t>
            </w:r>
          </w:p>
        </w:tc>
        <w:tc>
          <w:tcPr>
            <w:tcW w:w="6830" w:type="dxa"/>
            <w:tcBorders>
              <w:tl2br w:val="nil"/>
              <w:tr2bl w:val="nil"/>
            </w:tcBorders>
            <w:vAlign w:val="center"/>
          </w:tcPr>
          <w:p w14:paraId="30D96C2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每日房间巡查，观察老年人的身心状况，特殊情况及时报告并协助处理，有记录。</w:t>
            </w:r>
          </w:p>
        </w:tc>
        <w:tc>
          <w:tcPr>
            <w:tcW w:w="550" w:type="dxa"/>
            <w:tcBorders>
              <w:tl2br w:val="nil"/>
              <w:tr2bl w:val="nil"/>
            </w:tcBorders>
            <w:vAlign w:val="center"/>
          </w:tcPr>
          <w:p w14:paraId="7FDB87A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E9763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ED5F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0063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158064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B972B1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5937354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2904BE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4.2.3.17</w:t>
            </w:r>
          </w:p>
        </w:tc>
        <w:tc>
          <w:tcPr>
            <w:tcW w:w="6830" w:type="dxa"/>
            <w:tcBorders>
              <w:tl2br w:val="nil"/>
              <w:tr2bl w:val="nil"/>
            </w:tcBorders>
            <w:vAlign w:val="center"/>
          </w:tcPr>
          <w:p w14:paraId="350311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重度失能老年人的巡视频次不低于2小时1次，中度失能老年人24小时内不低于6次，轻度失能老年人24小时内不低于5次，能力完好老年人24小时内不低于2次（夜间至少巡视1次）。</w:t>
            </w:r>
          </w:p>
        </w:tc>
        <w:tc>
          <w:tcPr>
            <w:tcW w:w="550" w:type="dxa"/>
            <w:tcBorders>
              <w:tl2br w:val="nil"/>
              <w:tr2bl w:val="nil"/>
            </w:tcBorders>
            <w:vAlign w:val="center"/>
          </w:tcPr>
          <w:p w14:paraId="455DDF5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B789E8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66F8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C11D3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vAlign w:val="center"/>
          </w:tcPr>
          <w:p w14:paraId="0F2C33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8551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查看记录、询问护理员</w:t>
            </w:r>
          </w:p>
        </w:tc>
      </w:tr>
      <w:tr w14:paraId="5F70CEA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33B338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4.2.3.18</w:t>
            </w:r>
          </w:p>
        </w:tc>
        <w:tc>
          <w:tcPr>
            <w:tcW w:w="6830" w:type="dxa"/>
            <w:tcBorders>
              <w:tl2br w:val="nil"/>
              <w:tr2bl w:val="nil"/>
            </w:tcBorders>
            <w:shd w:val="clear" w:color="auto" w:fill="auto"/>
            <w:vAlign w:val="center"/>
          </w:tcPr>
          <w:p w14:paraId="19F294B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24小时护理值班，有交接班记录表，包括时间、人员、特殊老人的诊断、基本生命体征、异常情况、处理方法及结果。</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（1）按照楼层建立交接班表，如跨楼层床位数不大于60床；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（2）内容完整；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（3）书写规范。</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注：满足（1）项得2分，满足（1）（2）项得5分，全部满足得8分。</w:t>
            </w:r>
          </w:p>
        </w:tc>
        <w:tc>
          <w:tcPr>
            <w:tcW w:w="550" w:type="dxa"/>
            <w:tcBorders>
              <w:tl2br w:val="nil"/>
              <w:tr2bl w:val="nil"/>
            </w:tcBorders>
            <w:shd w:val="clear" w:color="000000" w:fill="FFFFFF"/>
            <w:vAlign w:val="center"/>
          </w:tcPr>
          <w:p w14:paraId="735802E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1E0B0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BF243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143559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397" w:type="dxa"/>
            <w:tcBorders>
              <w:tl2br w:val="nil"/>
              <w:tr2bl w:val="nil"/>
            </w:tcBorders>
            <w:shd w:val="clear" w:color="000000" w:fill="FFFFFF"/>
            <w:vAlign w:val="center"/>
          </w:tcPr>
          <w:p w14:paraId="06EB94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403971C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查看交接班记录</w:t>
            </w:r>
          </w:p>
        </w:tc>
      </w:tr>
      <w:tr w14:paraId="4D2500B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07AC4A8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4.2.3.19</w:t>
            </w:r>
          </w:p>
        </w:tc>
        <w:tc>
          <w:tcPr>
            <w:tcW w:w="6830" w:type="dxa"/>
            <w:tcBorders>
              <w:tl2br w:val="nil"/>
              <w:tr2bl w:val="nil"/>
            </w:tcBorders>
            <w:shd w:val="clear" w:color="auto" w:fill="auto"/>
            <w:vAlign w:val="center"/>
          </w:tcPr>
          <w:p w14:paraId="5258FE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各区域按铃呼叫时，护理员应答及时。</w:t>
            </w:r>
          </w:p>
        </w:tc>
        <w:tc>
          <w:tcPr>
            <w:tcW w:w="550" w:type="dxa"/>
            <w:tcBorders>
              <w:tl2br w:val="nil"/>
              <w:tr2bl w:val="nil"/>
            </w:tcBorders>
            <w:shd w:val="clear" w:color="000000" w:fill="FFFFFF"/>
            <w:vAlign w:val="center"/>
          </w:tcPr>
          <w:p w14:paraId="0FA7369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DD048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71A66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30712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38B85A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71FE71D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现场测试、询问老年人</w:t>
            </w:r>
          </w:p>
        </w:tc>
      </w:tr>
      <w:tr w14:paraId="715F4F3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083F243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4.2.3.20</w:t>
            </w:r>
          </w:p>
        </w:tc>
        <w:tc>
          <w:tcPr>
            <w:tcW w:w="6830" w:type="dxa"/>
            <w:tcBorders>
              <w:tl2br w:val="nil"/>
              <w:tr2bl w:val="nil"/>
            </w:tcBorders>
            <w:shd w:val="clear" w:color="auto" w:fill="auto"/>
            <w:vAlign w:val="center"/>
          </w:tcPr>
          <w:p w14:paraId="5D2EA63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每周至少检查一次老年人房间有无过期、腐烂食品，并及时处理。</w:t>
            </w:r>
          </w:p>
        </w:tc>
        <w:tc>
          <w:tcPr>
            <w:tcW w:w="550" w:type="dxa"/>
            <w:tcBorders>
              <w:tl2br w:val="nil"/>
              <w:tr2bl w:val="nil"/>
            </w:tcBorders>
            <w:shd w:val="clear" w:color="000000" w:fill="FFFFFF"/>
            <w:vAlign w:val="center"/>
          </w:tcPr>
          <w:p w14:paraId="20541F7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D7948C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22295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EF900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1A05D9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4242CF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14:paraId="4585596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7C26104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4.2.3.21</w:t>
            </w:r>
          </w:p>
        </w:tc>
        <w:tc>
          <w:tcPr>
            <w:tcW w:w="6830" w:type="dxa"/>
            <w:tcBorders>
              <w:tl2br w:val="nil"/>
              <w:tr2bl w:val="nil"/>
            </w:tcBorders>
            <w:shd w:val="clear" w:color="auto" w:fill="auto"/>
            <w:vAlign w:val="center"/>
          </w:tcPr>
          <w:p w14:paraId="32E8E93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养老护理员在工作中发现护理床、轮椅、紧急呼叫装置等功能非正常情况及时报修并有记录。</w:t>
            </w:r>
          </w:p>
        </w:tc>
        <w:tc>
          <w:tcPr>
            <w:tcW w:w="550" w:type="dxa"/>
            <w:tcBorders>
              <w:tl2br w:val="nil"/>
              <w:tr2bl w:val="nil"/>
            </w:tcBorders>
            <w:shd w:val="clear" w:color="000000" w:fill="FFFFFF"/>
            <w:vAlign w:val="center"/>
          </w:tcPr>
          <w:p w14:paraId="5A4C4C0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6B770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A3DEE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31ADF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5536A9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50B8E4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询问护理员、查看记录</w:t>
            </w:r>
          </w:p>
        </w:tc>
      </w:tr>
      <w:tr w14:paraId="07201FC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7E3EF92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w:t>
            </w:r>
          </w:p>
        </w:tc>
        <w:tc>
          <w:tcPr>
            <w:tcW w:w="6830" w:type="dxa"/>
            <w:tcBorders>
              <w:tl2br w:val="nil"/>
              <w:tr2bl w:val="nil"/>
            </w:tcBorders>
            <w:shd w:val="clear" w:color="000000" w:fill="D4E9D6"/>
            <w:vAlign w:val="center"/>
          </w:tcPr>
          <w:p w14:paraId="0017C40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膳食服务</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注：外包膳食服务的机构，外包服务协议中应体现以下内容或外包服务供应商满足以下要求。未达要求不得分。</w:t>
            </w:r>
          </w:p>
        </w:tc>
        <w:tc>
          <w:tcPr>
            <w:tcW w:w="550" w:type="dxa"/>
            <w:tcBorders>
              <w:tl2br w:val="nil"/>
              <w:tr2bl w:val="nil"/>
            </w:tcBorders>
            <w:shd w:val="clear" w:color="000000" w:fill="D4E9D6"/>
            <w:vAlign w:val="center"/>
          </w:tcPr>
          <w:p w14:paraId="4A08668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8CC76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70</w:t>
            </w:r>
          </w:p>
        </w:tc>
        <w:tc>
          <w:tcPr>
            <w:tcW w:w="494" w:type="dxa"/>
            <w:tcBorders>
              <w:tl2br w:val="nil"/>
              <w:tr2bl w:val="nil"/>
            </w:tcBorders>
            <w:shd w:val="clear" w:color="000000" w:fill="D4E9D6"/>
            <w:vAlign w:val="center"/>
          </w:tcPr>
          <w:p w14:paraId="45FBE6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09F29B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692064C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5148CDD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如外包服务</w:t>
            </w:r>
            <w:r>
              <w:rPr>
                <w:rFonts w:ascii="微软雅黑" w:hAnsi="微软雅黑" w:eastAsia="微软雅黑" w:cs="微软雅黑"/>
                <w:sz w:val="18"/>
                <w:szCs w:val="18"/>
              </w:rPr>
              <w:t>，</w:t>
            </w:r>
            <w:r>
              <w:rPr>
                <w:rFonts w:hint="eastAsia" w:ascii="微软雅黑" w:hAnsi="微软雅黑" w:eastAsia="微软雅黑" w:cs="微软雅黑"/>
                <w:sz w:val="18"/>
                <w:szCs w:val="18"/>
              </w:rPr>
              <w:t>则查看</w:t>
            </w:r>
            <w:r>
              <w:rPr>
                <w:rFonts w:ascii="微软雅黑" w:hAnsi="微软雅黑" w:eastAsia="微软雅黑" w:cs="微软雅黑"/>
                <w:sz w:val="18"/>
                <w:szCs w:val="18"/>
              </w:rPr>
              <w:t>服务协议</w:t>
            </w:r>
            <w:r>
              <w:rPr>
                <w:rFonts w:hint="eastAsia" w:ascii="微软雅黑" w:hAnsi="微软雅黑" w:eastAsia="微软雅黑" w:cs="微软雅黑"/>
                <w:sz w:val="18"/>
                <w:szCs w:val="18"/>
              </w:rPr>
              <w:t>及外包服务供应商情况、</w:t>
            </w:r>
            <w:r>
              <w:rPr>
                <w:rFonts w:ascii="微软雅黑" w:hAnsi="微软雅黑" w:eastAsia="微软雅黑" w:cs="微软雅黑"/>
                <w:sz w:val="18"/>
                <w:szCs w:val="18"/>
              </w:rPr>
              <w:t>机构</w:t>
            </w:r>
            <w:r>
              <w:rPr>
                <w:rFonts w:hint="eastAsia" w:ascii="微软雅黑" w:hAnsi="微软雅黑" w:eastAsia="微软雅黑" w:cs="微软雅黑"/>
                <w:sz w:val="18"/>
                <w:szCs w:val="18"/>
              </w:rPr>
              <w:t>内</w:t>
            </w:r>
            <w:r>
              <w:rPr>
                <w:rFonts w:ascii="微软雅黑" w:hAnsi="微软雅黑" w:eastAsia="微软雅黑" w:cs="微软雅黑"/>
                <w:sz w:val="18"/>
                <w:szCs w:val="18"/>
              </w:rPr>
              <w:t>各项服务是否满足</w:t>
            </w:r>
          </w:p>
        </w:tc>
      </w:tr>
      <w:tr w14:paraId="43ED4C2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D2053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4.3.1</w:t>
            </w:r>
          </w:p>
        </w:tc>
        <w:tc>
          <w:tcPr>
            <w:tcW w:w="6830" w:type="dxa"/>
            <w:tcBorders>
              <w:tl2br w:val="nil"/>
              <w:tr2bl w:val="nil"/>
            </w:tcBorders>
            <w:vAlign w:val="center"/>
          </w:tcPr>
          <w:p w14:paraId="1FB873A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56B4D80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AEA1A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F291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14:paraId="243BC4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36ACD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840BDA0">
            <w:pPr>
              <w:widowControl/>
              <w:spacing w:after="0" w:line="240" w:lineRule="auto"/>
              <w:jc w:val="left"/>
              <w:rPr>
                <w:rFonts w:ascii="微软雅黑" w:hAnsi="微软雅黑" w:eastAsia="微软雅黑" w:cs="微软雅黑"/>
                <w:sz w:val="18"/>
                <w:szCs w:val="18"/>
              </w:rPr>
            </w:pPr>
          </w:p>
        </w:tc>
      </w:tr>
      <w:tr w14:paraId="1C9AC53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E001AC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4.3.1.1</w:t>
            </w:r>
          </w:p>
        </w:tc>
        <w:tc>
          <w:tcPr>
            <w:tcW w:w="6830" w:type="dxa"/>
            <w:tcBorders>
              <w:tl2br w:val="nil"/>
              <w:tr2bl w:val="nil"/>
            </w:tcBorders>
            <w:vAlign w:val="center"/>
          </w:tcPr>
          <w:p w14:paraId="2C745184">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提供适合老年人的营养膳食，以及各种不同形态的膳食和治疗膳食。</w:t>
            </w:r>
          </w:p>
        </w:tc>
        <w:tc>
          <w:tcPr>
            <w:tcW w:w="550" w:type="dxa"/>
            <w:tcBorders>
              <w:tl2br w:val="nil"/>
              <w:tr2bl w:val="nil"/>
            </w:tcBorders>
            <w:vAlign w:val="center"/>
          </w:tcPr>
          <w:p w14:paraId="711EA2C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00DCC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26D79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0F95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7657C5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F6D8E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3C31AE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414BCB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4.3.1.2</w:t>
            </w:r>
          </w:p>
        </w:tc>
        <w:tc>
          <w:tcPr>
            <w:tcW w:w="6830" w:type="dxa"/>
            <w:tcBorders>
              <w:tl2br w:val="nil"/>
              <w:tr2bl w:val="nil"/>
            </w:tcBorders>
            <w:vAlign w:val="center"/>
          </w:tcPr>
          <w:p w14:paraId="7E85813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为老年人提供集体用餐。</w:t>
            </w:r>
          </w:p>
        </w:tc>
        <w:tc>
          <w:tcPr>
            <w:tcW w:w="550" w:type="dxa"/>
            <w:tcBorders>
              <w:tl2br w:val="nil"/>
              <w:tr2bl w:val="nil"/>
            </w:tcBorders>
            <w:vAlign w:val="center"/>
          </w:tcPr>
          <w:p w14:paraId="79AD90C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F79D6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2F60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ADA9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330C3B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86DB8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5C84F0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BC022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4.3.1.3</w:t>
            </w:r>
          </w:p>
        </w:tc>
        <w:tc>
          <w:tcPr>
            <w:tcW w:w="6830" w:type="dxa"/>
            <w:tcBorders>
              <w:tl2br w:val="nil"/>
              <w:tr2bl w:val="nil"/>
            </w:tcBorders>
            <w:vAlign w:val="center"/>
          </w:tcPr>
          <w:p w14:paraId="3963491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为老年人提供个性用餐服务（点餐、家宴、代加工等）。</w:t>
            </w:r>
          </w:p>
        </w:tc>
        <w:tc>
          <w:tcPr>
            <w:tcW w:w="550" w:type="dxa"/>
            <w:tcBorders>
              <w:tl2br w:val="nil"/>
              <w:tr2bl w:val="nil"/>
            </w:tcBorders>
            <w:vAlign w:val="center"/>
          </w:tcPr>
          <w:p w14:paraId="79DC982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0285D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7B5A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16DB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E14E6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80CCD9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现场查看、询问工作人员</w:t>
            </w:r>
          </w:p>
        </w:tc>
      </w:tr>
      <w:tr w14:paraId="5C43B94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80A99A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4.3.2</w:t>
            </w:r>
          </w:p>
        </w:tc>
        <w:tc>
          <w:tcPr>
            <w:tcW w:w="6830" w:type="dxa"/>
            <w:tcBorders>
              <w:tl2br w:val="nil"/>
              <w:tr2bl w:val="nil"/>
            </w:tcBorders>
            <w:vAlign w:val="center"/>
          </w:tcPr>
          <w:p w14:paraId="5861D1B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510549A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3F9A3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D8372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16</w:t>
            </w:r>
          </w:p>
        </w:tc>
        <w:tc>
          <w:tcPr>
            <w:tcW w:w="494" w:type="dxa"/>
            <w:tcBorders>
              <w:tl2br w:val="nil"/>
              <w:tr2bl w:val="nil"/>
            </w:tcBorders>
            <w:vAlign w:val="center"/>
          </w:tcPr>
          <w:p w14:paraId="74673B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4BE90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1559B23">
            <w:pPr>
              <w:widowControl/>
              <w:spacing w:after="0" w:line="240" w:lineRule="auto"/>
              <w:jc w:val="left"/>
              <w:rPr>
                <w:rFonts w:ascii="微软雅黑" w:hAnsi="微软雅黑" w:eastAsia="微软雅黑" w:cs="微软雅黑"/>
                <w:sz w:val="18"/>
                <w:szCs w:val="18"/>
              </w:rPr>
            </w:pPr>
          </w:p>
        </w:tc>
      </w:tr>
      <w:tr w14:paraId="2415C7D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BC6EE8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4.3.2.1</w:t>
            </w:r>
          </w:p>
        </w:tc>
        <w:tc>
          <w:tcPr>
            <w:tcW w:w="6830" w:type="dxa"/>
            <w:tcBorders>
              <w:tl2br w:val="nil"/>
              <w:tr2bl w:val="nil"/>
            </w:tcBorders>
            <w:vAlign w:val="center"/>
          </w:tcPr>
          <w:p w14:paraId="7DE45D7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厨师持有厨师证。</w:t>
            </w:r>
          </w:p>
        </w:tc>
        <w:tc>
          <w:tcPr>
            <w:tcW w:w="550" w:type="dxa"/>
            <w:tcBorders>
              <w:tl2br w:val="nil"/>
              <w:tr2bl w:val="nil"/>
            </w:tcBorders>
            <w:vAlign w:val="center"/>
          </w:tcPr>
          <w:p w14:paraId="7779AD2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864F8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C9B434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23CA0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3AE5D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84B963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4537601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E5C38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4.3.2.2</w:t>
            </w:r>
          </w:p>
        </w:tc>
        <w:tc>
          <w:tcPr>
            <w:tcW w:w="6830" w:type="dxa"/>
            <w:tcBorders>
              <w:tl2br w:val="nil"/>
              <w:tr2bl w:val="nil"/>
            </w:tcBorders>
            <w:vAlign w:val="center"/>
          </w:tcPr>
          <w:p w14:paraId="7EF77DE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设食品安全员，负责每日餐饮服务的监督。</w:t>
            </w:r>
          </w:p>
        </w:tc>
        <w:tc>
          <w:tcPr>
            <w:tcW w:w="550" w:type="dxa"/>
            <w:tcBorders>
              <w:tl2br w:val="nil"/>
              <w:tr2bl w:val="nil"/>
            </w:tcBorders>
            <w:vAlign w:val="center"/>
          </w:tcPr>
          <w:p w14:paraId="3F158AA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2EFC5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DEA0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29CEC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2BE57E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B4D1DF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502FF4D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58F15A4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4.3.2.3</w:t>
            </w:r>
          </w:p>
        </w:tc>
        <w:tc>
          <w:tcPr>
            <w:tcW w:w="6830" w:type="dxa"/>
            <w:tcBorders>
              <w:tl2br w:val="nil"/>
              <w:tr2bl w:val="nil"/>
            </w:tcBorders>
            <w:vAlign w:val="center"/>
          </w:tcPr>
          <w:p w14:paraId="08BCB19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有专职营养师，为老年人搭配饮食，确保营养均衡。</w:t>
            </w:r>
          </w:p>
        </w:tc>
        <w:tc>
          <w:tcPr>
            <w:tcW w:w="550" w:type="dxa"/>
            <w:tcBorders>
              <w:tl2br w:val="nil"/>
              <w:tr2bl w:val="nil"/>
            </w:tcBorders>
            <w:vAlign w:val="center"/>
          </w:tcPr>
          <w:p w14:paraId="74421DD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853B8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5EC4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A196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14:paraId="1D40C5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AB679C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3A2419E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347070A1">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7893E00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有兼职营养师，为老年人搭配饮食，确保营养均衡。</w:t>
            </w:r>
          </w:p>
        </w:tc>
        <w:tc>
          <w:tcPr>
            <w:tcW w:w="550" w:type="dxa"/>
            <w:tcBorders>
              <w:tl2br w:val="nil"/>
              <w:tr2bl w:val="nil"/>
            </w:tcBorders>
            <w:vAlign w:val="center"/>
          </w:tcPr>
          <w:p w14:paraId="52C6123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913A1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3169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3C920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4C29F2B6">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14:paraId="354BFE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查看证照及服务协议</w:t>
            </w:r>
          </w:p>
        </w:tc>
      </w:tr>
      <w:tr w14:paraId="576FC1F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F46619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4.3.2.4</w:t>
            </w:r>
          </w:p>
        </w:tc>
        <w:tc>
          <w:tcPr>
            <w:tcW w:w="6830" w:type="dxa"/>
            <w:tcBorders>
              <w:tl2br w:val="nil"/>
              <w:tr2bl w:val="nil"/>
            </w:tcBorders>
            <w:vAlign w:val="center"/>
          </w:tcPr>
          <w:p w14:paraId="650A216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服务人员持有健康证明。</w:t>
            </w:r>
          </w:p>
        </w:tc>
        <w:tc>
          <w:tcPr>
            <w:tcW w:w="550" w:type="dxa"/>
            <w:tcBorders>
              <w:tl2br w:val="nil"/>
              <w:tr2bl w:val="nil"/>
            </w:tcBorders>
            <w:vAlign w:val="center"/>
          </w:tcPr>
          <w:p w14:paraId="207A660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4619E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676A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63C0E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15DF63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2511C1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查看证明</w:t>
            </w:r>
          </w:p>
        </w:tc>
      </w:tr>
      <w:tr w14:paraId="5B01745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B7B7B0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4.3.2.5</w:t>
            </w:r>
          </w:p>
        </w:tc>
        <w:tc>
          <w:tcPr>
            <w:tcW w:w="6830" w:type="dxa"/>
            <w:tcBorders>
              <w:tl2br w:val="nil"/>
              <w:tr2bl w:val="nil"/>
            </w:tcBorders>
            <w:vAlign w:val="center"/>
          </w:tcPr>
          <w:p w14:paraId="51EC5D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服务人员应身着洁净的工作服，佩戴口罩和工作帽，保持个人清洁。</w:t>
            </w:r>
          </w:p>
        </w:tc>
        <w:tc>
          <w:tcPr>
            <w:tcW w:w="550" w:type="dxa"/>
            <w:tcBorders>
              <w:tl2br w:val="nil"/>
              <w:tr2bl w:val="nil"/>
            </w:tcBorders>
            <w:vAlign w:val="center"/>
          </w:tcPr>
          <w:p w14:paraId="3EC2F46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6B0F6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0239D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C100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03A20F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0352F1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w:t>
            </w:r>
          </w:p>
        </w:tc>
      </w:tr>
      <w:tr w14:paraId="15A7B79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C47ECD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4.3.2.6</w:t>
            </w:r>
          </w:p>
        </w:tc>
        <w:tc>
          <w:tcPr>
            <w:tcW w:w="6830" w:type="dxa"/>
            <w:tcBorders>
              <w:tl2br w:val="nil"/>
              <w:tr2bl w:val="nil"/>
            </w:tcBorders>
            <w:vAlign w:val="center"/>
          </w:tcPr>
          <w:p w14:paraId="2E8F5D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服务人员经过培训，熟悉其负责膳食服务流程和老年餐制作特点。</w:t>
            </w:r>
          </w:p>
        </w:tc>
        <w:tc>
          <w:tcPr>
            <w:tcW w:w="550" w:type="dxa"/>
            <w:tcBorders>
              <w:tl2br w:val="nil"/>
              <w:tr2bl w:val="nil"/>
            </w:tcBorders>
            <w:vAlign w:val="center"/>
          </w:tcPr>
          <w:p w14:paraId="19BECC8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2319D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5CC1D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60BB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27CA5E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14B506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以提问方式考察服务人员是否熟悉流程及掌握老年餐制作特点</w:t>
            </w:r>
          </w:p>
        </w:tc>
      </w:tr>
      <w:tr w14:paraId="1E52B90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FB3FE6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4.3.3</w:t>
            </w:r>
          </w:p>
        </w:tc>
        <w:tc>
          <w:tcPr>
            <w:tcW w:w="6830" w:type="dxa"/>
            <w:tcBorders>
              <w:tl2br w:val="nil"/>
              <w:tr2bl w:val="nil"/>
            </w:tcBorders>
            <w:vAlign w:val="center"/>
          </w:tcPr>
          <w:p w14:paraId="3A502F3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586F31B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7914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0B22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494" w:type="dxa"/>
            <w:tcBorders>
              <w:tl2br w:val="nil"/>
              <w:tr2bl w:val="nil"/>
            </w:tcBorders>
            <w:vAlign w:val="center"/>
          </w:tcPr>
          <w:p w14:paraId="34AA16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DE1E8E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7BFAF9B">
            <w:pPr>
              <w:widowControl/>
              <w:spacing w:after="0" w:line="240" w:lineRule="auto"/>
              <w:jc w:val="left"/>
              <w:rPr>
                <w:rFonts w:ascii="微软雅黑" w:hAnsi="微软雅黑" w:eastAsia="微软雅黑" w:cs="微软雅黑"/>
                <w:sz w:val="18"/>
                <w:szCs w:val="18"/>
              </w:rPr>
            </w:pPr>
          </w:p>
        </w:tc>
      </w:tr>
      <w:tr w14:paraId="45E6992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033F4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w:t>
            </w:r>
          </w:p>
        </w:tc>
        <w:tc>
          <w:tcPr>
            <w:tcW w:w="6830" w:type="dxa"/>
            <w:tcBorders>
              <w:tl2br w:val="nil"/>
              <w:tr2bl w:val="nil"/>
            </w:tcBorders>
            <w:vAlign w:val="center"/>
          </w:tcPr>
          <w:p w14:paraId="372EC1B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食品经营许可证合法有效，经营场所、主体业态、经营项目等事项与食品经营许可证一致。</w:t>
            </w:r>
          </w:p>
        </w:tc>
        <w:tc>
          <w:tcPr>
            <w:tcW w:w="550" w:type="dxa"/>
            <w:tcBorders>
              <w:tl2br w:val="nil"/>
              <w:tr2bl w:val="nil"/>
            </w:tcBorders>
            <w:vAlign w:val="center"/>
          </w:tcPr>
          <w:p w14:paraId="7757B5A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128361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A0637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60FA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4F244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3FE97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E385B9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496F7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w:t>
            </w:r>
          </w:p>
        </w:tc>
        <w:tc>
          <w:tcPr>
            <w:tcW w:w="6830" w:type="dxa"/>
            <w:tcBorders>
              <w:tl2br w:val="nil"/>
              <w:tr2bl w:val="nil"/>
            </w:tcBorders>
            <w:vAlign w:val="center"/>
          </w:tcPr>
          <w:p w14:paraId="235B34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在醒目位置公示食品经营许可证。</w:t>
            </w:r>
          </w:p>
        </w:tc>
        <w:tc>
          <w:tcPr>
            <w:tcW w:w="550" w:type="dxa"/>
            <w:tcBorders>
              <w:tl2br w:val="nil"/>
              <w:tr2bl w:val="nil"/>
            </w:tcBorders>
            <w:vAlign w:val="center"/>
          </w:tcPr>
          <w:p w14:paraId="11BB05B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150E51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85958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8761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72DCF0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1C01A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0B1ECD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B070C7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4.3.3.3</w:t>
            </w:r>
          </w:p>
        </w:tc>
        <w:tc>
          <w:tcPr>
            <w:tcW w:w="6830" w:type="dxa"/>
            <w:tcBorders>
              <w:tl2br w:val="nil"/>
              <w:tr2bl w:val="nil"/>
            </w:tcBorders>
            <w:vAlign w:val="center"/>
          </w:tcPr>
          <w:p w14:paraId="5BBABB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监督检查结果记录表公示的时间、位置等符合要求。</w:t>
            </w:r>
          </w:p>
        </w:tc>
        <w:tc>
          <w:tcPr>
            <w:tcW w:w="550" w:type="dxa"/>
            <w:tcBorders>
              <w:tl2br w:val="nil"/>
              <w:tr2bl w:val="nil"/>
            </w:tcBorders>
            <w:vAlign w:val="center"/>
          </w:tcPr>
          <w:p w14:paraId="64F5CC5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F711C9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7D70A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486D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96A193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52F87D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5D0809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5DEEF8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4.3.3.4</w:t>
            </w:r>
          </w:p>
        </w:tc>
        <w:tc>
          <w:tcPr>
            <w:tcW w:w="6830" w:type="dxa"/>
            <w:tcBorders>
              <w:tl2br w:val="nil"/>
              <w:tr2bl w:val="nil"/>
            </w:tcBorders>
            <w:vAlign w:val="center"/>
          </w:tcPr>
          <w:p w14:paraId="3A8DF9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在醒目位置公示量化等级标识。</w:t>
            </w:r>
          </w:p>
        </w:tc>
        <w:tc>
          <w:tcPr>
            <w:tcW w:w="550" w:type="dxa"/>
            <w:tcBorders>
              <w:tl2br w:val="nil"/>
              <w:tr2bl w:val="nil"/>
            </w:tcBorders>
            <w:vAlign w:val="center"/>
          </w:tcPr>
          <w:p w14:paraId="03BD128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249CDE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1F5CA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63D8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AA76CA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A5B09C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A9A84E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03D4AC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4.3.3.5</w:t>
            </w:r>
          </w:p>
        </w:tc>
        <w:tc>
          <w:tcPr>
            <w:tcW w:w="6830" w:type="dxa"/>
            <w:tcBorders>
              <w:tl2br w:val="nil"/>
              <w:tr2bl w:val="nil"/>
            </w:tcBorders>
            <w:vAlign w:val="center"/>
          </w:tcPr>
          <w:p w14:paraId="1C95DE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机构内餐饮服务单位（或外包膳食服务供应商）量化等级为当地“优秀”。</w:t>
            </w:r>
          </w:p>
        </w:tc>
        <w:tc>
          <w:tcPr>
            <w:tcW w:w="550" w:type="dxa"/>
            <w:tcBorders>
              <w:tl2br w:val="nil"/>
              <w:tr2bl w:val="nil"/>
            </w:tcBorders>
            <w:vAlign w:val="center"/>
          </w:tcPr>
          <w:p w14:paraId="27728D7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A5D8C6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2C2F37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F67E1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restart"/>
            <w:tcBorders>
              <w:tl2br w:val="nil"/>
              <w:tr2bl w:val="nil"/>
            </w:tcBorders>
            <w:vAlign w:val="center"/>
          </w:tcPr>
          <w:p w14:paraId="293C6A0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14:paraId="2117AB5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14:paraId="1D76E207">
            <w:pPr>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23690137">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p w14:paraId="649D9A87">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注：如当地量化等级分为场地和管理两项，以管理等级为准。</w:t>
            </w:r>
          </w:p>
        </w:tc>
      </w:tr>
      <w:tr w14:paraId="73B9E80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171A5FF4">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50B03B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机构内餐饮服务单位（或外包膳食服务供应商）量化等级为当地“良好”。</w:t>
            </w:r>
          </w:p>
        </w:tc>
        <w:tc>
          <w:tcPr>
            <w:tcW w:w="550" w:type="dxa"/>
            <w:tcBorders>
              <w:tl2br w:val="nil"/>
              <w:tr2bl w:val="nil"/>
            </w:tcBorders>
            <w:vAlign w:val="center"/>
          </w:tcPr>
          <w:p w14:paraId="10E483B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2578D5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B5148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948F8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1CA1AB6A">
            <w:pPr>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0919BCE8">
            <w:pPr>
              <w:spacing w:after="0" w:line="240" w:lineRule="auto"/>
              <w:jc w:val="left"/>
              <w:rPr>
                <w:rFonts w:ascii="微软雅黑" w:hAnsi="微软雅黑" w:eastAsia="微软雅黑" w:cs="微软雅黑"/>
                <w:sz w:val="18"/>
                <w:szCs w:val="18"/>
              </w:rPr>
            </w:pPr>
          </w:p>
        </w:tc>
      </w:tr>
      <w:tr w14:paraId="29E46D2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679BEC7A">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7385F0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机构内餐饮服务单位（或外包膳食服务供应商）量化等级为当地“一般”。</w:t>
            </w:r>
          </w:p>
        </w:tc>
        <w:tc>
          <w:tcPr>
            <w:tcW w:w="550" w:type="dxa"/>
            <w:tcBorders>
              <w:tl2br w:val="nil"/>
              <w:tr2bl w:val="nil"/>
            </w:tcBorders>
            <w:vAlign w:val="center"/>
          </w:tcPr>
          <w:p w14:paraId="55998A2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60FB75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DCF4E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6B6A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633ADFEB">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376AA627">
            <w:pPr>
              <w:widowControl/>
              <w:spacing w:after="0" w:line="240" w:lineRule="auto"/>
              <w:jc w:val="left"/>
              <w:rPr>
                <w:rFonts w:ascii="微软雅黑" w:hAnsi="微软雅黑" w:eastAsia="微软雅黑" w:cs="微软雅黑"/>
                <w:sz w:val="18"/>
                <w:szCs w:val="18"/>
              </w:rPr>
            </w:pPr>
          </w:p>
        </w:tc>
      </w:tr>
      <w:tr w14:paraId="3F36835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40A9A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4.3.3.6</w:t>
            </w:r>
          </w:p>
        </w:tc>
        <w:tc>
          <w:tcPr>
            <w:tcW w:w="6830" w:type="dxa"/>
            <w:tcBorders>
              <w:tl2br w:val="nil"/>
              <w:tr2bl w:val="nil"/>
            </w:tcBorders>
            <w:vAlign w:val="center"/>
          </w:tcPr>
          <w:p w14:paraId="0C64B1B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采购食品时，应查验供货者的许可证和食品出厂检验合格证或者其他合格证明。</w:t>
            </w:r>
          </w:p>
        </w:tc>
        <w:tc>
          <w:tcPr>
            <w:tcW w:w="550" w:type="dxa"/>
            <w:tcBorders>
              <w:tl2br w:val="nil"/>
              <w:tr2bl w:val="nil"/>
            </w:tcBorders>
            <w:vAlign w:val="center"/>
          </w:tcPr>
          <w:p w14:paraId="648C954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25368E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2D0A0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3FD6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271ADF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A9BCE3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查验许可证及检验合格证</w:t>
            </w:r>
          </w:p>
        </w:tc>
      </w:tr>
      <w:tr w14:paraId="355AE61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7D7EA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4.3.3.7</w:t>
            </w:r>
          </w:p>
        </w:tc>
        <w:tc>
          <w:tcPr>
            <w:tcW w:w="6830" w:type="dxa"/>
            <w:tcBorders>
              <w:tl2br w:val="nil"/>
              <w:tr2bl w:val="nil"/>
            </w:tcBorders>
            <w:vAlign w:val="center"/>
          </w:tcPr>
          <w:p w14:paraId="2C00C57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原料外包装标识符合要求，按照外包装标识的条件和要求规范贮存，并定期检查，及时清理变质或者超过保质期的食品。</w:t>
            </w:r>
          </w:p>
        </w:tc>
        <w:tc>
          <w:tcPr>
            <w:tcW w:w="550" w:type="dxa"/>
            <w:tcBorders>
              <w:tl2br w:val="nil"/>
              <w:tr2bl w:val="nil"/>
            </w:tcBorders>
            <w:vAlign w:val="center"/>
          </w:tcPr>
          <w:p w14:paraId="1AC1E49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7AD6DE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69DB9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28B2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155AB2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95766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E121F3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0A0987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4.3.3.8</w:t>
            </w:r>
          </w:p>
        </w:tc>
        <w:tc>
          <w:tcPr>
            <w:tcW w:w="6830" w:type="dxa"/>
            <w:tcBorders>
              <w:tl2br w:val="nil"/>
              <w:tr2bl w:val="nil"/>
            </w:tcBorders>
            <w:vAlign w:val="center"/>
          </w:tcPr>
          <w:p w14:paraId="1C7F7BC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食品添加剂由专人负责保管、领用、登记，并有相关记录。</w:t>
            </w:r>
          </w:p>
        </w:tc>
        <w:tc>
          <w:tcPr>
            <w:tcW w:w="550" w:type="dxa"/>
            <w:tcBorders>
              <w:tl2br w:val="nil"/>
              <w:tr2bl w:val="nil"/>
            </w:tcBorders>
            <w:vAlign w:val="center"/>
          </w:tcPr>
          <w:p w14:paraId="106CA72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E1F4EE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5D384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4A74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C11C48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ED0BC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5D799DD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7D000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4.3.3.9</w:t>
            </w:r>
          </w:p>
        </w:tc>
        <w:tc>
          <w:tcPr>
            <w:tcW w:w="6830" w:type="dxa"/>
            <w:tcBorders>
              <w:tl2br w:val="nil"/>
              <w:tr2bl w:val="nil"/>
            </w:tcBorders>
            <w:vAlign w:val="center"/>
          </w:tcPr>
          <w:p w14:paraId="50979A3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食品原料、半成品与成品在盛放、贮存时相互分开。</w:t>
            </w:r>
          </w:p>
        </w:tc>
        <w:tc>
          <w:tcPr>
            <w:tcW w:w="550" w:type="dxa"/>
            <w:tcBorders>
              <w:tl2br w:val="nil"/>
              <w:tr2bl w:val="nil"/>
            </w:tcBorders>
            <w:vAlign w:val="center"/>
          </w:tcPr>
          <w:p w14:paraId="18AC07B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0A616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63924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D249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37B93B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1193CD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9CF4EF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5320D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4.3.3.10</w:t>
            </w:r>
          </w:p>
        </w:tc>
        <w:tc>
          <w:tcPr>
            <w:tcW w:w="6830" w:type="dxa"/>
            <w:tcBorders>
              <w:tl2br w:val="nil"/>
              <w:tr2bl w:val="nil"/>
            </w:tcBorders>
            <w:vAlign w:val="center"/>
          </w:tcPr>
          <w:p w14:paraId="2AC134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制作食品的设施设备及加工工具、容器等具有显著标识，按标识区分使用。</w:t>
            </w:r>
          </w:p>
        </w:tc>
        <w:tc>
          <w:tcPr>
            <w:tcW w:w="550" w:type="dxa"/>
            <w:tcBorders>
              <w:tl2br w:val="nil"/>
              <w:tr2bl w:val="nil"/>
            </w:tcBorders>
            <w:vAlign w:val="center"/>
          </w:tcPr>
          <w:p w14:paraId="15FA32F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5DC439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D0217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8A212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D3E847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1F619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AF2E47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F5540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4.3.3.11</w:t>
            </w:r>
          </w:p>
        </w:tc>
        <w:tc>
          <w:tcPr>
            <w:tcW w:w="6830" w:type="dxa"/>
            <w:tcBorders>
              <w:tl2br w:val="nil"/>
              <w:tr2bl w:val="nil"/>
            </w:tcBorders>
            <w:vAlign w:val="center"/>
          </w:tcPr>
          <w:p w14:paraId="199C6F1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生与熟、成品与半成品分开制作。</w:t>
            </w:r>
          </w:p>
        </w:tc>
        <w:tc>
          <w:tcPr>
            <w:tcW w:w="550" w:type="dxa"/>
            <w:tcBorders>
              <w:tl2br w:val="nil"/>
              <w:tr2bl w:val="nil"/>
            </w:tcBorders>
            <w:vAlign w:val="center"/>
          </w:tcPr>
          <w:p w14:paraId="315A3A2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D6809E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4CC51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7C46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C9C213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63115F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A1DC40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B7DEDD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4.3.3.12</w:t>
            </w:r>
          </w:p>
        </w:tc>
        <w:tc>
          <w:tcPr>
            <w:tcW w:w="6830" w:type="dxa"/>
            <w:tcBorders>
              <w:tl2br w:val="nil"/>
              <w:tr2bl w:val="nil"/>
            </w:tcBorders>
            <w:vAlign w:val="center"/>
          </w:tcPr>
          <w:p w14:paraId="1C9C600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建立食品留样备查制度。留样品种齐全，每个品种留样量不少于100g，留样容器外应记录食品名称、时间、餐别、采样人，将留样盒放入冰箱0-4摄氏度，且储存时间不少于48小时。</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注：留样符合要求，但留样容器上记录不完整的，得3分。</w:t>
            </w:r>
          </w:p>
        </w:tc>
        <w:tc>
          <w:tcPr>
            <w:tcW w:w="550" w:type="dxa"/>
            <w:tcBorders>
              <w:tl2br w:val="nil"/>
              <w:tr2bl w:val="nil"/>
            </w:tcBorders>
            <w:vAlign w:val="center"/>
          </w:tcPr>
          <w:p w14:paraId="10F6FC1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E11018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DEF96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23EE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1346954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00541F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查看制度、记录，现场查看</w:t>
            </w:r>
          </w:p>
        </w:tc>
      </w:tr>
      <w:tr w14:paraId="198A7A2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0AC04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4.3.3.13</w:t>
            </w:r>
          </w:p>
        </w:tc>
        <w:tc>
          <w:tcPr>
            <w:tcW w:w="6830" w:type="dxa"/>
            <w:tcBorders>
              <w:tl2br w:val="nil"/>
              <w:tr2bl w:val="nil"/>
            </w:tcBorders>
            <w:vAlign w:val="center"/>
          </w:tcPr>
          <w:p w14:paraId="4323EAE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有专人做留样记录。</w:t>
            </w:r>
          </w:p>
        </w:tc>
        <w:tc>
          <w:tcPr>
            <w:tcW w:w="550" w:type="dxa"/>
            <w:tcBorders>
              <w:tl2br w:val="nil"/>
              <w:tr2bl w:val="nil"/>
            </w:tcBorders>
            <w:vAlign w:val="center"/>
          </w:tcPr>
          <w:p w14:paraId="44A7578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F4A437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F51A08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2D5E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1C3650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7B827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4F6822D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4887C7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4.3.3.14</w:t>
            </w:r>
          </w:p>
        </w:tc>
        <w:tc>
          <w:tcPr>
            <w:tcW w:w="6830" w:type="dxa"/>
            <w:tcBorders>
              <w:tl2br w:val="nil"/>
              <w:tr2bl w:val="nil"/>
            </w:tcBorders>
            <w:vAlign w:val="center"/>
          </w:tcPr>
          <w:p w14:paraId="3D47E5D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每餐后对餐（饮）具、送餐工具清洗消毒，有记录。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注：记录不规范的，得2分。</w:t>
            </w:r>
          </w:p>
        </w:tc>
        <w:tc>
          <w:tcPr>
            <w:tcW w:w="550" w:type="dxa"/>
            <w:tcBorders>
              <w:tl2br w:val="nil"/>
              <w:tr2bl w:val="nil"/>
            </w:tcBorders>
            <w:vAlign w:val="center"/>
          </w:tcPr>
          <w:p w14:paraId="76DE856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B89AE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D97D81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B4F75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59ADC20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8F3F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38074B4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845C66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4.3.3.15</w:t>
            </w:r>
          </w:p>
        </w:tc>
        <w:tc>
          <w:tcPr>
            <w:tcW w:w="6830" w:type="dxa"/>
            <w:tcBorders>
              <w:tl2br w:val="nil"/>
              <w:tr2bl w:val="nil"/>
            </w:tcBorders>
            <w:vAlign w:val="center"/>
          </w:tcPr>
          <w:p w14:paraId="4FBB47A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每日处理餐厨垃圾，无积存。</w:t>
            </w:r>
          </w:p>
        </w:tc>
        <w:tc>
          <w:tcPr>
            <w:tcW w:w="550" w:type="dxa"/>
            <w:tcBorders>
              <w:tl2br w:val="nil"/>
              <w:tr2bl w:val="nil"/>
            </w:tcBorders>
            <w:vAlign w:val="center"/>
          </w:tcPr>
          <w:p w14:paraId="08279C8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C23CCE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6EA3F7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8D04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6A6799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BD06E5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D9A884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A6311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4.3.3.16</w:t>
            </w:r>
          </w:p>
        </w:tc>
        <w:tc>
          <w:tcPr>
            <w:tcW w:w="6830" w:type="dxa"/>
            <w:tcBorders>
              <w:tl2br w:val="nil"/>
              <w:tr2bl w:val="nil"/>
            </w:tcBorders>
            <w:vAlign w:val="center"/>
          </w:tcPr>
          <w:p w14:paraId="5D4EE8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定期检查防鼠、防蝇、防虫害装置的使用情况并有相应检查记录，厨房内无虫害迹象。</w:t>
            </w:r>
          </w:p>
        </w:tc>
        <w:tc>
          <w:tcPr>
            <w:tcW w:w="550" w:type="dxa"/>
            <w:tcBorders>
              <w:tl2br w:val="nil"/>
              <w:tr2bl w:val="nil"/>
            </w:tcBorders>
            <w:vAlign w:val="center"/>
          </w:tcPr>
          <w:p w14:paraId="05FF139F">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14:paraId="4B634251">
            <w:pPr>
              <w:widowControl/>
              <w:spacing w:after="0" w:line="240" w:lineRule="auto"/>
              <w:jc w:val="left"/>
              <w:rPr>
                <w:rFonts w:ascii="微软雅黑" w:hAnsi="微软雅黑" w:eastAsia="微软雅黑" w:cs="微软雅黑"/>
                <w:b/>
                <w:bCs/>
                <w:sz w:val="18"/>
                <w:szCs w:val="18"/>
              </w:rPr>
            </w:pPr>
          </w:p>
        </w:tc>
        <w:tc>
          <w:tcPr>
            <w:tcW w:w="494" w:type="dxa"/>
            <w:tcBorders>
              <w:tl2br w:val="nil"/>
              <w:tr2bl w:val="nil"/>
            </w:tcBorders>
            <w:vAlign w:val="center"/>
          </w:tcPr>
          <w:p w14:paraId="5B9A8DBA">
            <w:pPr>
              <w:widowControl/>
              <w:spacing w:after="0" w:line="240" w:lineRule="auto"/>
              <w:jc w:val="left"/>
              <w:rPr>
                <w:rFonts w:ascii="微软雅黑" w:hAnsi="微软雅黑" w:eastAsia="微软雅黑" w:cs="微软雅黑"/>
                <w:b/>
                <w:bCs/>
                <w:sz w:val="18"/>
                <w:szCs w:val="18"/>
              </w:rPr>
            </w:pPr>
          </w:p>
        </w:tc>
        <w:tc>
          <w:tcPr>
            <w:tcW w:w="494" w:type="dxa"/>
            <w:tcBorders>
              <w:tl2br w:val="nil"/>
              <w:tr2bl w:val="nil"/>
            </w:tcBorders>
            <w:vAlign w:val="center"/>
          </w:tcPr>
          <w:p w14:paraId="59305C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622BCBC">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14:paraId="5A71080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14:paraId="6574EB5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8AF25F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4.3.3.17</w:t>
            </w:r>
          </w:p>
        </w:tc>
        <w:tc>
          <w:tcPr>
            <w:tcW w:w="6830" w:type="dxa"/>
            <w:tcBorders>
              <w:tl2br w:val="nil"/>
              <w:tr2bl w:val="nil"/>
            </w:tcBorders>
            <w:vAlign w:val="center"/>
          </w:tcPr>
          <w:p w14:paraId="1CCA4E7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食谱制定应结合老年人生理特点、身体状况、地域特点、民族和宗教习惯、疾病需求制定食谱。应做到粗细搭配、营养均衡、种类丰富。</w:t>
            </w:r>
          </w:p>
        </w:tc>
        <w:tc>
          <w:tcPr>
            <w:tcW w:w="550" w:type="dxa"/>
            <w:tcBorders>
              <w:tl2br w:val="nil"/>
              <w:tr2bl w:val="nil"/>
            </w:tcBorders>
            <w:vAlign w:val="center"/>
          </w:tcPr>
          <w:p w14:paraId="4FC8475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70117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CE093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F1E3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52D2674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53ED7C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查看食谱</w:t>
            </w:r>
          </w:p>
        </w:tc>
      </w:tr>
      <w:tr w14:paraId="4EEF54B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54CBBC4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4.3.3.18</w:t>
            </w:r>
          </w:p>
        </w:tc>
        <w:tc>
          <w:tcPr>
            <w:tcW w:w="6830" w:type="dxa"/>
            <w:tcBorders>
              <w:tl2br w:val="nil"/>
              <w:tr2bl w:val="nil"/>
            </w:tcBorders>
            <w:vAlign w:val="center"/>
          </w:tcPr>
          <w:p w14:paraId="463BDB3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食谱每周更新一次，且一周内不重复，向老年人公布并存档。临时调整时，需提前1天告知。</w:t>
            </w:r>
          </w:p>
        </w:tc>
        <w:tc>
          <w:tcPr>
            <w:tcW w:w="550" w:type="dxa"/>
            <w:tcBorders>
              <w:tl2br w:val="nil"/>
              <w:tr2bl w:val="nil"/>
            </w:tcBorders>
            <w:vAlign w:val="center"/>
          </w:tcPr>
          <w:p w14:paraId="5A47C9D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E9FA08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3057C4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E6F2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14:paraId="648050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14:paraId="29B34FBA">
            <w:pPr>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547605ED">
            <w:pPr>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查看食谱及档案</w:t>
            </w:r>
          </w:p>
        </w:tc>
      </w:tr>
      <w:tr w14:paraId="5BFAE14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632CCB32">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4D92D6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食谱每周更新一次，向老年人公布并存档。临时调整时，需提前1天告知。</w:t>
            </w:r>
          </w:p>
        </w:tc>
        <w:tc>
          <w:tcPr>
            <w:tcW w:w="550" w:type="dxa"/>
            <w:tcBorders>
              <w:tl2br w:val="nil"/>
              <w:tr2bl w:val="nil"/>
            </w:tcBorders>
            <w:vAlign w:val="center"/>
          </w:tcPr>
          <w:p w14:paraId="18A8946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8D2E8F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B27F8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99F39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3E547A9D">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113942A2">
            <w:pPr>
              <w:widowControl/>
              <w:spacing w:after="0" w:line="240" w:lineRule="auto"/>
              <w:jc w:val="left"/>
              <w:rPr>
                <w:rFonts w:ascii="微软雅黑" w:hAnsi="微软雅黑" w:eastAsia="微软雅黑" w:cs="微软雅黑"/>
                <w:sz w:val="18"/>
                <w:szCs w:val="18"/>
              </w:rPr>
            </w:pPr>
          </w:p>
        </w:tc>
      </w:tr>
      <w:tr w14:paraId="492E457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6DD35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4.3.3.19</w:t>
            </w:r>
          </w:p>
        </w:tc>
        <w:tc>
          <w:tcPr>
            <w:tcW w:w="6830" w:type="dxa"/>
            <w:tcBorders>
              <w:tl2br w:val="nil"/>
              <w:tr2bl w:val="nil"/>
            </w:tcBorders>
            <w:vAlign w:val="center"/>
          </w:tcPr>
          <w:p w14:paraId="4F75B5B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餐食与食谱相符率达90%及以上。</w:t>
            </w:r>
          </w:p>
        </w:tc>
        <w:tc>
          <w:tcPr>
            <w:tcW w:w="550" w:type="dxa"/>
            <w:tcBorders>
              <w:tl2br w:val="nil"/>
              <w:tr2bl w:val="nil"/>
            </w:tcBorders>
            <w:vAlign w:val="center"/>
          </w:tcPr>
          <w:p w14:paraId="0AA7872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9E1FAC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75F75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4FB1A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90DFAD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3343A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现场查看食谱与当天餐食匹配程度</w:t>
            </w:r>
          </w:p>
        </w:tc>
      </w:tr>
      <w:tr w14:paraId="5E687E7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47A710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4.3.3.20</w:t>
            </w:r>
          </w:p>
        </w:tc>
        <w:tc>
          <w:tcPr>
            <w:tcW w:w="6830" w:type="dxa"/>
            <w:tcBorders>
              <w:tl2br w:val="nil"/>
              <w:tr2bl w:val="nil"/>
            </w:tcBorders>
            <w:vAlign w:val="center"/>
          </w:tcPr>
          <w:p w14:paraId="3D57059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为老年人提供流食、半流食、低糖、低盐、低嘌呤等特殊膳食，治疗餐应执行医嘱，有记录。</w:t>
            </w:r>
          </w:p>
        </w:tc>
        <w:tc>
          <w:tcPr>
            <w:tcW w:w="550" w:type="dxa"/>
            <w:tcBorders>
              <w:tl2br w:val="nil"/>
              <w:tr2bl w:val="nil"/>
            </w:tcBorders>
            <w:vAlign w:val="center"/>
          </w:tcPr>
          <w:p w14:paraId="55F3D10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50C3D4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AD044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2B2AF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69B4BE0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84A85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查看治疗餐记录</w:t>
            </w:r>
          </w:p>
        </w:tc>
      </w:tr>
      <w:tr w14:paraId="01305DD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55C456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4.3.3.21</w:t>
            </w:r>
          </w:p>
        </w:tc>
        <w:tc>
          <w:tcPr>
            <w:tcW w:w="6830" w:type="dxa"/>
            <w:tcBorders>
              <w:tl2br w:val="nil"/>
              <w:tr2bl w:val="nil"/>
            </w:tcBorders>
            <w:vAlign w:val="center"/>
          </w:tcPr>
          <w:p w14:paraId="26EA6A7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每月收集1次老年人口味需求及老年人用餐反馈，改进服务。</w:t>
            </w:r>
          </w:p>
        </w:tc>
        <w:tc>
          <w:tcPr>
            <w:tcW w:w="550" w:type="dxa"/>
            <w:tcBorders>
              <w:tl2br w:val="nil"/>
              <w:tr2bl w:val="nil"/>
            </w:tcBorders>
            <w:vAlign w:val="center"/>
          </w:tcPr>
          <w:p w14:paraId="6A6B48D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3C86E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D403F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8152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7B8C34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35B71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询问老年人、查看记录</w:t>
            </w:r>
          </w:p>
        </w:tc>
      </w:tr>
      <w:tr w14:paraId="41C3007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36EEE67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w:t>
            </w:r>
          </w:p>
        </w:tc>
        <w:tc>
          <w:tcPr>
            <w:tcW w:w="6830" w:type="dxa"/>
            <w:tcBorders>
              <w:tl2br w:val="nil"/>
              <w:tr2bl w:val="nil"/>
            </w:tcBorders>
            <w:shd w:val="clear" w:color="000000" w:fill="D4E9D6"/>
            <w:vAlign w:val="center"/>
          </w:tcPr>
          <w:p w14:paraId="6F98490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清洁卫生服务</w:t>
            </w:r>
          </w:p>
        </w:tc>
        <w:tc>
          <w:tcPr>
            <w:tcW w:w="550" w:type="dxa"/>
            <w:tcBorders>
              <w:tl2br w:val="nil"/>
              <w:tr2bl w:val="nil"/>
            </w:tcBorders>
            <w:shd w:val="clear" w:color="000000" w:fill="D4E9D6"/>
            <w:vAlign w:val="center"/>
          </w:tcPr>
          <w:p w14:paraId="23F7837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1A5DA1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40</w:t>
            </w:r>
          </w:p>
        </w:tc>
        <w:tc>
          <w:tcPr>
            <w:tcW w:w="494" w:type="dxa"/>
            <w:tcBorders>
              <w:tl2br w:val="nil"/>
              <w:tr2bl w:val="nil"/>
            </w:tcBorders>
            <w:shd w:val="clear" w:color="000000" w:fill="D4E9D6"/>
            <w:vAlign w:val="center"/>
          </w:tcPr>
          <w:p w14:paraId="51E737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26155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D5573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0FAAE73D">
            <w:pPr>
              <w:widowControl/>
              <w:spacing w:after="0" w:line="240" w:lineRule="auto"/>
              <w:jc w:val="left"/>
              <w:rPr>
                <w:rFonts w:ascii="微软雅黑" w:hAnsi="微软雅黑" w:eastAsia="微软雅黑" w:cs="微软雅黑"/>
                <w:sz w:val="18"/>
                <w:szCs w:val="18"/>
              </w:rPr>
            </w:pPr>
          </w:p>
        </w:tc>
      </w:tr>
      <w:tr w14:paraId="29CB0DE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A9660F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4.4.1</w:t>
            </w:r>
          </w:p>
        </w:tc>
        <w:tc>
          <w:tcPr>
            <w:tcW w:w="6830" w:type="dxa"/>
            <w:tcBorders>
              <w:tl2br w:val="nil"/>
              <w:tr2bl w:val="nil"/>
            </w:tcBorders>
            <w:vAlign w:val="center"/>
          </w:tcPr>
          <w:p w14:paraId="28B362F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19BCCF1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3C876A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F1F9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632650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144EC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D667825">
            <w:pPr>
              <w:widowControl/>
              <w:spacing w:after="0" w:line="240" w:lineRule="auto"/>
              <w:jc w:val="left"/>
              <w:rPr>
                <w:rFonts w:ascii="微软雅黑" w:hAnsi="微软雅黑" w:eastAsia="微软雅黑" w:cs="微软雅黑"/>
                <w:sz w:val="18"/>
                <w:szCs w:val="18"/>
              </w:rPr>
            </w:pPr>
          </w:p>
        </w:tc>
      </w:tr>
      <w:tr w14:paraId="3653B96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132D5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4.4.1.1</w:t>
            </w:r>
          </w:p>
        </w:tc>
        <w:tc>
          <w:tcPr>
            <w:tcW w:w="6830" w:type="dxa"/>
            <w:tcBorders>
              <w:tl2br w:val="nil"/>
              <w:tr2bl w:val="nil"/>
            </w:tcBorders>
            <w:vAlign w:val="center"/>
          </w:tcPr>
          <w:p w14:paraId="178D56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提供公共区域清洁服务。</w:t>
            </w:r>
          </w:p>
        </w:tc>
        <w:tc>
          <w:tcPr>
            <w:tcW w:w="550" w:type="dxa"/>
            <w:tcBorders>
              <w:tl2br w:val="nil"/>
              <w:tr2bl w:val="nil"/>
            </w:tcBorders>
            <w:vAlign w:val="center"/>
          </w:tcPr>
          <w:p w14:paraId="38EFA8F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DC3CD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A981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12B7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9EA2C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2DC69D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2C01BB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32A9B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4.4.1.2</w:t>
            </w:r>
          </w:p>
        </w:tc>
        <w:tc>
          <w:tcPr>
            <w:tcW w:w="6830" w:type="dxa"/>
            <w:tcBorders>
              <w:tl2br w:val="nil"/>
              <w:tr2bl w:val="nil"/>
            </w:tcBorders>
            <w:vAlign w:val="center"/>
          </w:tcPr>
          <w:p w14:paraId="7F6349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提供老年人居室内清洁服务。</w:t>
            </w:r>
          </w:p>
        </w:tc>
        <w:tc>
          <w:tcPr>
            <w:tcW w:w="550" w:type="dxa"/>
            <w:tcBorders>
              <w:tl2br w:val="nil"/>
              <w:tr2bl w:val="nil"/>
            </w:tcBorders>
            <w:vAlign w:val="center"/>
          </w:tcPr>
          <w:p w14:paraId="041543D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DB425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F91E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08798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5C233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331DD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182FAA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1E0EC6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4.4.2</w:t>
            </w:r>
          </w:p>
        </w:tc>
        <w:tc>
          <w:tcPr>
            <w:tcW w:w="6830" w:type="dxa"/>
            <w:tcBorders>
              <w:tl2br w:val="nil"/>
              <w:tr2bl w:val="nil"/>
            </w:tcBorders>
            <w:vAlign w:val="center"/>
          </w:tcPr>
          <w:p w14:paraId="0B0EB79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36EBC54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D98CB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69EB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8</w:t>
            </w:r>
          </w:p>
        </w:tc>
        <w:tc>
          <w:tcPr>
            <w:tcW w:w="494" w:type="dxa"/>
            <w:tcBorders>
              <w:tl2br w:val="nil"/>
              <w:tr2bl w:val="nil"/>
            </w:tcBorders>
            <w:vAlign w:val="center"/>
          </w:tcPr>
          <w:p w14:paraId="33ECD0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4E015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79FC9C">
            <w:pPr>
              <w:widowControl/>
              <w:spacing w:after="0" w:line="240" w:lineRule="auto"/>
              <w:jc w:val="left"/>
              <w:rPr>
                <w:rFonts w:ascii="微软雅黑" w:hAnsi="微软雅黑" w:eastAsia="微软雅黑" w:cs="微软雅黑"/>
                <w:sz w:val="18"/>
                <w:szCs w:val="18"/>
              </w:rPr>
            </w:pPr>
          </w:p>
        </w:tc>
      </w:tr>
      <w:tr w14:paraId="7B54A89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19998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4.4.2.1</w:t>
            </w:r>
          </w:p>
        </w:tc>
        <w:tc>
          <w:tcPr>
            <w:tcW w:w="6830" w:type="dxa"/>
            <w:tcBorders>
              <w:tl2br w:val="nil"/>
              <w:tr2bl w:val="nil"/>
            </w:tcBorders>
            <w:vAlign w:val="center"/>
          </w:tcPr>
          <w:p w14:paraId="64363FC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服务人员为经过培训的保洁人员或养老护理员，或对接专业的保洁公司。</w:t>
            </w:r>
          </w:p>
        </w:tc>
        <w:tc>
          <w:tcPr>
            <w:tcW w:w="550" w:type="dxa"/>
            <w:tcBorders>
              <w:tl2br w:val="nil"/>
              <w:tr2bl w:val="nil"/>
            </w:tcBorders>
            <w:vAlign w:val="center"/>
          </w:tcPr>
          <w:p w14:paraId="788F37E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21BC8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8291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2C013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834AFC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0E9078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询问服务人员（如外包服务，查看服务协议）</w:t>
            </w:r>
          </w:p>
        </w:tc>
      </w:tr>
      <w:tr w14:paraId="44300E6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834E51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4.4.2.2</w:t>
            </w:r>
          </w:p>
        </w:tc>
        <w:tc>
          <w:tcPr>
            <w:tcW w:w="6830" w:type="dxa"/>
            <w:tcBorders>
              <w:tl2br w:val="nil"/>
              <w:tr2bl w:val="nil"/>
            </w:tcBorders>
            <w:vAlign w:val="center"/>
          </w:tcPr>
          <w:p w14:paraId="204517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服务人员熟悉机构内清洁卫生服务流程。</w:t>
            </w:r>
          </w:p>
        </w:tc>
        <w:tc>
          <w:tcPr>
            <w:tcW w:w="550" w:type="dxa"/>
            <w:tcBorders>
              <w:tl2br w:val="nil"/>
              <w:tr2bl w:val="nil"/>
            </w:tcBorders>
            <w:vAlign w:val="center"/>
          </w:tcPr>
          <w:p w14:paraId="6D6BC17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67A9E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4167C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7747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0CB534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51A0DC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w:t>
            </w:r>
          </w:p>
        </w:tc>
      </w:tr>
      <w:tr w14:paraId="569F5C0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4CEEE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4.4.2.3</w:t>
            </w:r>
          </w:p>
        </w:tc>
        <w:tc>
          <w:tcPr>
            <w:tcW w:w="6830" w:type="dxa"/>
            <w:tcBorders>
              <w:tl2br w:val="nil"/>
              <w:tr2bl w:val="nil"/>
            </w:tcBorders>
            <w:vAlign w:val="center"/>
          </w:tcPr>
          <w:p w14:paraId="06CCD78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服务人员掌握清洁卫生服务的各类物品消毒方法和消毒范围。</w:t>
            </w:r>
          </w:p>
        </w:tc>
        <w:tc>
          <w:tcPr>
            <w:tcW w:w="550" w:type="dxa"/>
            <w:tcBorders>
              <w:tl2br w:val="nil"/>
              <w:tr2bl w:val="nil"/>
            </w:tcBorders>
            <w:vAlign w:val="center"/>
          </w:tcPr>
          <w:p w14:paraId="29476CE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C2143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1BE9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6CC5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290A8F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6CF0B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以提问方式考察服务人员是否掌握消毒方法和范围</w:t>
            </w:r>
          </w:p>
        </w:tc>
      </w:tr>
      <w:tr w14:paraId="1DB6A12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DD6E97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4.4.3</w:t>
            </w:r>
          </w:p>
        </w:tc>
        <w:tc>
          <w:tcPr>
            <w:tcW w:w="6830" w:type="dxa"/>
            <w:tcBorders>
              <w:tl2br w:val="nil"/>
              <w:tr2bl w:val="nil"/>
            </w:tcBorders>
            <w:vAlign w:val="center"/>
          </w:tcPr>
          <w:p w14:paraId="28B3B90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643D70C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F98A3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CEAD1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28</w:t>
            </w:r>
          </w:p>
        </w:tc>
        <w:tc>
          <w:tcPr>
            <w:tcW w:w="494" w:type="dxa"/>
            <w:tcBorders>
              <w:tl2br w:val="nil"/>
              <w:tr2bl w:val="nil"/>
            </w:tcBorders>
            <w:vAlign w:val="center"/>
          </w:tcPr>
          <w:p w14:paraId="5F3C0F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3D42D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61F36A2">
            <w:pPr>
              <w:widowControl/>
              <w:spacing w:after="0" w:line="240" w:lineRule="auto"/>
              <w:jc w:val="left"/>
              <w:rPr>
                <w:rFonts w:ascii="微软雅黑" w:hAnsi="微软雅黑" w:eastAsia="微软雅黑" w:cs="微软雅黑"/>
                <w:sz w:val="18"/>
                <w:szCs w:val="18"/>
              </w:rPr>
            </w:pPr>
          </w:p>
        </w:tc>
      </w:tr>
      <w:tr w14:paraId="65D089B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3EE923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4.4.3.1</w:t>
            </w:r>
          </w:p>
        </w:tc>
        <w:tc>
          <w:tcPr>
            <w:tcW w:w="6830" w:type="dxa"/>
            <w:tcBorders>
              <w:tl2br w:val="nil"/>
              <w:tr2bl w:val="nil"/>
            </w:tcBorders>
            <w:shd w:val="clear" w:color="auto" w:fill="auto"/>
            <w:vAlign w:val="center"/>
          </w:tcPr>
          <w:p w14:paraId="5A7AF7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公共区域（包括室外、员工办公区域）：</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（1）地面无积水、无水渍、无污垢、无积存垃圾；</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（2）墙面、窗户、天花板、灯具、标牌等，无污垢、无破损、无蜘蛛网等；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（3）整洁、无异味。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14:paraId="0E9BC3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77540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70276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8E417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14:paraId="55CEE6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19FEAA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338E5F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3062239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4.4.3.2</w:t>
            </w:r>
          </w:p>
        </w:tc>
        <w:tc>
          <w:tcPr>
            <w:tcW w:w="6830" w:type="dxa"/>
            <w:tcBorders>
              <w:tl2br w:val="nil"/>
              <w:tr2bl w:val="nil"/>
            </w:tcBorders>
            <w:shd w:val="clear" w:color="auto" w:fill="auto"/>
            <w:vAlign w:val="center"/>
          </w:tcPr>
          <w:p w14:paraId="444B41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老年人居室：</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（1）整洁、无异味；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（2）地面干燥、无水渍、无污渍及渣屑；</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（3）床边、桌面、柜面及柜面物品表面无灰尘、无污渍；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（4）窗帘、门帘等物品无尘土、无污渍。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14:paraId="51155A7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FC9BF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496E0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FC723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14:paraId="486E7C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4BB01D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2352C79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6A81CC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4.4.3.3</w:t>
            </w:r>
          </w:p>
        </w:tc>
        <w:tc>
          <w:tcPr>
            <w:tcW w:w="6830" w:type="dxa"/>
            <w:tcBorders>
              <w:tl2br w:val="nil"/>
              <w:tr2bl w:val="nil"/>
            </w:tcBorders>
            <w:shd w:val="clear" w:color="auto" w:fill="auto"/>
            <w:vAlign w:val="center"/>
          </w:tcPr>
          <w:p w14:paraId="3C21AC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老年人卫生间、洗浴空间：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（1）无异味；</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（2）地面、洗手盆台面、墙壁墙角清洁干燥、无水渍、无污渍及渣屑；</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（3）便器内外清洁无便迹、无污垢，定期消毒，有消毒记录。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注：发现1处未达要求扣1分，最多扣5分。</w:t>
            </w:r>
          </w:p>
        </w:tc>
        <w:tc>
          <w:tcPr>
            <w:tcW w:w="550" w:type="dxa"/>
            <w:tcBorders>
              <w:tl2br w:val="nil"/>
              <w:tr2bl w:val="nil"/>
            </w:tcBorders>
            <w:shd w:val="clear" w:color="000000" w:fill="FFFFFF"/>
            <w:vAlign w:val="center"/>
          </w:tcPr>
          <w:p w14:paraId="5BA427D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162790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8EAC5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6A2D2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shd w:val="clear" w:color="000000" w:fill="FFFFFF"/>
            <w:vAlign w:val="center"/>
          </w:tcPr>
          <w:p w14:paraId="1DDCE7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651B7CF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DC1A6D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6B6BACE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4.4.3.4</w:t>
            </w:r>
          </w:p>
        </w:tc>
        <w:tc>
          <w:tcPr>
            <w:tcW w:w="6830" w:type="dxa"/>
            <w:tcBorders>
              <w:tl2br w:val="nil"/>
              <w:tr2bl w:val="nil"/>
            </w:tcBorders>
            <w:shd w:val="clear" w:color="auto" w:fill="auto"/>
            <w:vAlign w:val="center"/>
          </w:tcPr>
          <w:p w14:paraId="35B37B0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老年人生活用品无灰尘、污渍。</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注：发现1处未达要求扣1分，最多扣3分。</w:t>
            </w:r>
          </w:p>
        </w:tc>
        <w:tc>
          <w:tcPr>
            <w:tcW w:w="550" w:type="dxa"/>
            <w:tcBorders>
              <w:tl2br w:val="nil"/>
              <w:tr2bl w:val="nil"/>
            </w:tcBorders>
            <w:shd w:val="clear" w:color="000000" w:fill="FFFFFF"/>
            <w:vAlign w:val="center"/>
          </w:tcPr>
          <w:p w14:paraId="73B2F24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47071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43070A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E4B1E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14:paraId="1C03C8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2D26F15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210F94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3D488E4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4.4.3.5</w:t>
            </w:r>
          </w:p>
        </w:tc>
        <w:tc>
          <w:tcPr>
            <w:tcW w:w="6830" w:type="dxa"/>
            <w:tcBorders>
              <w:tl2br w:val="nil"/>
              <w:tr2bl w:val="nil"/>
            </w:tcBorders>
            <w:shd w:val="clear" w:color="auto" w:fill="auto"/>
            <w:vAlign w:val="center"/>
          </w:tcPr>
          <w:p w14:paraId="7244CAE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各类保洁工具分类使用、放置，满足以下要求：</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（1）分类使用（2）分类放置（3）标识清晰。</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注：符合1项要求得1分。</w:t>
            </w:r>
          </w:p>
        </w:tc>
        <w:tc>
          <w:tcPr>
            <w:tcW w:w="550" w:type="dxa"/>
            <w:tcBorders>
              <w:tl2br w:val="nil"/>
              <w:tr2bl w:val="nil"/>
            </w:tcBorders>
            <w:shd w:val="clear" w:color="000000" w:fill="FFFFFF"/>
            <w:vAlign w:val="center"/>
          </w:tcPr>
          <w:p w14:paraId="5899E54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07E81B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852CA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67301D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14:paraId="1BD9F5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285F0B0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54B54F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1B9DBF3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4.4.3.6</w:t>
            </w:r>
          </w:p>
        </w:tc>
        <w:tc>
          <w:tcPr>
            <w:tcW w:w="6830" w:type="dxa"/>
            <w:tcBorders>
              <w:tl2br w:val="nil"/>
              <w:tr2bl w:val="nil"/>
            </w:tcBorders>
            <w:shd w:val="clear" w:color="auto" w:fill="auto"/>
            <w:vAlign w:val="center"/>
          </w:tcPr>
          <w:p w14:paraId="5AF40F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清洁设施设备、用具使用后进行消毒，并悬挂晾晒，有消毒记录。</w:t>
            </w:r>
          </w:p>
        </w:tc>
        <w:tc>
          <w:tcPr>
            <w:tcW w:w="550" w:type="dxa"/>
            <w:tcBorders>
              <w:tl2br w:val="nil"/>
              <w:tr2bl w:val="nil"/>
            </w:tcBorders>
            <w:shd w:val="clear" w:color="000000" w:fill="FFFFFF"/>
            <w:vAlign w:val="center"/>
          </w:tcPr>
          <w:p w14:paraId="4061F0E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357B57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2A98A7F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0DF70A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shd w:val="clear" w:color="000000" w:fill="FFFFFF"/>
            <w:vAlign w:val="center"/>
          </w:tcPr>
          <w:p w14:paraId="4777A4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47F96A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现场查看、查看消毒记录</w:t>
            </w:r>
          </w:p>
        </w:tc>
      </w:tr>
      <w:tr w14:paraId="393CA3B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2263EBB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4.4.3.7</w:t>
            </w:r>
          </w:p>
        </w:tc>
        <w:tc>
          <w:tcPr>
            <w:tcW w:w="6830" w:type="dxa"/>
            <w:tcBorders>
              <w:tl2br w:val="nil"/>
              <w:tr2bl w:val="nil"/>
            </w:tcBorders>
            <w:shd w:val="clear" w:color="auto" w:fill="auto"/>
            <w:vAlign w:val="center"/>
          </w:tcPr>
          <w:p w14:paraId="2303E9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提供清洁服务前及清洁过程中，在显著位置设置安全提示标识。</w:t>
            </w:r>
          </w:p>
        </w:tc>
        <w:tc>
          <w:tcPr>
            <w:tcW w:w="550" w:type="dxa"/>
            <w:tcBorders>
              <w:tl2br w:val="nil"/>
              <w:tr2bl w:val="nil"/>
            </w:tcBorders>
            <w:shd w:val="clear" w:color="000000" w:fill="FFFFFF"/>
            <w:vAlign w:val="center"/>
          </w:tcPr>
          <w:p w14:paraId="58D93BC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52F12B4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11A74C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62558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shd w:val="clear" w:color="000000" w:fill="FFFFFF"/>
            <w:vAlign w:val="center"/>
          </w:tcPr>
          <w:p w14:paraId="108B83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1C17707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F02AFD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FAFB5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4.4.3.8</w:t>
            </w:r>
          </w:p>
        </w:tc>
        <w:tc>
          <w:tcPr>
            <w:tcW w:w="6830" w:type="dxa"/>
            <w:tcBorders>
              <w:tl2br w:val="nil"/>
              <w:tr2bl w:val="nil"/>
            </w:tcBorders>
            <w:vAlign w:val="center"/>
          </w:tcPr>
          <w:p w14:paraId="340245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有专人每周检查清洁卫生服务，有记录。</w:t>
            </w:r>
          </w:p>
        </w:tc>
        <w:tc>
          <w:tcPr>
            <w:tcW w:w="550" w:type="dxa"/>
            <w:tcBorders>
              <w:tl2br w:val="nil"/>
              <w:tr2bl w:val="nil"/>
            </w:tcBorders>
            <w:vAlign w:val="center"/>
          </w:tcPr>
          <w:p w14:paraId="42BFB39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F3ED5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02F2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C50E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FA87C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A90D7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FCE9CE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34C6011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w:t>
            </w:r>
          </w:p>
        </w:tc>
        <w:tc>
          <w:tcPr>
            <w:tcW w:w="6830" w:type="dxa"/>
            <w:tcBorders>
              <w:tl2br w:val="nil"/>
              <w:tr2bl w:val="nil"/>
            </w:tcBorders>
            <w:shd w:val="clear" w:color="000000" w:fill="D4E9D6"/>
            <w:vAlign w:val="center"/>
          </w:tcPr>
          <w:p w14:paraId="5C67333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洗涤服务</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注：外包洗涤服务的机构，外包服务协议中应体现以下内容。未体现的内容不得分。</w:t>
            </w:r>
          </w:p>
        </w:tc>
        <w:tc>
          <w:tcPr>
            <w:tcW w:w="550" w:type="dxa"/>
            <w:tcBorders>
              <w:tl2br w:val="nil"/>
              <w:tr2bl w:val="nil"/>
            </w:tcBorders>
            <w:shd w:val="clear" w:color="000000" w:fill="D4E9D6"/>
            <w:vAlign w:val="center"/>
          </w:tcPr>
          <w:p w14:paraId="042E04D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39C9ADB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25</w:t>
            </w:r>
          </w:p>
        </w:tc>
        <w:tc>
          <w:tcPr>
            <w:tcW w:w="494" w:type="dxa"/>
            <w:tcBorders>
              <w:tl2br w:val="nil"/>
              <w:tr2bl w:val="nil"/>
            </w:tcBorders>
            <w:shd w:val="clear" w:color="000000" w:fill="D4E9D6"/>
            <w:vAlign w:val="center"/>
          </w:tcPr>
          <w:p w14:paraId="1B8426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6C2529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3D1223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19BD90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如外包</w:t>
            </w:r>
            <w:r>
              <w:rPr>
                <w:rFonts w:ascii="微软雅黑" w:hAnsi="微软雅黑" w:eastAsia="微软雅黑" w:cs="微软雅黑"/>
                <w:sz w:val="18"/>
                <w:szCs w:val="18"/>
              </w:rPr>
              <w:t>服务，则查看服务协议</w:t>
            </w:r>
            <w:r>
              <w:rPr>
                <w:rFonts w:hint="eastAsia" w:ascii="微软雅黑" w:hAnsi="微软雅黑" w:eastAsia="微软雅黑" w:cs="微软雅黑"/>
                <w:sz w:val="18"/>
                <w:szCs w:val="18"/>
              </w:rPr>
              <w:t>及</w:t>
            </w:r>
            <w:r>
              <w:rPr>
                <w:rFonts w:ascii="微软雅黑" w:hAnsi="微软雅黑" w:eastAsia="微软雅黑" w:cs="微软雅黑"/>
                <w:sz w:val="18"/>
                <w:szCs w:val="18"/>
              </w:rPr>
              <w:t>机构内</w:t>
            </w:r>
            <w:r>
              <w:rPr>
                <w:rFonts w:hint="eastAsia" w:ascii="微软雅黑" w:hAnsi="微软雅黑" w:eastAsia="微软雅黑" w:cs="微软雅黑"/>
                <w:sz w:val="18"/>
                <w:szCs w:val="18"/>
              </w:rPr>
              <w:t>各项</w:t>
            </w:r>
            <w:r>
              <w:rPr>
                <w:rFonts w:ascii="微软雅黑" w:hAnsi="微软雅黑" w:eastAsia="微软雅黑" w:cs="微软雅黑"/>
                <w:sz w:val="18"/>
                <w:szCs w:val="18"/>
              </w:rPr>
              <w:t>服务要求是否满足</w:t>
            </w:r>
          </w:p>
        </w:tc>
      </w:tr>
      <w:tr w14:paraId="3FB86E6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537B90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4.5.1</w:t>
            </w:r>
          </w:p>
        </w:tc>
        <w:tc>
          <w:tcPr>
            <w:tcW w:w="6830" w:type="dxa"/>
            <w:tcBorders>
              <w:tl2br w:val="nil"/>
              <w:tr2bl w:val="nil"/>
            </w:tcBorders>
            <w:vAlign w:val="center"/>
          </w:tcPr>
          <w:p w14:paraId="1EDA9CF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2BE45B2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FF644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B22D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494" w:type="dxa"/>
            <w:tcBorders>
              <w:tl2br w:val="nil"/>
              <w:tr2bl w:val="nil"/>
            </w:tcBorders>
            <w:vAlign w:val="center"/>
          </w:tcPr>
          <w:p w14:paraId="04F61A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E515B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5E5E22E">
            <w:pPr>
              <w:widowControl/>
              <w:spacing w:after="0" w:line="240" w:lineRule="auto"/>
              <w:jc w:val="left"/>
              <w:rPr>
                <w:rFonts w:ascii="微软雅黑" w:hAnsi="微软雅黑" w:eastAsia="微软雅黑" w:cs="微软雅黑"/>
                <w:sz w:val="18"/>
                <w:szCs w:val="18"/>
              </w:rPr>
            </w:pPr>
          </w:p>
        </w:tc>
      </w:tr>
      <w:tr w14:paraId="1EEA3B1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E1D2E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4.5.1.1</w:t>
            </w:r>
          </w:p>
        </w:tc>
        <w:tc>
          <w:tcPr>
            <w:tcW w:w="6830" w:type="dxa"/>
            <w:tcBorders>
              <w:tl2br w:val="nil"/>
              <w:tr2bl w:val="nil"/>
            </w:tcBorders>
            <w:vAlign w:val="center"/>
          </w:tcPr>
          <w:p w14:paraId="31C5751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提供包括但不限于老年人衣物、被褥等织物的收集、清洗和消毒服务。</w:t>
            </w:r>
          </w:p>
        </w:tc>
        <w:tc>
          <w:tcPr>
            <w:tcW w:w="550" w:type="dxa"/>
            <w:tcBorders>
              <w:tl2br w:val="nil"/>
              <w:tr2bl w:val="nil"/>
            </w:tcBorders>
            <w:vAlign w:val="center"/>
          </w:tcPr>
          <w:p w14:paraId="7209C1C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ED858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BBAD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A2C5D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4961C8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D65149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1B9687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A88A9A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4.5.2</w:t>
            </w:r>
          </w:p>
        </w:tc>
        <w:tc>
          <w:tcPr>
            <w:tcW w:w="6830" w:type="dxa"/>
            <w:tcBorders>
              <w:tl2br w:val="nil"/>
              <w:tr2bl w:val="nil"/>
            </w:tcBorders>
            <w:vAlign w:val="center"/>
          </w:tcPr>
          <w:p w14:paraId="7F7BFBB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0285604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E5741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BF79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14:paraId="1F269D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7A119F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41377A8">
            <w:pPr>
              <w:widowControl/>
              <w:spacing w:after="0" w:line="240" w:lineRule="auto"/>
              <w:jc w:val="left"/>
              <w:rPr>
                <w:rFonts w:ascii="微软雅黑" w:hAnsi="微软雅黑" w:eastAsia="微软雅黑" w:cs="微软雅黑"/>
                <w:sz w:val="18"/>
                <w:szCs w:val="18"/>
              </w:rPr>
            </w:pPr>
          </w:p>
        </w:tc>
      </w:tr>
      <w:tr w14:paraId="0BE7964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0C9E5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4.5.2.1</w:t>
            </w:r>
          </w:p>
        </w:tc>
        <w:tc>
          <w:tcPr>
            <w:tcW w:w="6830" w:type="dxa"/>
            <w:tcBorders>
              <w:tl2br w:val="nil"/>
              <w:tr2bl w:val="nil"/>
            </w:tcBorders>
            <w:vAlign w:val="center"/>
          </w:tcPr>
          <w:p w14:paraId="36D5B0B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服务人员为经过培训的洗衣员，或对接专业的洗涤公司。</w:t>
            </w:r>
          </w:p>
        </w:tc>
        <w:tc>
          <w:tcPr>
            <w:tcW w:w="550" w:type="dxa"/>
            <w:tcBorders>
              <w:tl2br w:val="nil"/>
              <w:tr2bl w:val="nil"/>
            </w:tcBorders>
            <w:vAlign w:val="center"/>
          </w:tcPr>
          <w:p w14:paraId="6F9BAED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D7A49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303AA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C8DE5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1FF6E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0E7A83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询问服务人员（如外包服务，查看服务协议）</w:t>
            </w:r>
          </w:p>
        </w:tc>
      </w:tr>
      <w:tr w14:paraId="6563A91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7EBFD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4.5.2.2</w:t>
            </w:r>
          </w:p>
        </w:tc>
        <w:tc>
          <w:tcPr>
            <w:tcW w:w="6830" w:type="dxa"/>
            <w:tcBorders>
              <w:tl2br w:val="nil"/>
              <w:tr2bl w:val="nil"/>
            </w:tcBorders>
            <w:vAlign w:val="center"/>
          </w:tcPr>
          <w:p w14:paraId="4613C7F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服务人员熟悉机构内洗涤服务流程或送洗流程（不穿越、污染老年人居住和清洁区域）。</w:t>
            </w:r>
          </w:p>
        </w:tc>
        <w:tc>
          <w:tcPr>
            <w:tcW w:w="550" w:type="dxa"/>
            <w:tcBorders>
              <w:tl2br w:val="nil"/>
              <w:tr2bl w:val="nil"/>
            </w:tcBorders>
            <w:vAlign w:val="center"/>
          </w:tcPr>
          <w:p w14:paraId="47B2BCC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87262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DF58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BAF6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6B00FA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82E9AD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现场观察或询问服务人员</w:t>
            </w:r>
          </w:p>
        </w:tc>
      </w:tr>
      <w:tr w14:paraId="0890C4D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0DE21D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4.5.3</w:t>
            </w:r>
          </w:p>
        </w:tc>
        <w:tc>
          <w:tcPr>
            <w:tcW w:w="6830" w:type="dxa"/>
            <w:tcBorders>
              <w:tl2br w:val="nil"/>
              <w:tr2bl w:val="nil"/>
            </w:tcBorders>
            <w:vAlign w:val="center"/>
          </w:tcPr>
          <w:p w14:paraId="444554A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2763269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8DAB4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A7EC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494" w:type="dxa"/>
            <w:tcBorders>
              <w:tl2br w:val="nil"/>
              <w:tr2bl w:val="nil"/>
            </w:tcBorders>
            <w:vAlign w:val="center"/>
          </w:tcPr>
          <w:p w14:paraId="7A0DB4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2EFB5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AD8E181">
            <w:pPr>
              <w:widowControl/>
              <w:spacing w:after="0" w:line="240" w:lineRule="auto"/>
              <w:jc w:val="left"/>
              <w:rPr>
                <w:rFonts w:ascii="微软雅黑" w:hAnsi="微软雅黑" w:eastAsia="微软雅黑" w:cs="微软雅黑"/>
                <w:sz w:val="18"/>
                <w:szCs w:val="18"/>
              </w:rPr>
            </w:pPr>
          </w:p>
        </w:tc>
      </w:tr>
      <w:tr w14:paraId="675EDF0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A3D3F1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4.5.3.1</w:t>
            </w:r>
          </w:p>
        </w:tc>
        <w:tc>
          <w:tcPr>
            <w:tcW w:w="6830" w:type="dxa"/>
            <w:tcBorders>
              <w:tl2br w:val="nil"/>
              <w:tr2bl w:val="nil"/>
            </w:tcBorders>
            <w:vAlign w:val="center"/>
          </w:tcPr>
          <w:p w14:paraId="22D9B2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床上用品每月至少清洗2次。衣物一般每周至少清洗1次。特殊污衣物随时处理清洗。</w:t>
            </w:r>
          </w:p>
        </w:tc>
        <w:tc>
          <w:tcPr>
            <w:tcW w:w="550" w:type="dxa"/>
            <w:tcBorders>
              <w:tl2br w:val="nil"/>
              <w:tr2bl w:val="nil"/>
            </w:tcBorders>
            <w:vAlign w:val="center"/>
          </w:tcPr>
          <w:p w14:paraId="573F1EA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10677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ADEB2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E84B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312064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C998B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6ADA135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A11D9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4.5.3.2</w:t>
            </w:r>
          </w:p>
        </w:tc>
        <w:tc>
          <w:tcPr>
            <w:tcW w:w="6830" w:type="dxa"/>
            <w:tcBorders>
              <w:tl2br w:val="nil"/>
              <w:tr2bl w:val="nil"/>
            </w:tcBorders>
            <w:vAlign w:val="center"/>
          </w:tcPr>
          <w:p w14:paraId="43AD027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洗涤衣物和床上用品应分类清洗、晒干或烘干。</w:t>
            </w:r>
          </w:p>
        </w:tc>
        <w:tc>
          <w:tcPr>
            <w:tcW w:w="550" w:type="dxa"/>
            <w:tcBorders>
              <w:tl2br w:val="nil"/>
              <w:tr2bl w:val="nil"/>
            </w:tcBorders>
            <w:vAlign w:val="center"/>
          </w:tcPr>
          <w:p w14:paraId="6C66BB8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B6B4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202B4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D4AC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98AED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AE6C30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51A1601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0850A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4.5.3.3</w:t>
            </w:r>
          </w:p>
        </w:tc>
        <w:tc>
          <w:tcPr>
            <w:tcW w:w="6830" w:type="dxa"/>
            <w:tcBorders>
              <w:tl2br w:val="nil"/>
              <w:tr2bl w:val="nil"/>
            </w:tcBorders>
            <w:vAlign w:val="center"/>
          </w:tcPr>
          <w:p w14:paraId="736483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指定地点收集污物，运送车洁污分开。</w:t>
            </w:r>
          </w:p>
        </w:tc>
        <w:tc>
          <w:tcPr>
            <w:tcW w:w="550" w:type="dxa"/>
            <w:tcBorders>
              <w:tl2br w:val="nil"/>
              <w:tr2bl w:val="nil"/>
            </w:tcBorders>
            <w:vAlign w:val="center"/>
          </w:tcPr>
          <w:p w14:paraId="4BC5F13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34185C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6BE2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4321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3C638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4DC773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w:t>
            </w:r>
          </w:p>
        </w:tc>
      </w:tr>
      <w:tr w14:paraId="5B52FD6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D6465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4.5.3.4</w:t>
            </w:r>
          </w:p>
        </w:tc>
        <w:tc>
          <w:tcPr>
            <w:tcW w:w="6830" w:type="dxa"/>
            <w:tcBorders>
              <w:tl2br w:val="nil"/>
              <w:tr2bl w:val="nil"/>
            </w:tcBorders>
            <w:vAlign w:val="center"/>
          </w:tcPr>
          <w:p w14:paraId="52781A5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被血液、排泄物、分泌物污染或疑似传染性衣物及床上用品封闭运输，单独清洗，洗涤过程采用消毒－清洗－消毒的顺序，有消毒记录。</w:t>
            </w:r>
          </w:p>
        </w:tc>
        <w:tc>
          <w:tcPr>
            <w:tcW w:w="550" w:type="dxa"/>
            <w:tcBorders>
              <w:tl2br w:val="nil"/>
              <w:tr2bl w:val="nil"/>
            </w:tcBorders>
            <w:vAlign w:val="center"/>
          </w:tcPr>
          <w:p w14:paraId="2F62B31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3296E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4A7A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5A56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F82D3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6E457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现场查看、询问服务人员、查看消毒记录</w:t>
            </w:r>
          </w:p>
        </w:tc>
      </w:tr>
      <w:tr w14:paraId="38023EC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351169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4.5.3.5</w:t>
            </w:r>
          </w:p>
        </w:tc>
        <w:tc>
          <w:tcPr>
            <w:tcW w:w="6830" w:type="dxa"/>
            <w:tcBorders>
              <w:tl2br w:val="nil"/>
              <w:tr2bl w:val="nil"/>
            </w:tcBorders>
            <w:vAlign w:val="center"/>
          </w:tcPr>
          <w:p w14:paraId="09CA1E6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消毒方法正确，消毒时间符合要求。</w:t>
            </w:r>
          </w:p>
        </w:tc>
        <w:tc>
          <w:tcPr>
            <w:tcW w:w="550" w:type="dxa"/>
            <w:tcBorders>
              <w:tl2br w:val="nil"/>
              <w:tr2bl w:val="nil"/>
            </w:tcBorders>
            <w:vAlign w:val="center"/>
          </w:tcPr>
          <w:p w14:paraId="237ADCD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A3474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0ED0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1AEC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A780F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39B5B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505DC12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33564A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4.5.3.6</w:t>
            </w:r>
          </w:p>
        </w:tc>
        <w:tc>
          <w:tcPr>
            <w:tcW w:w="6830" w:type="dxa"/>
            <w:tcBorders>
              <w:tl2br w:val="nil"/>
              <w:tr2bl w:val="nil"/>
            </w:tcBorders>
            <w:vAlign w:val="center"/>
          </w:tcPr>
          <w:p w14:paraId="556101B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衣物完好无损，整理后准确无误送还，有记录。</w:t>
            </w:r>
          </w:p>
        </w:tc>
        <w:tc>
          <w:tcPr>
            <w:tcW w:w="550" w:type="dxa"/>
            <w:tcBorders>
              <w:tl2br w:val="nil"/>
              <w:tr2bl w:val="nil"/>
            </w:tcBorders>
            <w:vAlign w:val="center"/>
          </w:tcPr>
          <w:p w14:paraId="2C94942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E0299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16B8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4B35D8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8C07E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10FD0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07E23A5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D19F5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4.5.3.7</w:t>
            </w:r>
          </w:p>
        </w:tc>
        <w:tc>
          <w:tcPr>
            <w:tcW w:w="6830" w:type="dxa"/>
            <w:tcBorders>
              <w:tl2br w:val="nil"/>
              <w:tr2bl w:val="nil"/>
            </w:tcBorders>
            <w:vAlign w:val="center"/>
          </w:tcPr>
          <w:p w14:paraId="30DC12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洗衣房内张贴洗衣流程及消毒流程。</w:t>
            </w:r>
          </w:p>
        </w:tc>
        <w:tc>
          <w:tcPr>
            <w:tcW w:w="550" w:type="dxa"/>
            <w:tcBorders>
              <w:tl2br w:val="nil"/>
              <w:tr2bl w:val="nil"/>
            </w:tcBorders>
            <w:vAlign w:val="center"/>
          </w:tcPr>
          <w:p w14:paraId="64945E6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E3C2C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3DD3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5711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4575D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C48AD8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A61BE8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81D85B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4.5.3.8</w:t>
            </w:r>
          </w:p>
        </w:tc>
        <w:tc>
          <w:tcPr>
            <w:tcW w:w="6830" w:type="dxa"/>
            <w:tcBorders>
              <w:tl2br w:val="nil"/>
              <w:tr2bl w:val="nil"/>
            </w:tcBorders>
            <w:vAlign w:val="center"/>
          </w:tcPr>
          <w:p w14:paraId="625DBDE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洗涤设备上贴有标识，注明功能及适用的衣物类型。</w:t>
            </w:r>
          </w:p>
        </w:tc>
        <w:tc>
          <w:tcPr>
            <w:tcW w:w="550" w:type="dxa"/>
            <w:tcBorders>
              <w:tl2br w:val="nil"/>
              <w:tr2bl w:val="nil"/>
            </w:tcBorders>
            <w:vAlign w:val="center"/>
          </w:tcPr>
          <w:p w14:paraId="3DFB2E0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2B16F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8635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D29F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01FD5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9727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F9CB5B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31104B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4.5.3.9</w:t>
            </w:r>
          </w:p>
        </w:tc>
        <w:tc>
          <w:tcPr>
            <w:tcW w:w="6830" w:type="dxa"/>
            <w:tcBorders>
              <w:tl2br w:val="nil"/>
              <w:tr2bl w:val="nil"/>
            </w:tcBorders>
            <w:vAlign w:val="center"/>
          </w:tcPr>
          <w:p w14:paraId="3E6C667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常规洗涤设备每日清洗，每周消毒，污洗设备一洗一消，有消毒记录。</w:t>
            </w:r>
          </w:p>
        </w:tc>
        <w:tc>
          <w:tcPr>
            <w:tcW w:w="550" w:type="dxa"/>
            <w:tcBorders>
              <w:tl2br w:val="nil"/>
              <w:tr2bl w:val="nil"/>
            </w:tcBorders>
            <w:vAlign w:val="center"/>
          </w:tcPr>
          <w:p w14:paraId="0D919A8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364FA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FB2B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0E929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92B83D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AAD841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查看消毒记录、询问服务人员</w:t>
            </w:r>
          </w:p>
        </w:tc>
      </w:tr>
      <w:tr w14:paraId="51352A5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09859B2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w:t>
            </w:r>
          </w:p>
        </w:tc>
        <w:tc>
          <w:tcPr>
            <w:tcW w:w="6830" w:type="dxa"/>
            <w:tcBorders>
              <w:tl2br w:val="nil"/>
              <w:tr2bl w:val="nil"/>
            </w:tcBorders>
            <w:shd w:val="clear" w:color="000000" w:fill="D4E9D6"/>
            <w:vAlign w:val="center"/>
          </w:tcPr>
          <w:p w14:paraId="1E79D85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医疗护理服务</w:t>
            </w:r>
          </w:p>
        </w:tc>
        <w:tc>
          <w:tcPr>
            <w:tcW w:w="550" w:type="dxa"/>
            <w:tcBorders>
              <w:tl2br w:val="nil"/>
              <w:tr2bl w:val="nil"/>
            </w:tcBorders>
            <w:shd w:val="clear" w:color="000000" w:fill="D4E9D6"/>
            <w:vAlign w:val="center"/>
          </w:tcPr>
          <w:p w14:paraId="1D14836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140EC6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60</w:t>
            </w:r>
          </w:p>
        </w:tc>
        <w:tc>
          <w:tcPr>
            <w:tcW w:w="494" w:type="dxa"/>
            <w:tcBorders>
              <w:tl2br w:val="nil"/>
              <w:tr2bl w:val="nil"/>
            </w:tcBorders>
            <w:shd w:val="clear" w:color="000000" w:fill="D4E9D6"/>
            <w:vAlign w:val="center"/>
          </w:tcPr>
          <w:p w14:paraId="79B3C2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786845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5DC476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5351B776">
            <w:pPr>
              <w:widowControl/>
              <w:spacing w:after="0" w:line="240" w:lineRule="auto"/>
              <w:jc w:val="left"/>
              <w:rPr>
                <w:rFonts w:ascii="微软雅黑" w:hAnsi="微软雅黑" w:eastAsia="微软雅黑" w:cs="微软雅黑"/>
                <w:sz w:val="18"/>
                <w:szCs w:val="18"/>
              </w:rPr>
            </w:pPr>
          </w:p>
        </w:tc>
      </w:tr>
      <w:tr w14:paraId="3E6392A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9B402D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4.6.1</w:t>
            </w:r>
          </w:p>
        </w:tc>
        <w:tc>
          <w:tcPr>
            <w:tcW w:w="6830" w:type="dxa"/>
            <w:tcBorders>
              <w:tl2br w:val="nil"/>
              <w:tr2bl w:val="nil"/>
            </w:tcBorders>
            <w:vAlign w:val="center"/>
          </w:tcPr>
          <w:p w14:paraId="385330C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5D43DDD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6DB07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1F05D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7</w:t>
            </w:r>
          </w:p>
        </w:tc>
        <w:tc>
          <w:tcPr>
            <w:tcW w:w="494" w:type="dxa"/>
            <w:tcBorders>
              <w:tl2br w:val="nil"/>
              <w:tr2bl w:val="nil"/>
            </w:tcBorders>
            <w:vAlign w:val="center"/>
          </w:tcPr>
          <w:p w14:paraId="74B05F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6BFB6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4FD282E">
            <w:pPr>
              <w:widowControl/>
              <w:spacing w:after="0" w:line="240" w:lineRule="auto"/>
              <w:jc w:val="left"/>
              <w:rPr>
                <w:rFonts w:ascii="微软雅黑" w:hAnsi="微软雅黑" w:eastAsia="微软雅黑" w:cs="微软雅黑"/>
                <w:sz w:val="18"/>
                <w:szCs w:val="18"/>
              </w:rPr>
            </w:pPr>
          </w:p>
        </w:tc>
      </w:tr>
      <w:tr w14:paraId="36AEC5B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AD332B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4.6.1.1</w:t>
            </w:r>
          </w:p>
        </w:tc>
        <w:tc>
          <w:tcPr>
            <w:tcW w:w="6830" w:type="dxa"/>
            <w:tcBorders>
              <w:tl2br w:val="nil"/>
              <w:tr2bl w:val="nil"/>
            </w:tcBorders>
            <w:vAlign w:val="center"/>
          </w:tcPr>
          <w:p w14:paraId="210FB8D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提供预防保健服务。</w:t>
            </w:r>
          </w:p>
        </w:tc>
        <w:tc>
          <w:tcPr>
            <w:tcW w:w="550" w:type="dxa"/>
            <w:tcBorders>
              <w:tl2br w:val="nil"/>
              <w:tr2bl w:val="nil"/>
            </w:tcBorders>
            <w:vAlign w:val="center"/>
          </w:tcPr>
          <w:p w14:paraId="44F5A42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F0F4C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EEDE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9035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495DA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004A4A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4619606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44DF3B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4.6.1.2</w:t>
            </w:r>
          </w:p>
        </w:tc>
        <w:tc>
          <w:tcPr>
            <w:tcW w:w="6830" w:type="dxa"/>
            <w:tcBorders>
              <w:tl2br w:val="nil"/>
              <w:tr2bl w:val="nil"/>
            </w:tcBorders>
            <w:vAlign w:val="center"/>
          </w:tcPr>
          <w:p w14:paraId="07D0310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提供健康管理服务。</w:t>
            </w:r>
          </w:p>
        </w:tc>
        <w:tc>
          <w:tcPr>
            <w:tcW w:w="550" w:type="dxa"/>
            <w:tcBorders>
              <w:tl2br w:val="nil"/>
              <w:tr2bl w:val="nil"/>
            </w:tcBorders>
            <w:vAlign w:val="center"/>
          </w:tcPr>
          <w:p w14:paraId="51AD222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FAAD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C40B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EDEF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D90BF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CC69C8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7C9B5E4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BD3D8E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4.6.1.3</w:t>
            </w:r>
          </w:p>
        </w:tc>
        <w:tc>
          <w:tcPr>
            <w:tcW w:w="6830" w:type="dxa"/>
            <w:tcBorders>
              <w:tl2br w:val="nil"/>
              <w:tr2bl w:val="nil"/>
            </w:tcBorders>
            <w:vAlign w:val="center"/>
          </w:tcPr>
          <w:p w14:paraId="4B218B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提供护理服务。</w:t>
            </w:r>
          </w:p>
        </w:tc>
        <w:tc>
          <w:tcPr>
            <w:tcW w:w="550" w:type="dxa"/>
            <w:tcBorders>
              <w:tl2br w:val="nil"/>
              <w:tr2bl w:val="nil"/>
            </w:tcBorders>
            <w:vAlign w:val="center"/>
          </w:tcPr>
          <w:p w14:paraId="43D6CB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03FB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3DC2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79D19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42F3E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769C7D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402EDDA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5A08A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4.6.1.4</w:t>
            </w:r>
          </w:p>
        </w:tc>
        <w:tc>
          <w:tcPr>
            <w:tcW w:w="6830" w:type="dxa"/>
            <w:tcBorders>
              <w:tl2br w:val="nil"/>
              <w:tr2bl w:val="nil"/>
            </w:tcBorders>
            <w:vAlign w:val="center"/>
          </w:tcPr>
          <w:p w14:paraId="627CB37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提供药物管理服务。</w:t>
            </w:r>
          </w:p>
        </w:tc>
        <w:tc>
          <w:tcPr>
            <w:tcW w:w="550" w:type="dxa"/>
            <w:tcBorders>
              <w:tl2br w:val="nil"/>
              <w:tr2bl w:val="nil"/>
            </w:tcBorders>
            <w:vAlign w:val="center"/>
          </w:tcPr>
          <w:p w14:paraId="24CCE82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5CD61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FDB9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1434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3DCB0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ED0C1B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05CA896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37652F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4.6.1.5</w:t>
            </w:r>
          </w:p>
        </w:tc>
        <w:tc>
          <w:tcPr>
            <w:tcW w:w="6830" w:type="dxa"/>
            <w:tcBorders>
              <w:tl2br w:val="nil"/>
              <w:tr2bl w:val="nil"/>
            </w:tcBorders>
            <w:vAlign w:val="center"/>
          </w:tcPr>
          <w:p w14:paraId="54A7FC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提供协助医疗服务。</w:t>
            </w:r>
          </w:p>
        </w:tc>
        <w:tc>
          <w:tcPr>
            <w:tcW w:w="550" w:type="dxa"/>
            <w:tcBorders>
              <w:tl2br w:val="nil"/>
              <w:tr2bl w:val="nil"/>
            </w:tcBorders>
            <w:vAlign w:val="center"/>
          </w:tcPr>
          <w:p w14:paraId="63EB74C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52911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BCFCD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05C14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8A972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D620F3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683F66C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02B06C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4.6.1.6</w:t>
            </w:r>
          </w:p>
        </w:tc>
        <w:tc>
          <w:tcPr>
            <w:tcW w:w="6830" w:type="dxa"/>
            <w:tcBorders>
              <w:tl2br w:val="nil"/>
              <w:tr2bl w:val="nil"/>
            </w:tcBorders>
            <w:vAlign w:val="center"/>
          </w:tcPr>
          <w:p w14:paraId="787566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提供老年人常见病多发病诊疗服务。</w:t>
            </w:r>
          </w:p>
        </w:tc>
        <w:tc>
          <w:tcPr>
            <w:tcW w:w="550" w:type="dxa"/>
            <w:tcBorders>
              <w:tl2br w:val="nil"/>
              <w:tr2bl w:val="nil"/>
            </w:tcBorders>
            <w:vAlign w:val="center"/>
          </w:tcPr>
          <w:p w14:paraId="3FABB6C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5A6D5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8A66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9D76E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12C75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55F16F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0AD0520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C7AD4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4.6.1.7</w:t>
            </w:r>
          </w:p>
        </w:tc>
        <w:tc>
          <w:tcPr>
            <w:tcW w:w="6830" w:type="dxa"/>
            <w:tcBorders>
              <w:tl2br w:val="nil"/>
              <w:tr2bl w:val="nil"/>
            </w:tcBorders>
            <w:vAlign w:val="center"/>
          </w:tcPr>
          <w:p w14:paraId="63100B9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提供院内感染控制服务。</w:t>
            </w:r>
          </w:p>
        </w:tc>
        <w:tc>
          <w:tcPr>
            <w:tcW w:w="550" w:type="dxa"/>
            <w:tcBorders>
              <w:tl2br w:val="nil"/>
              <w:tr2bl w:val="nil"/>
            </w:tcBorders>
            <w:vAlign w:val="center"/>
          </w:tcPr>
          <w:p w14:paraId="31A5FAB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D44CE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6609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125B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ED4C3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DCD46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现场查看、查看制度</w:t>
            </w:r>
          </w:p>
        </w:tc>
      </w:tr>
      <w:tr w14:paraId="5E18BA5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ACAFF4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4.6.2</w:t>
            </w:r>
          </w:p>
        </w:tc>
        <w:tc>
          <w:tcPr>
            <w:tcW w:w="6830" w:type="dxa"/>
            <w:tcBorders>
              <w:tl2br w:val="nil"/>
              <w:tr2bl w:val="nil"/>
            </w:tcBorders>
            <w:vAlign w:val="center"/>
          </w:tcPr>
          <w:p w14:paraId="065B71B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5959DA1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84349E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8E16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14:paraId="5D1012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718DD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C1AF69F">
            <w:pPr>
              <w:widowControl/>
              <w:spacing w:after="0" w:line="240" w:lineRule="auto"/>
              <w:jc w:val="left"/>
              <w:rPr>
                <w:rFonts w:ascii="微软雅黑" w:hAnsi="微软雅黑" w:eastAsia="微软雅黑" w:cs="微软雅黑"/>
                <w:sz w:val="18"/>
                <w:szCs w:val="18"/>
              </w:rPr>
            </w:pPr>
          </w:p>
        </w:tc>
      </w:tr>
      <w:tr w14:paraId="385FEEC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514AF2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4.6.2.1</w:t>
            </w:r>
          </w:p>
        </w:tc>
        <w:tc>
          <w:tcPr>
            <w:tcW w:w="6830" w:type="dxa"/>
            <w:tcBorders>
              <w:tl2br w:val="nil"/>
              <w:tr2bl w:val="nil"/>
            </w:tcBorders>
            <w:vAlign w:val="center"/>
          </w:tcPr>
          <w:p w14:paraId="24BC67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内设医务室的养老机构</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（1）至少有1名取得执业医师资格，经注册后在医疗、保健机构中执业满5年，身体健康的临床类别执业医师或中医类别执业医师；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（2）至少有1名注册护士。养老机构床位达到100张以上时，每增加100张床位，至少增加1名注册护士。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14:paraId="46A49EA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C7ECB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2393A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81B2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restart"/>
            <w:tcBorders>
              <w:tl2br w:val="nil"/>
              <w:tr2bl w:val="nil"/>
            </w:tcBorders>
            <w:vAlign w:val="center"/>
          </w:tcPr>
          <w:p w14:paraId="3DB356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p w14:paraId="0E0E8ED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37EA6AB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查看医疗机构资质文件、医务人员证照</w:t>
            </w:r>
          </w:p>
        </w:tc>
      </w:tr>
      <w:tr w14:paraId="77E1297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0DFA60D5">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0CFB32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内设诊所、卫生所（室）的养老机构</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（1）至少有1名取得执业医师资格，经注册后在医疗、保健机构中执业满5年，身体健康的执业医师；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14:paraId="35FD7CD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38C7B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C7F9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AB32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14:paraId="5A420EE6">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65C77E17">
            <w:pPr>
              <w:widowControl/>
              <w:spacing w:after="0" w:line="240" w:lineRule="auto"/>
              <w:jc w:val="left"/>
              <w:rPr>
                <w:rFonts w:ascii="微软雅黑" w:hAnsi="微软雅黑" w:eastAsia="微软雅黑" w:cs="微软雅黑"/>
                <w:sz w:val="18"/>
                <w:szCs w:val="18"/>
              </w:rPr>
            </w:pPr>
          </w:p>
        </w:tc>
      </w:tr>
      <w:tr w14:paraId="6414A55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3755C114">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32D075D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内设护理站的养老机构</w:t>
            </w:r>
            <w:r>
              <w:rPr>
                <w:rFonts w:hint="eastAsia" w:ascii="微软雅黑" w:hAnsi="微软雅黑" w:eastAsia="微软雅黑" w:cs="微软雅黑"/>
                <w:b/>
                <w:bCs/>
                <w:sz w:val="18"/>
                <w:szCs w:val="18"/>
              </w:rPr>
              <w:br w:type="textWrapping"/>
            </w:r>
            <w:r>
              <w:rPr>
                <w:rFonts w:hint="eastAsia" w:ascii="微软雅黑" w:hAnsi="微软雅黑" w:eastAsia="微软雅黑" w:cs="微软雅黑"/>
                <w:sz w:val="18"/>
                <w:szCs w:val="18"/>
              </w:rPr>
              <w:t>（1）至少有2名具有护士以上职称的注册护士，其中有1名具有主管护师以上职称。养老机构床位达到100张以上时，每增加100张床位，至少增加1名注册护士；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（2）至少有1名康复治疗人员。</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14:paraId="0076E26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56282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83A2C8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DE04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14:paraId="2B9815D5">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7135B762">
            <w:pPr>
              <w:widowControl/>
              <w:spacing w:after="0" w:line="240" w:lineRule="auto"/>
              <w:jc w:val="left"/>
              <w:rPr>
                <w:rFonts w:ascii="微软雅黑" w:hAnsi="微软雅黑" w:eastAsia="微软雅黑" w:cs="微软雅黑"/>
                <w:sz w:val="18"/>
                <w:szCs w:val="18"/>
              </w:rPr>
            </w:pPr>
          </w:p>
        </w:tc>
      </w:tr>
      <w:tr w14:paraId="159DEFC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03F64A9B">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0C9F2DF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未内设医疗机构的养老机构</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（1）至少有1名取得执业医师资格，经注册后在医疗、保健机构中执业满5年，身体健康的临床类别执业医师或中医类别执业医师；</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（2）至少有1名注册护士。</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注：满足一条得3分，满足两条得6分。</w:t>
            </w:r>
          </w:p>
        </w:tc>
        <w:tc>
          <w:tcPr>
            <w:tcW w:w="550" w:type="dxa"/>
            <w:tcBorders>
              <w:tl2br w:val="nil"/>
              <w:tr2bl w:val="nil"/>
            </w:tcBorders>
            <w:vAlign w:val="center"/>
          </w:tcPr>
          <w:p w14:paraId="5D73584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C39AA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E421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6ED1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397" w:type="dxa"/>
            <w:vMerge w:val="continue"/>
            <w:tcBorders>
              <w:tl2br w:val="nil"/>
              <w:tr2bl w:val="nil"/>
            </w:tcBorders>
            <w:vAlign w:val="center"/>
          </w:tcPr>
          <w:p w14:paraId="17222BFA">
            <w:pPr>
              <w:widowControl/>
              <w:spacing w:after="0" w:line="240" w:lineRule="auto"/>
              <w:jc w:val="center"/>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51598804">
            <w:pPr>
              <w:widowControl/>
              <w:spacing w:after="0" w:line="240" w:lineRule="auto"/>
              <w:jc w:val="left"/>
              <w:rPr>
                <w:rFonts w:ascii="微软雅黑" w:hAnsi="微软雅黑" w:eastAsia="微软雅黑" w:cs="微软雅黑"/>
                <w:sz w:val="18"/>
                <w:szCs w:val="18"/>
              </w:rPr>
            </w:pPr>
          </w:p>
        </w:tc>
      </w:tr>
      <w:tr w14:paraId="69D14D6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F01D87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4.6.2.2</w:t>
            </w:r>
          </w:p>
        </w:tc>
        <w:tc>
          <w:tcPr>
            <w:tcW w:w="6830" w:type="dxa"/>
            <w:tcBorders>
              <w:tl2br w:val="nil"/>
              <w:tr2bl w:val="nil"/>
            </w:tcBorders>
            <w:vAlign w:val="center"/>
          </w:tcPr>
          <w:p w14:paraId="42B2897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服务人员熟悉其负责服务的流程。</w:t>
            </w:r>
          </w:p>
        </w:tc>
        <w:tc>
          <w:tcPr>
            <w:tcW w:w="550" w:type="dxa"/>
            <w:tcBorders>
              <w:tl2br w:val="nil"/>
              <w:tr2bl w:val="nil"/>
            </w:tcBorders>
            <w:vAlign w:val="center"/>
          </w:tcPr>
          <w:p w14:paraId="6BC761D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83B5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2FB3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13FC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0F961A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FA751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以提问方式考察是否熟悉服务流程</w:t>
            </w:r>
          </w:p>
        </w:tc>
      </w:tr>
      <w:tr w14:paraId="5DA374E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19B432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4.6.3</w:t>
            </w:r>
          </w:p>
        </w:tc>
        <w:tc>
          <w:tcPr>
            <w:tcW w:w="6830" w:type="dxa"/>
            <w:tcBorders>
              <w:tl2br w:val="nil"/>
              <w:tr2bl w:val="nil"/>
            </w:tcBorders>
            <w:vAlign w:val="center"/>
          </w:tcPr>
          <w:p w14:paraId="36EC29B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3371E7F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06970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1260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37</w:t>
            </w:r>
          </w:p>
        </w:tc>
        <w:tc>
          <w:tcPr>
            <w:tcW w:w="494" w:type="dxa"/>
            <w:tcBorders>
              <w:tl2br w:val="nil"/>
              <w:tr2bl w:val="nil"/>
            </w:tcBorders>
            <w:vAlign w:val="center"/>
          </w:tcPr>
          <w:p w14:paraId="5EA049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0B826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C279116">
            <w:pPr>
              <w:widowControl/>
              <w:spacing w:after="0" w:line="240" w:lineRule="auto"/>
              <w:jc w:val="left"/>
              <w:rPr>
                <w:rFonts w:ascii="微软雅黑" w:hAnsi="微软雅黑" w:eastAsia="微软雅黑" w:cs="微软雅黑"/>
                <w:sz w:val="18"/>
                <w:szCs w:val="18"/>
              </w:rPr>
            </w:pPr>
          </w:p>
        </w:tc>
      </w:tr>
      <w:tr w14:paraId="2528986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52BAE8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w:t>
            </w:r>
          </w:p>
        </w:tc>
        <w:tc>
          <w:tcPr>
            <w:tcW w:w="6830" w:type="dxa"/>
            <w:tcBorders>
              <w:tl2br w:val="nil"/>
              <w:tr2bl w:val="nil"/>
            </w:tcBorders>
            <w:vAlign w:val="center"/>
          </w:tcPr>
          <w:p w14:paraId="52ABD7E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每月至少开展1次健康教育活动。</w:t>
            </w:r>
          </w:p>
        </w:tc>
        <w:tc>
          <w:tcPr>
            <w:tcW w:w="550" w:type="dxa"/>
            <w:tcBorders>
              <w:tl2br w:val="nil"/>
              <w:tr2bl w:val="nil"/>
            </w:tcBorders>
            <w:vAlign w:val="center"/>
          </w:tcPr>
          <w:p w14:paraId="20ED844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0D121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B517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578C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6875F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906EE9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24D0FA0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89474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4.6.3.2</w:t>
            </w:r>
          </w:p>
        </w:tc>
        <w:tc>
          <w:tcPr>
            <w:tcW w:w="6830" w:type="dxa"/>
            <w:tcBorders>
              <w:tl2br w:val="nil"/>
              <w:tr2bl w:val="nil"/>
            </w:tcBorders>
            <w:vAlign w:val="center"/>
          </w:tcPr>
          <w:p w14:paraId="5F7152C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管理健康档案，记录老年人在院期间健康状况动态变化，如无特殊情况每季度记录一次，特殊情况随时记录。</w:t>
            </w:r>
          </w:p>
        </w:tc>
        <w:tc>
          <w:tcPr>
            <w:tcW w:w="550" w:type="dxa"/>
            <w:tcBorders>
              <w:tl2br w:val="nil"/>
              <w:tr2bl w:val="nil"/>
            </w:tcBorders>
            <w:vAlign w:val="center"/>
          </w:tcPr>
          <w:p w14:paraId="0641874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3025E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B512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15AB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F882E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B8240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查看老年人健康档案</w:t>
            </w:r>
          </w:p>
        </w:tc>
      </w:tr>
      <w:tr w14:paraId="26F9E55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883F34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4.6.3.3</w:t>
            </w:r>
          </w:p>
        </w:tc>
        <w:tc>
          <w:tcPr>
            <w:tcW w:w="6830" w:type="dxa"/>
            <w:tcBorders>
              <w:tl2br w:val="nil"/>
              <w:tr2bl w:val="nil"/>
            </w:tcBorders>
            <w:vAlign w:val="center"/>
          </w:tcPr>
          <w:p w14:paraId="6C792F5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每年至少组织1次老年人健康体检。</w:t>
            </w:r>
          </w:p>
        </w:tc>
        <w:tc>
          <w:tcPr>
            <w:tcW w:w="550" w:type="dxa"/>
            <w:tcBorders>
              <w:tl2br w:val="nil"/>
              <w:tr2bl w:val="nil"/>
            </w:tcBorders>
            <w:vAlign w:val="center"/>
          </w:tcPr>
          <w:p w14:paraId="4949186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F36D3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2860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318C0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A5C19A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33B7E8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查看老年人健康档案</w:t>
            </w:r>
          </w:p>
        </w:tc>
      </w:tr>
      <w:tr w14:paraId="530BEF3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shd w:val="clear" w:color="000000" w:fill="FFFFFF"/>
            <w:vAlign w:val="center"/>
          </w:tcPr>
          <w:p w14:paraId="2AA03D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4.6.3.4</w:t>
            </w:r>
          </w:p>
        </w:tc>
        <w:tc>
          <w:tcPr>
            <w:tcW w:w="6830" w:type="dxa"/>
            <w:tcBorders>
              <w:tl2br w:val="nil"/>
              <w:tr2bl w:val="nil"/>
            </w:tcBorders>
            <w:vAlign w:val="center"/>
          </w:tcPr>
          <w:p w14:paraId="02CAA47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规范执行医嘱，护理合格率100%。</w:t>
            </w:r>
          </w:p>
        </w:tc>
        <w:tc>
          <w:tcPr>
            <w:tcW w:w="550" w:type="dxa"/>
            <w:tcBorders>
              <w:tl2br w:val="nil"/>
              <w:tr2bl w:val="nil"/>
            </w:tcBorders>
            <w:vAlign w:val="center"/>
          </w:tcPr>
          <w:p w14:paraId="17310AB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7B197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345B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5818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D5030D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642149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查看操作、照护记录</w:t>
            </w:r>
          </w:p>
        </w:tc>
      </w:tr>
      <w:tr w14:paraId="2F2D1E5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15E9747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4.6.3.5</w:t>
            </w:r>
          </w:p>
        </w:tc>
        <w:tc>
          <w:tcPr>
            <w:tcW w:w="6830" w:type="dxa"/>
            <w:tcBorders>
              <w:tl2br w:val="nil"/>
              <w:tr2bl w:val="nil"/>
            </w:tcBorders>
            <w:vAlign w:val="center"/>
          </w:tcPr>
          <w:p w14:paraId="3A42A03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有护理记录单，每班进行交接并有交接记录，对危重及新入院老年人进行床头交接。</w:t>
            </w:r>
          </w:p>
        </w:tc>
        <w:tc>
          <w:tcPr>
            <w:tcW w:w="550" w:type="dxa"/>
            <w:tcBorders>
              <w:tl2br w:val="nil"/>
              <w:tr2bl w:val="nil"/>
            </w:tcBorders>
            <w:vAlign w:val="center"/>
          </w:tcPr>
          <w:p w14:paraId="39494C0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DEA0D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E3C6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5ACB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6B5D97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15025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查看照护记录、询问服务人员</w:t>
            </w:r>
          </w:p>
        </w:tc>
      </w:tr>
      <w:tr w14:paraId="3CB9864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7824CF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4.6.3.6</w:t>
            </w:r>
          </w:p>
        </w:tc>
        <w:tc>
          <w:tcPr>
            <w:tcW w:w="6830" w:type="dxa"/>
            <w:tcBorders>
              <w:tl2br w:val="nil"/>
              <w:tr2bl w:val="nil"/>
            </w:tcBorders>
            <w:vAlign w:val="center"/>
          </w:tcPr>
          <w:p w14:paraId="416101C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Ⅰ度压疮新发生率不高于5‰，Ⅱ度Ⅲ度压疮新发生率为0。</w:t>
            </w:r>
          </w:p>
        </w:tc>
        <w:tc>
          <w:tcPr>
            <w:tcW w:w="550" w:type="dxa"/>
            <w:tcBorders>
              <w:tl2br w:val="nil"/>
              <w:tr2bl w:val="nil"/>
            </w:tcBorders>
            <w:vAlign w:val="center"/>
          </w:tcPr>
          <w:p w14:paraId="5A42D97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3BD2C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BD8B1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6429D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2D17D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ECA3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现场抽查</w:t>
            </w:r>
          </w:p>
        </w:tc>
      </w:tr>
      <w:tr w14:paraId="542D596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4C5AF9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4.6.3.7</w:t>
            </w:r>
          </w:p>
        </w:tc>
        <w:tc>
          <w:tcPr>
            <w:tcW w:w="6830" w:type="dxa"/>
            <w:tcBorders>
              <w:tl2br w:val="nil"/>
              <w:tr2bl w:val="nil"/>
            </w:tcBorders>
            <w:vAlign w:val="center"/>
          </w:tcPr>
          <w:p w14:paraId="049AD1B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尿布疹发生率为0。</w:t>
            </w:r>
          </w:p>
        </w:tc>
        <w:tc>
          <w:tcPr>
            <w:tcW w:w="550" w:type="dxa"/>
            <w:tcBorders>
              <w:tl2br w:val="nil"/>
              <w:tr2bl w:val="nil"/>
            </w:tcBorders>
            <w:vAlign w:val="center"/>
          </w:tcPr>
          <w:p w14:paraId="1FC2E54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BC6BB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C4E4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4C31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2CB20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2A70FA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现场抽查</w:t>
            </w:r>
          </w:p>
        </w:tc>
      </w:tr>
      <w:tr w14:paraId="089DA91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ED8274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4.6.3.8</w:t>
            </w:r>
          </w:p>
        </w:tc>
        <w:tc>
          <w:tcPr>
            <w:tcW w:w="6830" w:type="dxa"/>
            <w:tcBorders>
              <w:tl2br w:val="nil"/>
              <w:tr2bl w:val="nil"/>
            </w:tcBorders>
            <w:vAlign w:val="center"/>
          </w:tcPr>
          <w:p w14:paraId="1C497C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如须使用约束用具，应严格遵医嘱，并与相关第三方签署知情同意书，按操作规范执行。</w:t>
            </w:r>
          </w:p>
        </w:tc>
        <w:tc>
          <w:tcPr>
            <w:tcW w:w="550" w:type="dxa"/>
            <w:tcBorders>
              <w:tl2br w:val="nil"/>
              <w:tr2bl w:val="nil"/>
            </w:tcBorders>
            <w:vAlign w:val="center"/>
          </w:tcPr>
          <w:p w14:paraId="21E2469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40619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16C2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45F2F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91724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2AE740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14:paraId="1DD0A9A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424B40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4.6.3.9</w:t>
            </w:r>
          </w:p>
        </w:tc>
        <w:tc>
          <w:tcPr>
            <w:tcW w:w="6830" w:type="dxa"/>
            <w:tcBorders>
              <w:tl2br w:val="nil"/>
              <w:tr2bl w:val="nil"/>
            </w:tcBorders>
            <w:vAlign w:val="center"/>
          </w:tcPr>
          <w:p w14:paraId="794CA98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有自带药品管理制度，执行率100%。</w:t>
            </w:r>
          </w:p>
        </w:tc>
        <w:tc>
          <w:tcPr>
            <w:tcW w:w="550" w:type="dxa"/>
            <w:tcBorders>
              <w:tl2br w:val="nil"/>
              <w:tr2bl w:val="nil"/>
            </w:tcBorders>
            <w:vAlign w:val="center"/>
          </w:tcPr>
          <w:p w14:paraId="7686BD5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9B7C9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F9EC4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6BB5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483AB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E1A6A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查看制度、药品管理记录</w:t>
            </w:r>
          </w:p>
        </w:tc>
      </w:tr>
      <w:tr w14:paraId="5BCE0FE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4B5AB53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4.6.3.10</w:t>
            </w:r>
          </w:p>
        </w:tc>
        <w:tc>
          <w:tcPr>
            <w:tcW w:w="6830" w:type="dxa"/>
            <w:tcBorders>
              <w:tl2br w:val="nil"/>
              <w:tr2bl w:val="nil"/>
            </w:tcBorders>
            <w:vAlign w:val="center"/>
          </w:tcPr>
          <w:p w14:paraId="660CD2E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摆药、发药“三查八对”(三查：备药时与备药后查，发药、注射、处置前查，发药、注射、处置后查；八对：姓名、床号、药名、剂量、浓度、时间、用法、药品有效期)，差错率为0。</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注：发现一例不符要求，扣1分，最多扣3分。</w:t>
            </w:r>
          </w:p>
        </w:tc>
        <w:tc>
          <w:tcPr>
            <w:tcW w:w="550" w:type="dxa"/>
            <w:tcBorders>
              <w:tl2br w:val="nil"/>
              <w:tr2bl w:val="nil"/>
            </w:tcBorders>
            <w:vAlign w:val="center"/>
          </w:tcPr>
          <w:p w14:paraId="0B473D3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B5CA9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B9DB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EB32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45EEC8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14123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5F6A691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138A44D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4.6.3.11</w:t>
            </w:r>
          </w:p>
        </w:tc>
        <w:tc>
          <w:tcPr>
            <w:tcW w:w="6830" w:type="dxa"/>
            <w:tcBorders>
              <w:tl2br w:val="nil"/>
              <w:tr2bl w:val="nil"/>
            </w:tcBorders>
            <w:vAlign w:val="center"/>
          </w:tcPr>
          <w:p w14:paraId="0E42660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机构内有糖尿病老年人，应有胰岛素注射管理记录。</w:t>
            </w:r>
          </w:p>
        </w:tc>
        <w:tc>
          <w:tcPr>
            <w:tcW w:w="550" w:type="dxa"/>
            <w:tcBorders>
              <w:tl2br w:val="nil"/>
              <w:tr2bl w:val="nil"/>
            </w:tcBorders>
            <w:vAlign w:val="center"/>
          </w:tcPr>
          <w:p w14:paraId="10EC6C9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FCAB7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06092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B072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61B53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907C0F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5AAB404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7364274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4.6.3.12</w:t>
            </w:r>
          </w:p>
        </w:tc>
        <w:tc>
          <w:tcPr>
            <w:tcW w:w="6830" w:type="dxa"/>
            <w:tcBorders>
              <w:tl2br w:val="nil"/>
              <w:tr2bl w:val="nil"/>
            </w:tcBorders>
            <w:vAlign w:val="center"/>
          </w:tcPr>
          <w:p w14:paraId="5619A90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观察老年人健康情况变化、收集送检化验标本、完成治疗、管道和造瘘护理、协助院前抢救。</w:t>
            </w:r>
          </w:p>
        </w:tc>
        <w:tc>
          <w:tcPr>
            <w:tcW w:w="550" w:type="dxa"/>
            <w:tcBorders>
              <w:tl2br w:val="nil"/>
              <w:tr2bl w:val="nil"/>
            </w:tcBorders>
            <w:vAlign w:val="center"/>
          </w:tcPr>
          <w:p w14:paraId="3F4AC3B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8CFF9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06CE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46A1C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CD7FD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14DA6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14:paraId="3F0E649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2AD9E1B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4.6.3.13</w:t>
            </w:r>
          </w:p>
        </w:tc>
        <w:tc>
          <w:tcPr>
            <w:tcW w:w="6830" w:type="dxa"/>
            <w:tcBorders>
              <w:tl2br w:val="nil"/>
              <w:tr2bl w:val="nil"/>
            </w:tcBorders>
            <w:vAlign w:val="center"/>
          </w:tcPr>
          <w:p w14:paraId="3919BBD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按照医疗机构核准登记的诊疗科目开展诊疗活动。</w:t>
            </w:r>
          </w:p>
        </w:tc>
        <w:tc>
          <w:tcPr>
            <w:tcW w:w="550" w:type="dxa"/>
            <w:tcBorders>
              <w:tl2br w:val="nil"/>
              <w:tr2bl w:val="nil"/>
            </w:tcBorders>
            <w:vAlign w:val="center"/>
          </w:tcPr>
          <w:p w14:paraId="1CF142B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9BCD7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2AD64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389A4D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14:paraId="5EBE8A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0E0DB1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79B1E2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151E41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4.6.3.14</w:t>
            </w:r>
          </w:p>
        </w:tc>
        <w:tc>
          <w:tcPr>
            <w:tcW w:w="6830" w:type="dxa"/>
            <w:tcBorders>
              <w:tl2br w:val="nil"/>
              <w:tr2bl w:val="nil"/>
            </w:tcBorders>
            <w:vAlign w:val="center"/>
          </w:tcPr>
          <w:p w14:paraId="76E7A2E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与临近医疗机构签订服务协议，为老年人提供诊疗服务。</w:t>
            </w:r>
          </w:p>
        </w:tc>
        <w:tc>
          <w:tcPr>
            <w:tcW w:w="550" w:type="dxa"/>
            <w:tcBorders>
              <w:tl2br w:val="nil"/>
              <w:tr2bl w:val="nil"/>
            </w:tcBorders>
            <w:vAlign w:val="center"/>
          </w:tcPr>
          <w:p w14:paraId="08A798F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3B9DA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D4037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75C7F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1</w:t>
            </w:r>
          </w:p>
        </w:tc>
        <w:tc>
          <w:tcPr>
            <w:tcW w:w="397" w:type="dxa"/>
            <w:tcBorders>
              <w:tl2br w:val="nil"/>
              <w:tr2bl w:val="nil"/>
            </w:tcBorders>
            <w:vAlign w:val="center"/>
          </w:tcPr>
          <w:p w14:paraId="5DEE34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F22F04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w:t>
            </w:r>
          </w:p>
        </w:tc>
      </w:tr>
      <w:tr w14:paraId="6708D94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shd w:val="clear" w:color="000000" w:fill="FFFFFF"/>
            <w:vAlign w:val="center"/>
          </w:tcPr>
          <w:p w14:paraId="0EBA8F6B">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4.6.3.15</w:t>
            </w:r>
          </w:p>
        </w:tc>
        <w:tc>
          <w:tcPr>
            <w:tcW w:w="6830" w:type="dxa"/>
            <w:tcBorders>
              <w:tl2br w:val="nil"/>
              <w:tr2bl w:val="nil"/>
            </w:tcBorders>
            <w:vAlign w:val="center"/>
          </w:tcPr>
          <w:p w14:paraId="3DB423DD">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医师每天1次为中、重度失能老年人巡诊，并做好记录；对于轻度失能、能力完好老年人及时应诊。</w:t>
            </w:r>
          </w:p>
        </w:tc>
        <w:tc>
          <w:tcPr>
            <w:tcW w:w="550" w:type="dxa"/>
            <w:tcBorders>
              <w:tl2br w:val="nil"/>
              <w:tr2bl w:val="nil"/>
            </w:tcBorders>
            <w:vAlign w:val="center"/>
          </w:tcPr>
          <w:p w14:paraId="67E9B687">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14:paraId="4B66D0DF">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14:paraId="5E1480DD">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14:paraId="33F5DA42">
            <w:pPr>
              <w:widowControl/>
              <w:spacing w:after="0" w:line="240" w:lineRule="auto"/>
              <w:jc w:val="center"/>
              <w:rPr>
                <w:rFonts w:hint="eastAsia" w:ascii="微软雅黑" w:hAnsi="微软雅黑" w:eastAsia="微软雅黑" w:cs="微软雅黑"/>
                <w:b/>
                <w:bCs/>
                <w:sz w:val="18"/>
                <w:szCs w:val="18"/>
                <w:highlight w:val="none"/>
                <w:lang w:val="en-US" w:eastAsia="zh-CN"/>
              </w:rPr>
            </w:pPr>
            <w:r>
              <w:rPr>
                <w:rFonts w:hint="eastAsia" w:ascii="微软雅黑" w:hAnsi="微软雅黑" w:eastAsia="微软雅黑" w:cs="微软雅黑"/>
                <w:b/>
                <w:bCs/>
                <w:sz w:val="18"/>
                <w:szCs w:val="18"/>
                <w:highlight w:val="none"/>
                <w:lang w:val="en-US" w:eastAsia="zh-CN"/>
              </w:rPr>
              <w:t>5</w:t>
            </w:r>
          </w:p>
        </w:tc>
        <w:tc>
          <w:tcPr>
            <w:tcW w:w="397" w:type="dxa"/>
            <w:vMerge w:val="restart"/>
            <w:tcBorders>
              <w:tl2br w:val="nil"/>
              <w:tr2bl w:val="nil"/>
            </w:tcBorders>
            <w:vAlign w:val="center"/>
          </w:tcPr>
          <w:p w14:paraId="118E37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01E348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6CCC03B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1465FEA7">
            <w:pPr>
              <w:widowControl/>
              <w:spacing w:after="0" w:line="240" w:lineRule="auto"/>
              <w:jc w:val="left"/>
              <w:rPr>
                <w:rFonts w:ascii="微软雅黑" w:hAnsi="微软雅黑" w:eastAsia="微软雅黑" w:cs="微软雅黑"/>
                <w:sz w:val="18"/>
                <w:szCs w:val="18"/>
                <w:highlight w:val="none"/>
              </w:rPr>
            </w:pPr>
          </w:p>
        </w:tc>
        <w:tc>
          <w:tcPr>
            <w:tcW w:w="6830" w:type="dxa"/>
            <w:tcBorders>
              <w:tl2br w:val="nil"/>
              <w:tr2bl w:val="nil"/>
            </w:tcBorders>
            <w:vAlign w:val="center"/>
          </w:tcPr>
          <w:p w14:paraId="03784D77">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医师至少每周2-3次为中、重度失能老年人巡诊，并做好记录；对于轻度失能、能力完好老年人及时应诊。</w:t>
            </w:r>
          </w:p>
        </w:tc>
        <w:tc>
          <w:tcPr>
            <w:tcW w:w="550" w:type="dxa"/>
            <w:tcBorders>
              <w:tl2br w:val="nil"/>
              <w:tr2bl w:val="nil"/>
            </w:tcBorders>
            <w:vAlign w:val="center"/>
          </w:tcPr>
          <w:p w14:paraId="3DEA63F2">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14:paraId="4EF34AA1">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14:paraId="2BBBD360">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14:paraId="436075BD">
            <w:pPr>
              <w:widowControl/>
              <w:spacing w:after="0" w:line="240" w:lineRule="auto"/>
              <w:jc w:val="center"/>
              <w:rPr>
                <w:rFonts w:hint="eastAsia"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lang w:val="en-US" w:eastAsia="zh-CN"/>
              </w:rPr>
              <w:t>3</w:t>
            </w:r>
          </w:p>
        </w:tc>
        <w:tc>
          <w:tcPr>
            <w:tcW w:w="397" w:type="dxa"/>
            <w:vMerge w:val="continue"/>
            <w:tcBorders>
              <w:tl2br w:val="nil"/>
              <w:tr2bl w:val="nil"/>
            </w:tcBorders>
            <w:vAlign w:val="center"/>
          </w:tcPr>
          <w:p w14:paraId="02A50588">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6C074FC8">
            <w:pPr>
              <w:widowControl/>
              <w:spacing w:after="0" w:line="240" w:lineRule="auto"/>
              <w:jc w:val="left"/>
              <w:rPr>
                <w:rFonts w:ascii="微软雅黑" w:hAnsi="微软雅黑" w:eastAsia="微软雅黑" w:cs="微软雅黑"/>
                <w:sz w:val="18"/>
                <w:szCs w:val="18"/>
              </w:rPr>
            </w:pPr>
          </w:p>
        </w:tc>
      </w:tr>
      <w:tr w14:paraId="200899B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0EAA1556">
            <w:pPr>
              <w:widowControl/>
              <w:spacing w:after="0" w:line="240" w:lineRule="auto"/>
              <w:jc w:val="left"/>
              <w:rPr>
                <w:rFonts w:ascii="微软雅黑" w:hAnsi="微软雅黑" w:eastAsia="微软雅黑" w:cs="微软雅黑"/>
                <w:sz w:val="18"/>
                <w:szCs w:val="18"/>
                <w:highlight w:val="none"/>
              </w:rPr>
            </w:pPr>
          </w:p>
        </w:tc>
        <w:tc>
          <w:tcPr>
            <w:tcW w:w="6830" w:type="dxa"/>
            <w:tcBorders>
              <w:tl2br w:val="nil"/>
              <w:tr2bl w:val="nil"/>
            </w:tcBorders>
            <w:vAlign w:val="center"/>
          </w:tcPr>
          <w:p w14:paraId="557A7F53">
            <w:pPr>
              <w:widowControl/>
              <w:spacing w:after="0" w:line="240" w:lineRule="auto"/>
              <w:jc w:val="left"/>
              <w:rPr>
                <w:rFonts w:ascii="微软雅黑" w:hAnsi="微软雅黑" w:eastAsia="微软雅黑" w:cs="微软雅黑"/>
                <w:sz w:val="18"/>
                <w:szCs w:val="18"/>
                <w:highlight w:val="none"/>
              </w:rPr>
            </w:pPr>
            <w:r>
              <w:rPr>
                <w:rFonts w:hint="eastAsia" w:ascii="微软雅黑" w:hAnsi="微软雅黑" w:eastAsia="微软雅黑" w:cs="微软雅黑"/>
                <w:sz w:val="18"/>
                <w:szCs w:val="18"/>
                <w:highlight w:val="none"/>
              </w:rPr>
              <w:t>医师至少每周1次为中、重度失能老年人巡诊，并做好记录。</w:t>
            </w:r>
          </w:p>
        </w:tc>
        <w:tc>
          <w:tcPr>
            <w:tcW w:w="550" w:type="dxa"/>
            <w:tcBorders>
              <w:tl2br w:val="nil"/>
              <w:tr2bl w:val="nil"/>
            </w:tcBorders>
            <w:vAlign w:val="center"/>
          </w:tcPr>
          <w:p w14:paraId="3EB3926A">
            <w:pPr>
              <w:widowControl/>
              <w:spacing w:after="0" w:line="240" w:lineRule="auto"/>
              <w:jc w:val="left"/>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550" w:type="dxa"/>
            <w:tcBorders>
              <w:tl2br w:val="nil"/>
              <w:tr2bl w:val="nil"/>
            </w:tcBorders>
            <w:vAlign w:val="center"/>
          </w:tcPr>
          <w:p w14:paraId="2E608370">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14:paraId="38444D9C">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 </w:t>
            </w:r>
          </w:p>
        </w:tc>
        <w:tc>
          <w:tcPr>
            <w:tcW w:w="494" w:type="dxa"/>
            <w:tcBorders>
              <w:tl2br w:val="nil"/>
              <w:tr2bl w:val="nil"/>
            </w:tcBorders>
            <w:vAlign w:val="center"/>
          </w:tcPr>
          <w:p w14:paraId="03D05376">
            <w:pPr>
              <w:widowControl/>
              <w:spacing w:after="0" w:line="240" w:lineRule="auto"/>
              <w:jc w:val="center"/>
              <w:rPr>
                <w:rFonts w:ascii="微软雅黑" w:hAnsi="微软雅黑" w:eastAsia="微软雅黑" w:cs="微软雅黑"/>
                <w:b/>
                <w:bCs/>
                <w:sz w:val="18"/>
                <w:szCs w:val="18"/>
                <w:highlight w:val="none"/>
              </w:rPr>
            </w:pPr>
            <w:r>
              <w:rPr>
                <w:rFonts w:hint="eastAsia" w:ascii="微软雅黑" w:hAnsi="微软雅黑" w:eastAsia="微软雅黑" w:cs="微软雅黑"/>
                <w:b/>
                <w:bCs/>
                <w:sz w:val="18"/>
                <w:szCs w:val="18"/>
                <w:highlight w:val="none"/>
              </w:rPr>
              <w:t>1</w:t>
            </w:r>
          </w:p>
        </w:tc>
        <w:tc>
          <w:tcPr>
            <w:tcW w:w="397" w:type="dxa"/>
            <w:vMerge w:val="continue"/>
            <w:tcBorders>
              <w:tl2br w:val="nil"/>
              <w:tr2bl w:val="nil"/>
            </w:tcBorders>
            <w:vAlign w:val="center"/>
          </w:tcPr>
          <w:p w14:paraId="517632CD">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7958B154">
            <w:pPr>
              <w:widowControl/>
              <w:spacing w:after="0" w:line="240" w:lineRule="auto"/>
              <w:jc w:val="left"/>
              <w:rPr>
                <w:rFonts w:ascii="微软雅黑" w:hAnsi="微软雅黑" w:eastAsia="微软雅黑" w:cs="微软雅黑"/>
                <w:sz w:val="18"/>
                <w:szCs w:val="18"/>
              </w:rPr>
            </w:pPr>
          </w:p>
        </w:tc>
      </w:tr>
      <w:tr w14:paraId="3CDADAE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41DD836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4.6.3.16</w:t>
            </w:r>
          </w:p>
        </w:tc>
        <w:tc>
          <w:tcPr>
            <w:tcW w:w="6830" w:type="dxa"/>
            <w:tcBorders>
              <w:tl2br w:val="nil"/>
              <w:tr2bl w:val="nil"/>
            </w:tcBorders>
            <w:vAlign w:val="center"/>
          </w:tcPr>
          <w:p w14:paraId="46E819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安排医护人员24小时值班，及时提供紧急救护服务。</w:t>
            </w:r>
          </w:p>
        </w:tc>
        <w:tc>
          <w:tcPr>
            <w:tcW w:w="550" w:type="dxa"/>
            <w:tcBorders>
              <w:tl2br w:val="nil"/>
              <w:tr2bl w:val="nil"/>
            </w:tcBorders>
            <w:vAlign w:val="center"/>
          </w:tcPr>
          <w:p w14:paraId="7FFCF7D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F53D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EF42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52B5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3B6BE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9F919F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33D24A9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3D2DAE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4.6.3.17</w:t>
            </w:r>
          </w:p>
        </w:tc>
        <w:tc>
          <w:tcPr>
            <w:tcW w:w="6830" w:type="dxa"/>
            <w:tcBorders>
              <w:tl2br w:val="nil"/>
              <w:tr2bl w:val="nil"/>
            </w:tcBorders>
            <w:vAlign w:val="center"/>
          </w:tcPr>
          <w:p w14:paraId="0F35C03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根据需要，及时通知、协助老年人转院转诊。</w:t>
            </w:r>
          </w:p>
        </w:tc>
        <w:tc>
          <w:tcPr>
            <w:tcW w:w="550" w:type="dxa"/>
            <w:tcBorders>
              <w:tl2br w:val="nil"/>
              <w:tr2bl w:val="nil"/>
            </w:tcBorders>
            <w:vAlign w:val="center"/>
          </w:tcPr>
          <w:p w14:paraId="6BA1C42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5EC3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AB5C6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BB96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84F217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FB6F30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11BA16E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68" w:hRule="atLeast"/>
        </w:trPr>
        <w:tc>
          <w:tcPr>
            <w:tcW w:w="1242" w:type="dxa"/>
            <w:tcBorders>
              <w:bottom w:val="single" w:color="auto" w:sz="4" w:space="0"/>
              <w:tl2br w:val="nil"/>
              <w:tr2bl w:val="nil"/>
            </w:tcBorders>
            <w:shd w:val="clear" w:color="000000" w:fill="FFFFFF"/>
            <w:vAlign w:val="center"/>
          </w:tcPr>
          <w:p w14:paraId="393AE7C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4.6.3.18</w:t>
            </w:r>
          </w:p>
        </w:tc>
        <w:tc>
          <w:tcPr>
            <w:tcW w:w="6830" w:type="dxa"/>
            <w:tcBorders>
              <w:bottom w:val="single" w:color="auto" w:sz="4" w:space="0"/>
              <w:tl2br w:val="nil"/>
              <w:tr2bl w:val="nil"/>
            </w:tcBorders>
            <w:vAlign w:val="center"/>
          </w:tcPr>
          <w:p w14:paraId="2A5382F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根据需要，及时陪同老年人院外就医。</w:t>
            </w:r>
          </w:p>
        </w:tc>
        <w:tc>
          <w:tcPr>
            <w:tcW w:w="550" w:type="dxa"/>
            <w:tcBorders>
              <w:bottom w:val="single" w:color="auto" w:sz="4" w:space="0"/>
              <w:tl2br w:val="nil"/>
              <w:tr2bl w:val="nil"/>
            </w:tcBorders>
            <w:vAlign w:val="center"/>
          </w:tcPr>
          <w:p w14:paraId="57FB619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bottom w:val="single" w:color="auto" w:sz="4" w:space="0"/>
              <w:tl2br w:val="nil"/>
              <w:tr2bl w:val="nil"/>
            </w:tcBorders>
            <w:vAlign w:val="center"/>
          </w:tcPr>
          <w:p w14:paraId="283FBE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14:paraId="31EE47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14:paraId="489FED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bottom w:val="single" w:color="auto" w:sz="4" w:space="0"/>
              <w:tl2br w:val="nil"/>
              <w:tr2bl w:val="nil"/>
            </w:tcBorders>
            <w:vAlign w:val="center"/>
          </w:tcPr>
          <w:p w14:paraId="5EBD62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bottom w:val="single" w:color="auto" w:sz="4" w:space="0"/>
              <w:tl2br w:val="nil"/>
              <w:tr2bl w:val="nil"/>
            </w:tcBorders>
            <w:vAlign w:val="center"/>
          </w:tcPr>
          <w:p w14:paraId="316C56A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1646FBA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68" w:hRule="atLeast"/>
        </w:trPr>
        <w:tc>
          <w:tcPr>
            <w:tcW w:w="1242" w:type="dxa"/>
            <w:tcBorders>
              <w:bottom w:val="single" w:color="auto" w:sz="4" w:space="0"/>
              <w:tl2br w:val="nil"/>
              <w:tr2bl w:val="nil"/>
            </w:tcBorders>
            <w:shd w:val="clear" w:color="000000" w:fill="FFFFFF"/>
            <w:vAlign w:val="center"/>
          </w:tcPr>
          <w:p w14:paraId="7DBC9B54">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4.6.3.</w:t>
            </w:r>
            <w:r>
              <w:rPr>
                <w:rFonts w:hint="eastAsia" w:ascii="微软雅黑" w:hAnsi="微软雅黑" w:eastAsia="微软雅黑" w:cs="微软雅黑"/>
                <w:sz w:val="18"/>
                <w:szCs w:val="18"/>
                <w:lang w:val="en-US" w:eastAsia="zh-CN"/>
              </w:rPr>
              <w:t>19</w:t>
            </w:r>
          </w:p>
        </w:tc>
        <w:tc>
          <w:tcPr>
            <w:tcW w:w="6830" w:type="dxa"/>
            <w:tcBorders>
              <w:bottom w:val="single" w:color="auto" w:sz="4" w:space="0"/>
              <w:tl2br w:val="nil"/>
              <w:tr2bl w:val="nil"/>
            </w:tcBorders>
            <w:vAlign w:val="center"/>
          </w:tcPr>
          <w:p w14:paraId="42D71DEA">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对血糖机保养、血氧仪保养、血压计保养每年定期做仪器校正，并留存纪录。如有制氧机、氧气瓶、雾化机等专业医用设备，应定期进行功能监测并记录。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注：无记录的得1分。</w:t>
            </w:r>
          </w:p>
        </w:tc>
        <w:tc>
          <w:tcPr>
            <w:tcW w:w="550" w:type="dxa"/>
            <w:tcBorders>
              <w:bottom w:val="single" w:color="auto" w:sz="4" w:space="0"/>
              <w:tl2br w:val="nil"/>
              <w:tr2bl w:val="nil"/>
            </w:tcBorders>
            <w:vAlign w:val="center"/>
          </w:tcPr>
          <w:p w14:paraId="2D730319">
            <w:pPr>
              <w:widowControl/>
              <w:spacing w:after="0" w:line="240" w:lineRule="auto"/>
              <w:jc w:val="left"/>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bottom w:val="single" w:color="auto" w:sz="4" w:space="0"/>
              <w:tl2br w:val="nil"/>
              <w:tr2bl w:val="nil"/>
            </w:tcBorders>
            <w:vAlign w:val="center"/>
          </w:tcPr>
          <w:p w14:paraId="2092EEA5">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14:paraId="04BFAAFF">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bottom w:val="single" w:color="auto" w:sz="4" w:space="0"/>
              <w:tl2br w:val="nil"/>
              <w:tr2bl w:val="nil"/>
            </w:tcBorders>
            <w:vAlign w:val="center"/>
          </w:tcPr>
          <w:p w14:paraId="60E45B3E">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bottom w:val="single" w:color="auto" w:sz="4" w:space="0"/>
              <w:tl2br w:val="nil"/>
              <w:tr2bl w:val="nil"/>
            </w:tcBorders>
            <w:vAlign w:val="center"/>
          </w:tcPr>
          <w:p w14:paraId="3BC4849D">
            <w:pPr>
              <w:widowControl/>
              <w:spacing w:after="0" w:line="240" w:lineRule="auto"/>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bottom w:val="single" w:color="auto" w:sz="4" w:space="0"/>
              <w:tl2br w:val="nil"/>
              <w:tr2bl w:val="nil"/>
            </w:tcBorders>
            <w:vAlign w:val="center"/>
          </w:tcPr>
          <w:p w14:paraId="7B35EC0E">
            <w:pPr>
              <w:widowControl/>
              <w:spacing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5276954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50" w:hRule="atLeast"/>
        </w:trPr>
        <w:tc>
          <w:tcPr>
            <w:tcW w:w="1242" w:type="dxa"/>
            <w:tcBorders>
              <w:top w:val="single" w:color="auto" w:sz="4" w:space="0"/>
              <w:tl2br w:val="nil"/>
              <w:tr2bl w:val="nil"/>
            </w:tcBorders>
            <w:shd w:val="clear" w:color="000000" w:fill="FFFFFF"/>
            <w:vAlign w:val="center"/>
          </w:tcPr>
          <w:p w14:paraId="3E20D797">
            <w:pPr>
              <w:widowControl/>
              <w:spacing w:after="0" w:line="240" w:lineRule="auto"/>
              <w:jc w:val="left"/>
              <w:rPr>
                <w:rFonts w:hint="eastAsia" w:ascii="微软雅黑" w:hAnsi="微软雅黑" w:eastAsia="微软雅黑" w:cs="微软雅黑"/>
                <w:b/>
                <w:bCs/>
                <w:sz w:val="18"/>
                <w:szCs w:val="18"/>
                <w:highlight w:val="none"/>
                <w:lang w:val="en-US" w:eastAsia="zh-CN"/>
              </w:rPr>
            </w:pPr>
            <w:r>
              <w:rPr>
                <w:rFonts w:hint="eastAsia" w:ascii="微软雅黑" w:hAnsi="微软雅黑" w:eastAsia="微软雅黑" w:cs="微软雅黑"/>
                <w:b/>
                <w:bCs/>
                <w:sz w:val="18"/>
                <w:szCs w:val="18"/>
                <w:highlight w:val="none"/>
                <w:lang w:val="en-US" w:eastAsia="zh-CN"/>
              </w:rPr>
              <w:t>4.6.4</w:t>
            </w:r>
          </w:p>
        </w:tc>
        <w:tc>
          <w:tcPr>
            <w:tcW w:w="6830" w:type="dxa"/>
            <w:tcBorders>
              <w:top w:val="single" w:color="auto" w:sz="4" w:space="0"/>
              <w:tl2br w:val="nil"/>
              <w:tr2bl w:val="nil"/>
            </w:tcBorders>
            <w:vAlign w:val="center"/>
          </w:tcPr>
          <w:p w14:paraId="0C0C88BC">
            <w:pPr>
              <w:widowControl/>
              <w:spacing w:after="0" w:line="240" w:lineRule="auto"/>
              <w:jc w:val="left"/>
              <w:rPr>
                <w:rFonts w:hint="eastAsia" w:ascii="微软雅黑" w:hAnsi="微软雅黑" w:eastAsia="微软雅黑" w:cs="微软雅黑"/>
                <w:b/>
                <w:bCs/>
                <w:sz w:val="18"/>
                <w:szCs w:val="18"/>
                <w:highlight w:val="none"/>
                <w:lang w:eastAsia="zh-CN"/>
              </w:rPr>
            </w:pPr>
            <w:r>
              <w:rPr>
                <w:rFonts w:hint="eastAsia" w:ascii="微软雅黑" w:hAnsi="微软雅黑" w:eastAsia="微软雅黑" w:cs="微软雅黑"/>
                <w:b/>
                <w:bCs/>
                <w:sz w:val="18"/>
                <w:szCs w:val="18"/>
                <w:highlight w:val="none"/>
                <w:lang w:eastAsia="zh-CN"/>
              </w:rPr>
              <w:t>传染病防治</w:t>
            </w:r>
          </w:p>
        </w:tc>
        <w:tc>
          <w:tcPr>
            <w:tcW w:w="550" w:type="dxa"/>
            <w:tcBorders>
              <w:top w:val="single" w:color="auto" w:sz="4" w:space="0"/>
              <w:tl2br w:val="nil"/>
              <w:tr2bl w:val="nil"/>
            </w:tcBorders>
            <w:vAlign w:val="center"/>
          </w:tcPr>
          <w:p w14:paraId="1033A67C">
            <w:pPr>
              <w:widowControl/>
              <w:spacing w:after="0" w:line="240" w:lineRule="auto"/>
              <w:jc w:val="left"/>
              <w:rPr>
                <w:rFonts w:hint="eastAsia" w:ascii="微软雅黑" w:hAnsi="微软雅黑" w:eastAsia="微软雅黑" w:cs="微软雅黑"/>
                <w:b/>
                <w:bCs/>
                <w:sz w:val="18"/>
                <w:szCs w:val="18"/>
              </w:rPr>
            </w:pPr>
          </w:p>
        </w:tc>
        <w:tc>
          <w:tcPr>
            <w:tcW w:w="550" w:type="dxa"/>
            <w:tcBorders>
              <w:top w:val="single" w:color="auto" w:sz="4" w:space="0"/>
              <w:tl2br w:val="nil"/>
              <w:tr2bl w:val="nil"/>
            </w:tcBorders>
            <w:vAlign w:val="center"/>
          </w:tcPr>
          <w:p w14:paraId="58FD90F1">
            <w:pPr>
              <w:widowControl/>
              <w:spacing w:after="0" w:line="240" w:lineRule="auto"/>
              <w:jc w:val="center"/>
              <w:rPr>
                <w:rFonts w:hint="eastAsia" w:ascii="微软雅黑" w:hAnsi="微软雅黑" w:eastAsia="微软雅黑" w:cs="微软雅黑"/>
                <w:b/>
                <w:bCs/>
                <w:sz w:val="18"/>
                <w:szCs w:val="18"/>
              </w:rPr>
            </w:pPr>
          </w:p>
        </w:tc>
        <w:tc>
          <w:tcPr>
            <w:tcW w:w="494" w:type="dxa"/>
            <w:tcBorders>
              <w:top w:val="single" w:color="auto" w:sz="4" w:space="0"/>
              <w:tl2br w:val="nil"/>
              <w:tr2bl w:val="nil"/>
            </w:tcBorders>
            <w:vAlign w:val="center"/>
          </w:tcPr>
          <w:p w14:paraId="75E47A69">
            <w:pPr>
              <w:widowControl/>
              <w:spacing w:after="0" w:line="240" w:lineRule="auto"/>
              <w:jc w:val="center"/>
              <w:rPr>
                <w:rFonts w:hint="eastAsia"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7</w:t>
            </w:r>
          </w:p>
        </w:tc>
        <w:tc>
          <w:tcPr>
            <w:tcW w:w="494" w:type="dxa"/>
            <w:tcBorders>
              <w:top w:val="single" w:color="auto" w:sz="4" w:space="0"/>
              <w:tl2br w:val="nil"/>
              <w:tr2bl w:val="nil"/>
            </w:tcBorders>
            <w:vAlign w:val="center"/>
          </w:tcPr>
          <w:p w14:paraId="388B7363">
            <w:pPr>
              <w:widowControl/>
              <w:spacing w:after="0" w:line="240" w:lineRule="auto"/>
              <w:jc w:val="center"/>
              <w:rPr>
                <w:rFonts w:hint="eastAsia" w:ascii="微软雅黑" w:hAnsi="微软雅黑" w:eastAsia="微软雅黑" w:cs="微软雅黑"/>
                <w:b/>
                <w:bCs/>
                <w:sz w:val="18"/>
                <w:szCs w:val="18"/>
              </w:rPr>
            </w:pPr>
          </w:p>
        </w:tc>
        <w:tc>
          <w:tcPr>
            <w:tcW w:w="397" w:type="dxa"/>
            <w:tcBorders>
              <w:top w:val="single" w:color="auto" w:sz="4" w:space="0"/>
              <w:tl2br w:val="nil"/>
              <w:tr2bl w:val="nil"/>
            </w:tcBorders>
            <w:vAlign w:val="center"/>
          </w:tcPr>
          <w:p w14:paraId="16DA4BD6">
            <w:pPr>
              <w:widowControl/>
              <w:spacing w:after="0" w:line="240" w:lineRule="auto"/>
              <w:jc w:val="center"/>
              <w:rPr>
                <w:rFonts w:hint="eastAsia" w:ascii="微软雅黑" w:hAnsi="微软雅黑" w:eastAsia="微软雅黑" w:cs="微软雅黑"/>
                <w:b/>
                <w:bCs/>
                <w:sz w:val="18"/>
                <w:szCs w:val="18"/>
              </w:rPr>
            </w:pPr>
          </w:p>
        </w:tc>
        <w:tc>
          <w:tcPr>
            <w:tcW w:w="3330" w:type="dxa"/>
            <w:tcBorders>
              <w:top w:val="single" w:color="auto" w:sz="4" w:space="0"/>
              <w:tl2br w:val="nil"/>
              <w:tr2bl w:val="nil"/>
            </w:tcBorders>
            <w:vAlign w:val="center"/>
          </w:tcPr>
          <w:p w14:paraId="23959CAA">
            <w:pPr>
              <w:widowControl/>
              <w:spacing w:after="0" w:line="240" w:lineRule="auto"/>
              <w:jc w:val="left"/>
              <w:rPr>
                <w:rFonts w:hint="eastAsia" w:ascii="微软雅黑" w:hAnsi="微软雅黑" w:eastAsia="微软雅黑" w:cs="微软雅黑"/>
                <w:sz w:val="18"/>
                <w:szCs w:val="18"/>
              </w:rPr>
            </w:pPr>
          </w:p>
        </w:tc>
      </w:tr>
      <w:tr w14:paraId="043E5C6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67C33E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.1</w:t>
            </w:r>
          </w:p>
        </w:tc>
        <w:tc>
          <w:tcPr>
            <w:tcW w:w="6830" w:type="dxa"/>
            <w:tcBorders>
              <w:tl2br w:val="nil"/>
              <w:tr2bl w:val="nil"/>
            </w:tcBorders>
            <w:vAlign w:val="center"/>
          </w:tcPr>
          <w:p w14:paraId="5C82F6C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建立机构内感染预防和处理办法，有消毒和隔离制度。</w:t>
            </w:r>
          </w:p>
        </w:tc>
        <w:tc>
          <w:tcPr>
            <w:tcW w:w="550" w:type="dxa"/>
            <w:tcBorders>
              <w:tl2br w:val="nil"/>
              <w:tr2bl w:val="nil"/>
            </w:tcBorders>
            <w:vAlign w:val="center"/>
          </w:tcPr>
          <w:p w14:paraId="0964918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935855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6B016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1F71AA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14:paraId="50F390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0690DB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32AE8FE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0D5D4A8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.2</w:t>
            </w:r>
          </w:p>
        </w:tc>
        <w:tc>
          <w:tcPr>
            <w:tcW w:w="6830" w:type="dxa"/>
            <w:tcBorders>
              <w:tl2br w:val="nil"/>
              <w:tr2bl w:val="nil"/>
            </w:tcBorders>
            <w:vAlign w:val="center"/>
          </w:tcPr>
          <w:p w14:paraId="4DD2A0A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有专人负责院内感染控制，并做好记录。</w:t>
            </w:r>
          </w:p>
        </w:tc>
        <w:tc>
          <w:tcPr>
            <w:tcW w:w="550" w:type="dxa"/>
            <w:tcBorders>
              <w:tl2br w:val="nil"/>
              <w:tr2bl w:val="nil"/>
            </w:tcBorders>
            <w:vAlign w:val="center"/>
          </w:tcPr>
          <w:p w14:paraId="44CB5F4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B9953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D99B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BD07F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2</w:t>
            </w:r>
          </w:p>
        </w:tc>
        <w:tc>
          <w:tcPr>
            <w:tcW w:w="397" w:type="dxa"/>
            <w:tcBorders>
              <w:tl2br w:val="nil"/>
              <w:tr2bl w:val="nil"/>
            </w:tcBorders>
            <w:vAlign w:val="center"/>
          </w:tcPr>
          <w:p w14:paraId="477F3B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71DC5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2941442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FFFFFF"/>
            <w:vAlign w:val="center"/>
          </w:tcPr>
          <w:p w14:paraId="50DAB2B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4.6.</w:t>
            </w: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w:t>
            </w:r>
          </w:p>
        </w:tc>
        <w:tc>
          <w:tcPr>
            <w:tcW w:w="6830" w:type="dxa"/>
            <w:tcBorders>
              <w:tl2br w:val="nil"/>
              <w:tr2bl w:val="nil"/>
            </w:tcBorders>
            <w:vAlign w:val="center"/>
          </w:tcPr>
          <w:p w14:paraId="61BE96D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有传染病</w:t>
            </w:r>
            <w:r>
              <w:rPr>
                <w:rFonts w:hint="eastAsia" w:ascii="微软雅黑" w:hAnsi="微软雅黑" w:eastAsia="微软雅黑" w:cs="微软雅黑"/>
                <w:sz w:val="18"/>
                <w:szCs w:val="18"/>
                <w:lang w:eastAsia="zh-CN"/>
              </w:rPr>
              <w:t>等公共卫生事件</w:t>
            </w:r>
            <w:r>
              <w:rPr>
                <w:rFonts w:hint="eastAsia" w:ascii="微软雅黑" w:hAnsi="微软雅黑" w:eastAsia="微软雅黑" w:cs="微软雅黑"/>
                <w:sz w:val="18"/>
                <w:szCs w:val="18"/>
              </w:rPr>
              <w:t>预防措施</w:t>
            </w:r>
            <w:r>
              <w:rPr>
                <w:rFonts w:hint="eastAsia" w:ascii="微软雅黑" w:hAnsi="微软雅黑" w:eastAsia="微软雅黑" w:cs="微软雅黑"/>
                <w:sz w:val="18"/>
                <w:szCs w:val="18"/>
                <w:lang w:eastAsia="zh-CN"/>
              </w:rPr>
              <w:t>，建立必要防护物资储备制度</w:t>
            </w:r>
            <w:r>
              <w:rPr>
                <w:rFonts w:hint="eastAsia" w:ascii="微软雅黑" w:hAnsi="微软雅黑" w:eastAsia="微软雅黑" w:cs="微软雅黑"/>
                <w:sz w:val="18"/>
                <w:szCs w:val="18"/>
              </w:rPr>
              <w:t>。</w:t>
            </w:r>
          </w:p>
        </w:tc>
        <w:tc>
          <w:tcPr>
            <w:tcW w:w="550" w:type="dxa"/>
            <w:tcBorders>
              <w:tl2br w:val="nil"/>
              <w:tr2bl w:val="nil"/>
            </w:tcBorders>
            <w:vAlign w:val="center"/>
          </w:tcPr>
          <w:p w14:paraId="7777837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3405E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15DC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0764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3</w:t>
            </w:r>
          </w:p>
        </w:tc>
        <w:tc>
          <w:tcPr>
            <w:tcW w:w="397" w:type="dxa"/>
            <w:tcBorders>
              <w:tl2br w:val="nil"/>
              <w:tr2bl w:val="nil"/>
            </w:tcBorders>
            <w:vAlign w:val="center"/>
          </w:tcPr>
          <w:p w14:paraId="09A503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98F50C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7C81F65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4AA555E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w:t>
            </w:r>
          </w:p>
        </w:tc>
        <w:tc>
          <w:tcPr>
            <w:tcW w:w="6830" w:type="dxa"/>
            <w:tcBorders>
              <w:tl2br w:val="nil"/>
              <w:tr2bl w:val="nil"/>
            </w:tcBorders>
            <w:shd w:val="clear" w:color="000000" w:fill="D4E9D6"/>
            <w:vAlign w:val="center"/>
          </w:tcPr>
          <w:p w14:paraId="110731A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文化娱乐服务</w:t>
            </w:r>
          </w:p>
        </w:tc>
        <w:tc>
          <w:tcPr>
            <w:tcW w:w="550" w:type="dxa"/>
            <w:tcBorders>
              <w:tl2br w:val="nil"/>
              <w:tr2bl w:val="nil"/>
            </w:tcBorders>
            <w:shd w:val="clear" w:color="000000" w:fill="D4E9D6"/>
            <w:vAlign w:val="center"/>
          </w:tcPr>
          <w:p w14:paraId="4B80104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610050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14:paraId="64F155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3EABE5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196972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1DCF4644">
            <w:pPr>
              <w:widowControl/>
              <w:spacing w:after="0" w:line="240" w:lineRule="auto"/>
              <w:jc w:val="left"/>
              <w:rPr>
                <w:rFonts w:ascii="微软雅黑" w:hAnsi="微软雅黑" w:eastAsia="微软雅黑" w:cs="微软雅黑"/>
                <w:sz w:val="18"/>
                <w:szCs w:val="18"/>
              </w:rPr>
            </w:pPr>
          </w:p>
        </w:tc>
      </w:tr>
      <w:tr w14:paraId="6B5F91A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C77ECF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4.7.1</w:t>
            </w:r>
          </w:p>
        </w:tc>
        <w:tc>
          <w:tcPr>
            <w:tcW w:w="6830" w:type="dxa"/>
            <w:tcBorders>
              <w:tl2br w:val="nil"/>
              <w:tr2bl w:val="nil"/>
            </w:tcBorders>
            <w:vAlign w:val="center"/>
          </w:tcPr>
          <w:p w14:paraId="30DF6F8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19FF3C9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3C1D3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2465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494" w:type="dxa"/>
            <w:tcBorders>
              <w:tl2br w:val="nil"/>
              <w:tr2bl w:val="nil"/>
            </w:tcBorders>
            <w:vAlign w:val="center"/>
          </w:tcPr>
          <w:p w14:paraId="4732F5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20E9F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001306C">
            <w:pPr>
              <w:widowControl/>
              <w:spacing w:after="0" w:line="240" w:lineRule="auto"/>
              <w:jc w:val="left"/>
              <w:rPr>
                <w:rFonts w:ascii="微软雅黑" w:hAnsi="微软雅黑" w:eastAsia="微软雅黑" w:cs="微软雅黑"/>
                <w:sz w:val="18"/>
                <w:szCs w:val="18"/>
              </w:rPr>
            </w:pPr>
          </w:p>
        </w:tc>
      </w:tr>
      <w:tr w14:paraId="567AD23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BF6A2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4.7.1.1</w:t>
            </w:r>
          </w:p>
        </w:tc>
        <w:tc>
          <w:tcPr>
            <w:tcW w:w="6830" w:type="dxa"/>
            <w:tcBorders>
              <w:tl2br w:val="nil"/>
              <w:tr2bl w:val="nil"/>
            </w:tcBorders>
            <w:vAlign w:val="center"/>
          </w:tcPr>
          <w:p w14:paraId="7329E09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组织开展文化活动。</w:t>
            </w:r>
          </w:p>
        </w:tc>
        <w:tc>
          <w:tcPr>
            <w:tcW w:w="550" w:type="dxa"/>
            <w:tcBorders>
              <w:tl2br w:val="nil"/>
              <w:tr2bl w:val="nil"/>
            </w:tcBorders>
            <w:vAlign w:val="center"/>
          </w:tcPr>
          <w:p w14:paraId="7D30967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B293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B638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DF0F6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0266C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DD87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2DA2CA9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DE28A4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4.7.1.2</w:t>
            </w:r>
          </w:p>
        </w:tc>
        <w:tc>
          <w:tcPr>
            <w:tcW w:w="6830" w:type="dxa"/>
            <w:tcBorders>
              <w:tl2br w:val="nil"/>
              <w:tr2bl w:val="nil"/>
            </w:tcBorders>
            <w:vAlign w:val="center"/>
          </w:tcPr>
          <w:p w14:paraId="276435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组织开展体育活动。</w:t>
            </w:r>
          </w:p>
        </w:tc>
        <w:tc>
          <w:tcPr>
            <w:tcW w:w="550" w:type="dxa"/>
            <w:tcBorders>
              <w:tl2br w:val="nil"/>
              <w:tr2bl w:val="nil"/>
            </w:tcBorders>
            <w:vAlign w:val="center"/>
          </w:tcPr>
          <w:p w14:paraId="353D725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FFC29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2620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61153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86871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BF5CE3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544D82A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91081F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4.7.1.3</w:t>
            </w:r>
          </w:p>
        </w:tc>
        <w:tc>
          <w:tcPr>
            <w:tcW w:w="6830" w:type="dxa"/>
            <w:tcBorders>
              <w:tl2br w:val="nil"/>
              <w:tr2bl w:val="nil"/>
            </w:tcBorders>
            <w:vAlign w:val="center"/>
          </w:tcPr>
          <w:p w14:paraId="606E146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组织开展休闲娱乐活动。</w:t>
            </w:r>
          </w:p>
        </w:tc>
        <w:tc>
          <w:tcPr>
            <w:tcW w:w="550" w:type="dxa"/>
            <w:tcBorders>
              <w:tl2br w:val="nil"/>
              <w:tr2bl w:val="nil"/>
            </w:tcBorders>
            <w:vAlign w:val="center"/>
          </w:tcPr>
          <w:p w14:paraId="274D5C9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29A61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E10FB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6866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ACA95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96FB55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4A9F49F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E81F4F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4.7.1.4</w:t>
            </w:r>
          </w:p>
        </w:tc>
        <w:tc>
          <w:tcPr>
            <w:tcW w:w="6830" w:type="dxa"/>
            <w:tcBorders>
              <w:tl2br w:val="nil"/>
              <w:tr2bl w:val="nil"/>
            </w:tcBorders>
            <w:vAlign w:val="center"/>
          </w:tcPr>
          <w:p w14:paraId="25C07BE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组织开展包括节日及纪念日庆祝活动。</w:t>
            </w:r>
          </w:p>
        </w:tc>
        <w:tc>
          <w:tcPr>
            <w:tcW w:w="550" w:type="dxa"/>
            <w:tcBorders>
              <w:tl2br w:val="nil"/>
              <w:tr2bl w:val="nil"/>
            </w:tcBorders>
            <w:vAlign w:val="center"/>
          </w:tcPr>
          <w:p w14:paraId="7618BB1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957B3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32AB1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9DB3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68CA1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72972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09B0CE1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06EF4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4.7.1.5</w:t>
            </w:r>
          </w:p>
        </w:tc>
        <w:tc>
          <w:tcPr>
            <w:tcW w:w="6830" w:type="dxa"/>
            <w:tcBorders>
              <w:tl2br w:val="nil"/>
              <w:tr2bl w:val="nil"/>
            </w:tcBorders>
            <w:vAlign w:val="center"/>
          </w:tcPr>
          <w:p w14:paraId="2A6D4D9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组织开展老年人生日庆祝活动。</w:t>
            </w:r>
          </w:p>
        </w:tc>
        <w:tc>
          <w:tcPr>
            <w:tcW w:w="550" w:type="dxa"/>
            <w:tcBorders>
              <w:tl2br w:val="nil"/>
              <w:tr2bl w:val="nil"/>
            </w:tcBorders>
            <w:vAlign w:val="center"/>
          </w:tcPr>
          <w:p w14:paraId="31A472E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BA243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62C3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B8A81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E4AA3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02C89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0F9A2AE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21D45D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4.7.2</w:t>
            </w:r>
          </w:p>
        </w:tc>
        <w:tc>
          <w:tcPr>
            <w:tcW w:w="6830" w:type="dxa"/>
            <w:tcBorders>
              <w:tl2br w:val="nil"/>
              <w:tr2bl w:val="nil"/>
            </w:tcBorders>
            <w:vAlign w:val="center"/>
          </w:tcPr>
          <w:p w14:paraId="5AAB33C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21D02CA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EF180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3AA7C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14:paraId="01973F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D50EF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90749AE">
            <w:pPr>
              <w:widowControl/>
              <w:spacing w:after="0" w:line="240" w:lineRule="auto"/>
              <w:jc w:val="left"/>
              <w:rPr>
                <w:rFonts w:ascii="微软雅黑" w:hAnsi="微软雅黑" w:eastAsia="微软雅黑" w:cs="微软雅黑"/>
                <w:sz w:val="18"/>
                <w:szCs w:val="18"/>
              </w:rPr>
            </w:pPr>
          </w:p>
        </w:tc>
      </w:tr>
      <w:tr w14:paraId="237EA03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B03825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4.7.2.1</w:t>
            </w:r>
          </w:p>
        </w:tc>
        <w:tc>
          <w:tcPr>
            <w:tcW w:w="6830" w:type="dxa"/>
            <w:tcBorders>
              <w:tl2br w:val="nil"/>
              <w:tr2bl w:val="nil"/>
            </w:tcBorders>
            <w:vAlign w:val="center"/>
          </w:tcPr>
          <w:p w14:paraId="7F3C4BB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由养老护理员或机构内其他工作人员组织计划、实施。</w:t>
            </w:r>
          </w:p>
        </w:tc>
        <w:tc>
          <w:tcPr>
            <w:tcW w:w="550" w:type="dxa"/>
            <w:tcBorders>
              <w:tl2br w:val="nil"/>
              <w:tr2bl w:val="nil"/>
            </w:tcBorders>
            <w:vAlign w:val="center"/>
          </w:tcPr>
          <w:p w14:paraId="62AA44B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9B07C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E9623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02EB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5CBB9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D59D27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14:paraId="73A169B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14:paraId="6A0822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4.7.2.2</w:t>
            </w:r>
          </w:p>
        </w:tc>
        <w:tc>
          <w:tcPr>
            <w:tcW w:w="6830" w:type="dxa"/>
            <w:tcBorders>
              <w:tl2br w:val="nil"/>
              <w:tr2bl w:val="nil"/>
            </w:tcBorders>
            <w:vAlign w:val="center"/>
          </w:tcPr>
          <w:p w14:paraId="149FD52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有志愿者、入住老年人定期参与文化娱乐活动组织计划、实施工作。</w:t>
            </w:r>
          </w:p>
        </w:tc>
        <w:tc>
          <w:tcPr>
            <w:tcW w:w="550" w:type="dxa"/>
            <w:tcBorders>
              <w:tl2br w:val="nil"/>
              <w:tr2bl w:val="nil"/>
            </w:tcBorders>
            <w:vAlign w:val="center"/>
          </w:tcPr>
          <w:p w14:paraId="3A7C447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62F72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4F979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22B324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0A18F5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42BD3F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471792B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9B07D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4.7.2.3</w:t>
            </w:r>
          </w:p>
        </w:tc>
        <w:tc>
          <w:tcPr>
            <w:tcW w:w="6830" w:type="dxa"/>
            <w:tcBorders>
              <w:tl2br w:val="nil"/>
              <w:tr2bl w:val="nil"/>
            </w:tcBorders>
            <w:vAlign w:val="center"/>
          </w:tcPr>
          <w:p w14:paraId="49AC40E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服务人员掌握机构内文化娱乐服务流程。</w:t>
            </w:r>
          </w:p>
        </w:tc>
        <w:tc>
          <w:tcPr>
            <w:tcW w:w="550" w:type="dxa"/>
            <w:tcBorders>
              <w:tl2br w:val="nil"/>
              <w:tr2bl w:val="nil"/>
            </w:tcBorders>
            <w:vAlign w:val="center"/>
          </w:tcPr>
          <w:p w14:paraId="2E1EABC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949C7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2E2AC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BC1F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7C227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3832FB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14:paraId="4388E78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C241B2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4.7.2.4</w:t>
            </w:r>
          </w:p>
        </w:tc>
        <w:tc>
          <w:tcPr>
            <w:tcW w:w="6830" w:type="dxa"/>
            <w:tcBorders>
              <w:tl2br w:val="nil"/>
              <w:tr2bl w:val="nil"/>
            </w:tcBorders>
            <w:vAlign w:val="center"/>
          </w:tcPr>
          <w:p w14:paraId="5E9B015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服务人员掌握机构内文化娱乐服务的风险防范措施。</w:t>
            </w:r>
          </w:p>
        </w:tc>
        <w:tc>
          <w:tcPr>
            <w:tcW w:w="550" w:type="dxa"/>
            <w:tcBorders>
              <w:tl2br w:val="nil"/>
              <w:tr2bl w:val="nil"/>
            </w:tcBorders>
            <w:vAlign w:val="center"/>
          </w:tcPr>
          <w:p w14:paraId="4A3DAA8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05D2B9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5452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A6CB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D2E6A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F7DFE7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以提问方式考察服务人员是否掌握相关风险防范措施</w:t>
            </w:r>
          </w:p>
        </w:tc>
      </w:tr>
      <w:tr w14:paraId="34B3C69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FE06D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4.7.2.5</w:t>
            </w:r>
          </w:p>
        </w:tc>
        <w:tc>
          <w:tcPr>
            <w:tcW w:w="6830" w:type="dxa"/>
            <w:tcBorders>
              <w:tl2br w:val="nil"/>
              <w:tr2bl w:val="nil"/>
            </w:tcBorders>
            <w:vAlign w:val="center"/>
          </w:tcPr>
          <w:p w14:paraId="70A9ABA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服务人员能够熟练使用文化娱乐相关设备。</w:t>
            </w:r>
          </w:p>
        </w:tc>
        <w:tc>
          <w:tcPr>
            <w:tcW w:w="550" w:type="dxa"/>
            <w:tcBorders>
              <w:tl2br w:val="nil"/>
              <w:tr2bl w:val="nil"/>
            </w:tcBorders>
            <w:vAlign w:val="center"/>
          </w:tcPr>
          <w:p w14:paraId="128C8E9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5BACA9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4A60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EC30E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1E69B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689FDF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46F79CD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5B9A19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4.7.3</w:t>
            </w:r>
          </w:p>
        </w:tc>
        <w:tc>
          <w:tcPr>
            <w:tcW w:w="6830" w:type="dxa"/>
            <w:tcBorders>
              <w:tl2br w:val="nil"/>
              <w:tr2bl w:val="nil"/>
            </w:tcBorders>
            <w:vAlign w:val="center"/>
          </w:tcPr>
          <w:p w14:paraId="161A783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445E526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AA330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88D6DC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36</w:t>
            </w:r>
          </w:p>
        </w:tc>
        <w:tc>
          <w:tcPr>
            <w:tcW w:w="494" w:type="dxa"/>
            <w:tcBorders>
              <w:tl2br w:val="nil"/>
              <w:tr2bl w:val="nil"/>
            </w:tcBorders>
            <w:vAlign w:val="center"/>
          </w:tcPr>
          <w:p w14:paraId="3CDF69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B1438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3C12BC8">
            <w:pPr>
              <w:widowControl/>
              <w:spacing w:after="0" w:line="240" w:lineRule="auto"/>
              <w:jc w:val="left"/>
              <w:rPr>
                <w:rFonts w:ascii="微软雅黑" w:hAnsi="微软雅黑" w:eastAsia="微软雅黑" w:cs="微软雅黑"/>
                <w:sz w:val="18"/>
                <w:szCs w:val="18"/>
              </w:rPr>
            </w:pPr>
          </w:p>
        </w:tc>
      </w:tr>
      <w:tr w14:paraId="3770AB1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213BCB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w:t>
            </w:r>
          </w:p>
        </w:tc>
        <w:tc>
          <w:tcPr>
            <w:tcW w:w="6830" w:type="dxa"/>
            <w:tcBorders>
              <w:tl2br w:val="nil"/>
              <w:tr2bl w:val="nil"/>
            </w:tcBorders>
            <w:vAlign w:val="center"/>
          </w:tcPr>
          <w:p w14:paraId="1091E0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按照老年人需要制订活动服务计划，包括日常活动、月度活动及特色活动等，执行率90%以上。</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注：计划不全或执行率低于90%的，得2分。</w:t>
            </w:r>
          </w:p>
        </w:tc>
        <w:tc>
          <w:tcPr>
            <w:tcW w:w="550" w:type="dxa"/>
            <w:tcBorders>
              <w:tl2br w:val="nil"/>
              <w:tr2bl w:val="nil"/>
            </w:tcBorders>
            <w:vAlign w:val="center"/>
          </w:tcPr>
          <w:p w14:paraId="2C8AE16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1F2597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1F4EE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92626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27B51D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3EE1AE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查看活动计划，对照活动记录查看是否执行</w:t>
            </w:r>
          </w:p>
        </w:tc>
      </w:tr>
      <w:tr w14:paraId="4AF9473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5A4D9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4.7.3.2</w:t>
            </w:r>
          </w:p>
        </w:tc>
        <w:tc>
          <w:tcPr>
            <w:tcW w:w="6830" w:type="dxa"/>
            <w:tcBorders>
              <w:tl2br w:val="nil"/>
              <w:tr2bl w:val="nil"/>
            </w:tcBorders>
            <w:vAlign w:val="center"/>
          </w:tcPr>
          <w:p w14:paraId="0790E9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日常活动种类多样，有适合不同失能等级老年人的活动。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注：不能完全满足各等级老年人活动需求的，得2分。</w:t>
            </w:r>
          </w:p>
        </w:tc>
        <w:tc>
          <w:tcPr>
            <w:tcW w:w="550" w:type="dxa"/>
            <w:tcBorders>
              <w:tl2br w:val="nil"/>
              <w:tr2bl w:val="nil"/>
            </w:tcBorders>
            <w:vAlign w:val="center"/>
          </w:tcPr>
          <w:p w14:paraId="133E324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93A5D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E74C9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DDC38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5A7D88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FA9273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480554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617BED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4.7.3.3</w:t>
            </w:r>
          </w:p>
        </w:tc>
        <w:tc>
          <w:tcPr>
            <w:tcW w:w="6830" w:type="dxa"/>
            <w:tcBorders>
              <w:tl2br w:val="nil"/>
              <w:tr2bl w:val="nil"/>
            </w:tcBorders>
            <w:vAlign w:val="center"/>
          </w:tcPr>
          <w:p w14:paraId="0D936C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日常及特色活动计划提前一周张贴通知告知老年人，包括主题、时间、地点、过程、参与人员等。</w:t>
            </w:r>
          </w:p>
        </w:tc>
        <w:tc>
          <w:tcPr>
            <w:tcW w:w="550" w:type="dxa"/>
            <w:tcBorders>
              <w:tl2br w:val="nil"/>
              <w:tr2bl w:val="nil"/>
            </w:tcBorders>
            <w:vAlign w:val="center"/>
          </w:tcPr>
          <w:p w14:paraId="7D64A3C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8EF00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24AB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B7BDE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1392C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D58DF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BE7AAB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A8CC0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4.7.3.4</w:t>
            </w:r>
          </w:p>
        </w:tc>
        <w:tc>
          <w:tcPr>
            <w:tcW w:w="6830" w:type="dxa"/>
            <w:tcBorders>
              <w:tl2br w:val="nil"/>
              <w:tr2bl w:val="nil"/>
            </w:tcBorders>
            <w:vAlign w:val="center"/>
          </w:tcPr>
          <w:p w14:paraId="09EE06CB">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建立老年人文化娱乐活动的安全管理机制，制订相关应急预案。</w:t>
            </w:r>
          </w:p>
        </w:tc>
        <w:tc>
          <w:tcPr>
            <w:tcW w:w="550" w:type="dxa"/>
            <w:tcBorders>
              <w:tl2br w:val="nil"/>
              <w:tr2bl w:val="nil"/>
            </w:tcBorders>
            <w:vAlign w:val="center"/>
          </w:tcPr>
          <w:p w14:paraId="629169E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CE7940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1FA1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812E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21A8A0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7ADAA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210D58D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0906E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4.7.3.5</w:t>
            </w:r>
          </w:p>
        </w:tc>
        <w:tc>
          <w:tcPr>
            <w:tcW w:w="6830" w:type="dxa"/>
            <w:tcBorders>
              <w:tl2br w:val="nil"/>
              <w:tr2bl w:val="nil"/>
            </w:tcBorders>
            <w:vAlign w:val="center"/>
          </w:tcPr>
          <w:p w14:paraId="4B86118D">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b/>
                <w:bCs/>
                <w:sz w:val="18"/>
                <w:szCs w:val="18"/>
              </w:rPr>
              <w:t>每日至少组织2次适宜老年人活动</w:t>
            </w:r>
            <w:r>
              <w:rPr>
                <w:rFonts w:hint="eastAsia" w:ascii="微软雅黑" w:hAnsi="微软雅黑" w:eastAsia="微软雅黑" w:cs="微软雅黑"/>
                <w:sz w:val="18"/>
                <w:szCs w:val="18"/>
              </w:rPr>
              <w:t>，有记录。</w:t>
            </w:r>
          </w:p>
          <w:p w14:paraId="3B99ADEE">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注：记录不全的，得2分。</w:t>
            </w:r>
          </w:p>
        </w:tc>
        <w:tc>
          <w:tcPr>
            <w:tcW w:w="550" w:type="dxa"/>
            <w:tcBorders>
              <w:tl2br w:val="nil"/>
              <w:tr2bl w:val="nil"/>
            </w:tcBorders>
            <w:vAlign w:val="center"/>
          </w:tcPr>
          <w:p w14:paraId="36D5D4F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960B0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D7871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8007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tcBorders>
              <w:tl2br w:val="nil"/>
              <w:tr2bl w:val="nil"/>
            </w:tcBorders>
            <w:vAlign w:val="center"/>
          </w:tcPr>
          <w:p w14:paraId="7891E1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065C54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540F509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5BCC8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4.7.3.6</w:t>
            </w:r>
          </w:p>
        </w:tc>
        <w:tc>
          <w:tcPr>
            <w:tcW w:w="6830" w:type="dxa"/>
            <w:tcBorders>
              <w:tl2br w:val="nil"/>
              <w:tr2bl w:val="nil"/>
            </w:tcBorders>
            <w:vAlign w:val="center"/>
          </w:tcPr>
          <w:p w14:paraId="0DD7CBD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每年开展不少于5次传统节日、特殊纪念日活动，有记录。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注：开展3-4次活动的，得2分。</w:t>
            </w:r>
          </w:p>
        </w:tc>
        <w:tc>
          <w:tcPr>
            <w:tcW w:w="550" w:type="dxa"/>
            <w:tcBorders>
              <w:tl2br w:val="nil"/>
              <w:tr2bl w:val="nil"/>
            </w:tcBorders>
            <w:vAlign w:val="center"/>
          </w:tcPr>
          <w:p w14:paraId="572F5C2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C3553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AE301E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D1A1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52CBA2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A6E57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22B0353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D13420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4.7.3.7</w:t>
            </w:r>
          </w:p>
        </w:tc>
        <w:tc>
          <w:tcPr>
            <w:tcW w:w="6830" w:type="dxa"/>
            <w:tcBorders>
              <w:tl2br w:val="nil"/>
              <w:tr2bl w:val="nil"/>
            </w:tcBorders>
            <w:vAlign w:val="center"/>
          </w:tcPr>
          <w:p w14:paraId="71B2ED3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每月开展至少1次老年人生日庆祝活动，有记录。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注：如机构本月内无老年人生日，则无需举办。</w:t>
            </w:r>
          </w:p>
        </w:tc>
        <w:tc>
          <w:tcPr>
            <w:tcW w:w="550" w:type="dxa"/>
            <w:tcBorders>
              <w:tl2br w:val="nil"/>
              <w:tr2bl w:val="nil"/>
            </w:tcBorders>
            <w:vAlign w:val="center"/>
          </w:tcPr>
          <w:p w14:paraId="34B1A6F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363FD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7219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6D642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794337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344E4D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7E7AEC4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8500DA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4.7.3.8</w:t>
            </w:r>
          </w:p>
        </w:tc>
        <w:tc>
          <w:tcPr>
            <w:tcW w:w="6830" w:type="dxa"/>
            <w:tcBorders>
              <w:tl2br w:val="nil"/>
              <w:tr2bl w:val="nil"/>
            </w:tcBorders>
            <w:vAlign w:val="center"/>
          </w:tcPr>
          <w:p w14:paraId="3063960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每年开展不少于1次院外的游览和参观活动，有记录。</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注：如机构内收住老年人全部为重度失能老年人，可得分。</w:t>
            </w:r>
          </w:p>
        </w:tc>
        <w:tc>
          <w:tcPr>
            <w:tcW w:w="550" w:type="dxa"/>
            <w:tcBorders>
              <w:tl2br w:val="nil"/>
              <w:tr2bl w:val="nil"/>
            </w:tcBorders>
            <w:vAlign w:val="center"/>
          </w:tcPr>
          <w:p w14:paraId="537DBD0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73A66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8C4A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9FF9B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085C11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A6EF4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164CB86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15BE2E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4.7.3.9</w:t>
            </w:r>
          </w:p>
        </w:tc>
        <w:tc>
          <w:tcPr>
            <w:tcW w:w="6830" w:type="dxa"/>
            <w:tcBorders>
              <w:tl2br w:val="nil"/>
              <w:tr2bl w:val="nil"/>
            </w:tcBorders>
            <w:vAlign w:val="center"/>
          </w:tcPr>
          <w:p w14:paraId="601B26D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有特色主题活动。</w:t>
            </w:r>
          </w:p>
        </w:tc>
        <w:tc>
          <w:tcPr>
            <w:tcW w:w="550" w:type="dxa"/>
            <w:tcBorders>
              <w:tl2br w:val="nil"/>
              <w:tr2bl w:val="nil"/>
            </w:tcBorders>
            <w:vAlign w:val="center"/>
          </w:tcPr>
          <w:p w14:paraId="776EBC0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DBD4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DDD06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21797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06E270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3B99B9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19C16F0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38BBE0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4.7.3.10</w:t>
            </w:r>
          </w:p>
        </w:tc>
        <w:tc>
          <w:tcPr>
            <w:tcW w:w="6830" w:type="dxa"/>
            <w:tcBorders>
              <w:tl2br w:val="nil"/>
              <w:tr2bl w:val="nil"/>
            </w:tcBorders>
            <w:vAlign w:val="center"/>
          </w:tcPr>
          <w:p w14:paraId="00759C2E">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文化活动适宜老年人心理精神需求，体育活动适合老年人体能情况，缓和不剧烈。</w:t>
            </w:r>
          </w:p>
        </w:tc>
        <w:tc>
          <w:tcPr>
            <w:tcW w:w="550" w:type="dxa"/>
            <w:tcBorders>
              <w:tl2br w:val="nil"/>
              <w:tr2bl w:val="nil"/>
            </w:tcBorders>
            <w:vAlign w:val="center"/>
          </w:tcPr>
          <w:p w14:paraId="31B675B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4255D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A913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493B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57188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C6EF3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8E3B6A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73B770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4.7.3.11</w:t>
            </w:r>
          </w:p>
        </w:tc>
        <w:tc>
          <w:tcPr>
            <w:tcW w:w="6830" w:type="dxa"/>
            <w:tcBorders>
              <w:tl2br w:val="nil"/>
              <w:tr2bl w:val="nil"/>
            </w:tcBorders>
            <w:vAlign w:val="center"/>
          </w:tcPr>
          <w:p w14:paraId="75567DC3">
            <w:pPr>
              <w:widowControl/>
              <w:spacing w:after="0" w:line="240" w:lineRule="auto"/>
              <w:rPr>
                <w:rFonts w:ascii="微软雅黑" w:hAnsi="微软雅黑" w:eastAsia="微软雅黑" w:cs="微软雅黑"/>
                <w:sz w:val="18"/>
                <w:szCs w:val="18"/>
              </w:rPr>
            </w:pPr>
            <w:r>
              <w:rPr>
                <w:rFonts w:hint="eastAsia" w:ascii="微软雅黑" w:hAnsi="微软雅黑" w:eastAsia="微软雅黑" w:cs="微软雅黑"/>
                <w:sz w:val="18"/>
                <w:szCs w:val="18"/>
              </w:rPr>
              <w:t>在体育活动区显著位置设置体育活动器材的安全注意事项和警示标志。</w:t>
            </w:r>
          </w:p>
        </w:tc>
        <w:tc>
          <w:tcPr>
            <w:tcW w:w="550" w:type="dxa"/>
            <w:tcBorders>
              <w:tl2br w:val="nil"/>
              <w:tr2bl w:val="nil"/>
            </w:tcBorders>
            <w:vAlign w:val="center"/>
          </w:tcPr>
          <w:p w14:paraId="1A8E919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D946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CDAEC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B22D0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9C065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B8393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4A85E69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D8ECCA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4.7.3.12</w:t>
            </w:r>
          </w:p>
        </w:tc>
        <w:tc>
          <w:tcPr>
            <w:tcW w:w="6830" w:type="dxa"/>
            <w:tcBorders>
              <w:tl2br w:val="nil"/>
              <w:tr2bl w:val="nil"/>
            </w:tcBorders>
            <w:vAlign w:val="center"/>
          </w:tcPr>
          <w:p w14:paraId="5541513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院外集体游览和参观活动有医生随同参加。</w:t>
            </w:r>
          </w:p>
        </w:tc>
        <w:tc>
          <w:tcPr>
            <w:tcW w:w="550" w:type="dxa"/>
            <w:tcBorders>
              <w:tl2br w:val="nil"/>
              <w:tr2bl w:val="nil"/>
            </w:tcBorders>
            <w:vAlign w:val="center"/>
          </w:tcPr>
          <w:p w14:paraId="21FFA02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E1D06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3046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3B16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12098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061CAE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1CE7150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541FFC1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w:t>
            </w:r>
          </w:p>
        </w:tc>
        <w:tc>
          <w:tcPr>
            <w:tcW w:w="6830" w:type="dxa"/>
            <w:tcBorders>
              <w:tl2br w:val="nil"/>
              <w:tr2bl w:val="nil"/>
            </w:tcBorders>
            <w:shd w:val="clear" w:color="000000" w:fill="D4E9D6"/>
            <w:vAlign w:val="center"/>
          </w:tcPr>
          <w:p w14:paraId="6A1325F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心理/精神支持服务</w:t>
            </w:r>
          </w:p>
        </w:tc>
        <w:tc>
          <w:tcPr>
            <w:tcW w:w="550" w:type="dxa"/>
            <w:tcBorders>
              <w:tl2br w:val="nil"/>
              <w:tr2bl w:val="nil"/>
            </w:tcBorders>
            <w:shd w:val="clear" w:color="000000" w:fill="D4E9D6"/>
            <w:vAlign w:val="center"/>
          </w:tcPr>
          <w:p w14:paraId="0DC2E9E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57BBC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35</w:t>
            </w:r>
          </w:p>
        </w:tc>
        <w:tc>
          <w:tcPr>
            <w:tcW w:w="494" w:type="dxa"/>
            <w:tcBorders>
              <w:tl2br w:val="nil"/>
              <w:tr2bl w:val="nil"/>
            </w:tcBorders>
            <w:shd w:val="clear" w:color="000000" w:fill="D4E9D6"/>
            <w:vAlign w:val="center"/>
          </w:tcPr>
          <w:p w14:paraId="3C4F51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2D41C4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24442E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4C02AAC2">
            <w:pPr>
              <w:widowControl/>
              <w:spacing w:after="0" w:line="240" w:lineRule="auto"/>
              <w:jc w:val="left"/>
              <w:rPr>
                <w:rFonts w:ascii="微软雅黑" w:hAnsi="微软雅黑" w:eastAsia="微软雅黑" w:cs="微软雅黑"/>
                <w:sz w:val="18"/>
                <w:szCs w:val="18"/>
              </w:rPr>
            </w:pPr>
          </w:p>
        </w:tc>
      </w:tr>
      <w:tr w14:paraId="20A6405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D2CB88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4.8.1</w:t>
            </w:r>
          </w:p>
        </w:tc>
        <w:tc>
          <w:tcPr>
            <w:tcW w:w="6830" w:type="dxa"/>
            <w:tcBorders>
              <w:tl2br w:val="nil"/>
              <w:tr2bl w:val="nil"/>
            </w:tcBorders>
            <w:vAlign w:val="center"/>
          </w:tcPr>
          <w:p w14:paraId="30F5BE6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14E0306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5675D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7554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0D23AA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64A12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98B45C6">
            <w:pPr>
              <w:widowControl/>
              <w:spacing w:after="0" w:line="240" w:lineRule="auto"/>
              <w:jc w:val="left"/>
              <w:rPr>
                <w:rFonts w:ascii="微软雅黑" w:hAnsi="微软雅黑" w:eastAsia="微软雅黑" w:cs="微软雅黑"/>
                <w:sz w:val="18"/>
                <w:szCs w:val="18"/>
              </w:rPr>
            </w:pPr>
          </w:p>
        </w:tc>
      </w:tr>
      <w:tr w14:paraId="280117A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41E5EB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4.8.1.1</w:t>
            </w:r>
          </w:p>
        </w:tc>
        <w:tc>
          <w:tcPr>
            <w:tcW w:w="6830" w:type="dxa"/>
            <w:tcBorders>
              <w:tl2br w:val="nil"/>
              <w:tr2bl w:val="nil"/>
            </w:tcBorders>
            <w:vAlign w:val="center"/>
          </w:tcPr>
          <w:p w14:paraId="785C68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提供环境适应服务。</w:t>
            </w:r>
          </w:p>
        </w:tc>
        <w:tc>
          <w:tcPr>
            <w:tcW w:w="550" w:type="dxa"/>
            <w:tcBorders>
              <w:tl2br w:val="nil"/>
              <w:tr2bl w:val="nil"/>
            </w:tcBorders>
            <w:vAlign w:val="center"/>
          </w:tcPr>
          <w:p w14:paraId="5E47D1B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25C0E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4F6C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8BB9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F62EC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2DAC72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311BBD0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572A5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4.8.1.2</w:t>
            </w:r>
          </w:p>
        </w:tc>
        <w:tc>
          <w:tcPr>
            <w:tcW w:w="6830" w:type="dxa"/>
            <w:tcBorders>
              <w:tl2br w:val="nil"/>
              <w:tr2bl w:val="nil"/>
            </w:tcBorders>
            <w:vAlign w:val="center"/>
          </w:tcPr>
          <w:p w14:paraId="1EB9424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提供情绪疏导服务。</w:t>
            </w:r>
          </w:p>
        </w:tc>
        <w:tc>
          <w:tcPr>
            <w:tcW w:w="550" w:type="dxa"/>
            <w:tcBorders>
              <w:tl2br w:val="nil"/>
              <w:tr2bl w:val="nil"/>
            </w:tcBorders>
            <w:vAlign w:val="center"/>
          </w:tcPr>
          <w:p w14:paraId="0592971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F92A0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8FF7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FC85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2F90A6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558F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337475A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B9893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4.8.1.3</w:t>
            </w:r>
          </w:p>
        </w:tc>
        <w:tc>
          <w:tcPr>
            <w:tcW w:w="6830" w:type="dxa"/>
            <w:tcBorders>
              <w:tl2br w:val="nil"/>
              <w:tr2bl w:val="nil"/>
            </w:tcBorders>
            <w:vAlign w:val="center"/>
          </w:tcPr>
          <w:p w14:paraId="63A89FC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提供心理支持服务。</w:t>
            </w:r>
          </w:p>
        </w:tc>
        <w:tc>
          <w:tcPr>
            <w:tcW w:w="550" w:type="dxa"/>
            <w:tcBorders>
              <w:tl2br w:val="nil"/>
              <w:tr2bl w:val="nil"/>
            </w:tcBorders>
            <w:vAlign w:val="center"/>
          </w:tcPr>
          <w:p w14:paraId="525E1B1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7094A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6E71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DBA7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54C2F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D5148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6B16299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9D1AF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4.8.1.4</w:t>
            </w:r>
          </w:p>
        </w:tc>
        <w:tc>
          <w:tcPr>
            <w:tcW w:w="6830" w:type="dxa"/>
            <w:tcBorders>
              <w:tl2br w:val="nil"/>
              <w:tr2bl w:val="nil"/>
            </w:tcBorders>
            <w:vAlign w:val="center"/>
          </w:tcPr>
          <w:p w14:paraId="7D177E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提供危机干预服务。</w:t>
            </w:r>
          </w:p>
        </w:tc>
        <w:tc>
          <w:tcPr>
            <w:tcW w:w="550" w:type="dxa"/>
            <w:tcBorders>
              <w:tl2br w:val="nil"/>
              <w:tr2bl w:val="nil"/>
            </w:tcBorders>
            <w:vAlign w:val="center"/>
          </w:tcPr>
          <w:p w14:paraId="22EA840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C3E4C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611C99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22B8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1DDD60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7FBA80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0500DAA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F4AE21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4.8.2</w:t>
            </w:r>
          </w:p>
        </w:tc>
        <w:tc>
          <w:tcPr>
            <w:tcW w:w="6830" w:type="dxa"/>
            <w:tcBorders>
              <w:tl2br w:val="nil"/>
              <w:tr2bl w:val="nil"/>
            </w:tcBorders>
            <w:vAlign w:val="center"/>
          </w:tcPr>
          <w:p w14:paraId="375E945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504F2C7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61FD8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53B3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14:paraId="0D778F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54BFB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E116D4A">
            <w:pPr>
              <w:widowControl/>
              <w:spacing w:after="0" w:line="240" w:lineRule="auto"/>
              <w:jc w:val="left"/>
              <w:rPr>
                <w:rFonts w:ascii="微软雅黑" w:hAnsi="微软雅黑" w:eastAsia="微软雅黑" w:cs="微软雅黑"/>
                <w:sz w:val="18"/>
                <w:szCs w:val="18"/>
              </w:rPr>
            </w:pPr>
          </w:p>
        </w:tc>
      </w:tr>
      <w:tr w14:paraId="31104FE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5B997DC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4.8.2.1</w:t>
            </w:r>
          </w:p>
        </w:tc>
        <w:tc>
          <w:tcPr>
            <w:tcW w:w="6830" w:type="dxa"/>
            <w:tcBorders>
              <w:tl2br w:val="nil"/>
              <w:tr2bl w:val="nil"/>
            </w:tcBorders>
            <w:vAlign w:val="center"/>
          </w:tcPr>
          <w:p w14:paraId="1CA879C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服务人员为社会工作者、护士、医生或心理治疗师，必要时请精神科医师等专业人员协助处理或转至医疗机构。</w:t>
            </w:r>
          </w:p>
        </w:tc>
        <w:tc>
          <w:tcPr>
            <w:tcW w:w="550" w:type="dxa"/>
            <w:tcBorders>
              <w:tl2br w:val="nil"/>
              <w:tr2bl w:val="nil"/>
            </w:tcBorders>
            <w:vAlign w:val="center"/>
          </w:tcPr>
          <w:p w14:paraId="5B13678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F4AA8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6FD1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0366C8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14:paraId="551C11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77164F9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6EE8AA0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3548F281">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60FDEA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服务人员为养老护理员（取得养老护理员四级或更高等级职业资格证书）。</w:t>
            </w:r>
          </w:p>
        </w:tc>
        <w:tc>
          <w:tcPr>
            <w:tcW w:w="550" w:type="dxa"/>
            <w:tcBorders>
              <w:tl2br w:val="nil"/>
              <w:tr2bl w:val="nil"/>
            </w:tcBorders>
            <w:vAlign w:val="center"/>
          </w:tcPr>
          <w:p w14:paraId="2ED37E9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579AC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F609E3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28CB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4D061D29">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7D3E949C">
            <w:pPr>
              <w:widowControl/>
              <w:spacing w:after="0" w:line="240" w:lineRule="auto"/>
              <w:jc w:val="left"/>
              <w:rPr>
                <w:rFonts w:ascii="微软雅黑" w:hAnsi="微软雅黑" w:eastAsia="微软雅黑" w:cs="微软雅黑"/>
                <w:sz w:val="18"/>
                <w:szCs w:val="18"/>
              </w:rPr>
            </w:pPr>
          </w:p>
        </w:tc>
      </w:tr>
      <w:tr w14:paraId="1F62B49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BF4763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4.8.2.2</w:t>
            </w:r>
          </w:p>
        </w:tc>
        <w:tc>
          <w:tcPr>
            <w:tcW w:w="6830" w:type="dxa"/>
            <w:tcBorders>
              <w:tl2br w:val="nil"/>
              <w:tr2bl w:val="nil"/>
            </w:tcBorders>
            <w:vAlign w:val="center"/>
          </w:tcPr>
          <w:p w14:paraId="2B7452A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服务人员熟悉机构内心理/精神支持服务流程。</w:t>
            </w:r>
          </w:p>
        </w:tc>
        <w:tc>
          <w:tcPr>
            <w:tcW w:w="550" w:type="dxa"/>
            <w:tcBorders>
              <w:tl2br w:val="nil"/>
              <w:tr2bl w:val="nil"/>
            </w:tcBorders>
            <w:vAlign w:val="center"/>
          </w:tcPr>
          <w:p w14:paraId="1A335C5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0234D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2177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74CC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605C76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116D85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14:paraId="61BF38C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3F343B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4.8.2.3</w:t>
            </w:r>
          </w:p>
        </w:tc>
        <w:tc>
          <w:tcPr>
            <w:tcW w:w="6830" w:type="dxa"/>
            <w:tcBorders>
              <w:tl2br w:val="nil"/>
              <w:tr2bl w:val="nil"/>
            </w:tcBorders>
            <w:vAlign w:val="center"/>
          </w:tcPr>
          <w:p w14:paraId="1C39D6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服务人员掌握心理/精神服务的方法与技巧。</w:t>
            </w:r>
          </w:p>
        </w:tc>
        <w:tc>
          <w:tcPr>
            <w:tcW w:w="550" w:type="dxa"/>
            <w:tcBorders>
              <w:tl2br w:val="nil"/>
              <w:tr2bl w:val="nil"/>
            </w:tcBorders>
            <w:vAlign w:val="center"/>
          </w:tcPr>
          <w:p w14:paraId="7E57ED0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84F62C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75DDC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F6C5D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C8B11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DD0850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以提问方式考察服务人员是否掌握相关方法与技巧</w:t>
            </w:r>
          </w:p>
        </w:tc>
      </w:tr>
      <w:tr w14:paraId="4C6F849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A9447E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4.8.3</w:t>
            </w:r>
          </w:p>
        </w:tc>
        <w:tc>
          <w:tcPr>
            <w:tcW w:w="6830" w:type="dxa"/>
            <w:tcBorders>
              <w:tl2br w:val="nil"/>
              <w:tr2bl w:val="nil"/>
            </w:tcBorders>
            <w:vAlign w:val="center"/>
          </w:tcPr>
          <w:p w14:paraId="3EFB769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072F50B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841AF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7A62A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22</w:t>
            </w:r>
          </w:p>
        </w:tc>
        <w:tc>
          <w:tcPr>
            <w:tcW w:w="494" w:type="dxa"/>
            <w:tcBorders>
              <w:tl2br w:val="nil"/>
              <w:tr2bl w:val="nil"/>
            </w:tcBorders>
            <w:vAlign w:val="center"/>
          </w:tcPr>
          <w:p w14:paraId="56C12F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D236E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ED28B5D">
            <w:pPr>
              <w:widowControl/>
              <w:spacing w:after="0" w:line="240" w:lineRule="auto"/>
              <w:jc w:val="left"/>
              <w:rPr>
                <w:rFonts w:ascii="微软雅黑" w:hAnsi="微软雅黑" w:eastAsia="微软雅黑" w:cs="微软雅黑"/>
                <w:sz w:val="18"/>
                <w:szCs w:val="18"/>
              </w:rPr>
            </w:pPr>
          </w:p>
        </w:tc>
      </w:tr>
      <w:tr w14:paraId="64F53E0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4136A47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4.8.3.1</w:t>
            </w:r>
          </w:p>
        </w:tc>
        <w:tc>
          <w:tcPr>
            <w:tcW w:w="6830" w:type="dxa"/>
            <w:tcBorders>
              <w:tl2br w:val="nil"/>
              <w:tr2bl w:val="nil"/>
            </w:tcBorders>
            <w:vAlign w:val="center"/>
          </w:tcPr>
          <w:p w14:paraId="0705BE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有帮助入住机构的老年人熟悉机构环境的适应计划，有执行记录。</w:t>
            </w:r>
          </w:p>
        </w:tc>
        <w:tc>
          <w:tcPr>
            <w:tcW w:w="550" w:type="dxa"/>
            <w:tcBorders>
              <w:tl2br w:val="nil"/>
              <w:tr2bl w:val="nil"/>
            </w:tcBorders>
            <w:vAlign w:val="center"/>
          </w:tcPr>
          <w:p w14:paraId="0EF863B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345EA7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EA9A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18E9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14:paraId="7DA7B4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0067CE2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369743D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5D15B8CD">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5A0626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有帮助入住机构的老年人熟悉机构环境的适应计划。</w:t>
            </w:r>
          </w:p>
        </w:tc>
        <w:tc>
          <w:tcPr>
            <w:tcW w:w="550" w:type="dxa"/>
            <w:tcBorders>
              <w:tl2br w:val="nil"/>
              <w:tr2bl w:val="nil"/>
            </w:tcBorders>
            <w:vAlign w:val="center"/>
          </w:tcPr>
          <w:p w14:paraId="78D0319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E97A6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AFB2A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B6A9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55138BEE">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7F40C5C7">
            <w:pPr>
              <w:widowControl/>
              <w:spacing w:after="0" w:line="240" w:lineRule="auto"/>
              <w:jc w:val="left"/>
              <w:rPr>
                <w:rFonts w:ascii="微软雅黑" w:hAnsi="微软雅黑" w:eastAsia="微软雅黑" w:cs="微软雅黑"/>
                <w:sz w:val="18"/>
                <w:szCs w:val="18"/>
              </w:rPr>
            </w:pPr>
          </w:p>
        </w:tc>
      </w:tr>
      <w:tr w14:paraId="1E7C990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77DA37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4.8.3.2</w:t>
            </w:r>
          </w:p>
        </w:tc>
        <w:tc>
          <w:tcPr>
            <w:tcW w:w="6830" w:type="dxa"/>
            <w:tcBorders>
              <w:tl2br w:val="nil"/>
              <w:tr2bl w:val="nil"/>
            </w:tcBorders>
            <w:vAlign w:val="center"/>
          </w:tcPr>
          <w:p w14:paraId="33BEE00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了解掌握老年人心理和精神状况，发现异常及时与老年人沟通了解，并告知相关第三方；对重点老年人有防范措施及记录。</w:t>
            </w:r>
          </w:p>
        </w:tc>
        <w:tc>
          <w:tcPr>
            <w:tcW w:w="550" w:type="dxa"/>
            <w:tcBorders>
              <w:tl2br w:val="nil"/>
              <w:tr2bl w:val="nil"/>
            </w:tcBorders>
            <w:vAlign w:val="center"/>
          </w:tcPr>
          <w:p w14:paraId="43F8591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5EED6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07AEA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6917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79B8AF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C2B04C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23F0499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D913D4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4.8.3.3</w:t>
            </w:r>
          </w:p>
        </w:tc>
        <w:tc>
          <w:tcPr>
            <w:tcW w:w="6830" w:type="dxa"/>
            <w:tcBorders>
              <w:tl2br w:val="nil"/>
              <w:tr2bl w:val="nil"/>
            </w:tcBorders>
            <w:vAlign w:val="center"/>
          </w:tcPr>
          <w:p w14:paraId="4F90AC1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定期组织老年人进行情感交流和社会交往，组织能力完好且有意愿的老年人每年参加不少于1次公益活动。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注：如机构内收住老年人全部为重度失能老年人，可得分。</w:t>
            </w:r>
          </w:p>
        </w:tc>
        <w:tc>
          <w:tcPr>
            <w:tcW w:w="550" w:type="dxa"/>
            <w:tcBorders>
              <w:tl2br w:val="nil"/>
              <w:tr2bl w:val="nil"/>
            </w:tcBorders>
            <w:vAlign w:val="center"/>
          </w:tcPr>
          <w:p w14:paraId="316C11A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008BB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F9ED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41F3D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7480898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B189A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询问老年人、查看活动记录</w:t>
            </w:r>
          </w:p>
        </w:tc>
      </w:tr>
      <w:tr w14:paraId="552FB28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A261E8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4.8.3.4</w:t>
            </w:r>
          </w:p>
        </w:tc>
        <w:tc>
          <w:tcPr>
            <w:tcW w:w="6830" w:type="dxa"/>
            <w:tcBorders>
              <w:tl2br w:val="nil"/>
              <w:tr2bl w:val="nil"/>
            </w:tcBorders>
            <w:vAlign w:val="center"/>
          </w:tcPr>
          <w:p w14:paraId="71549D9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有应急处理程序，报告及时，妥善处理，有记录。</w:t>
            </w:r>
          </w:p>
        </w:tc>
        <w:tc>
          <w:tcPr>
            <w:tcW w:w="550" w:type="dxa"/>
            <w:tcBorders>
              <w:tl2br w:val="nil"/>
              <w:tr2bl w:val="nil"/>
            </w:tcBorders>
            <w:vAlign w:val="center"/>
          </w:tcPr>
          <w:p w14:paraId="68453C5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F6AC7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2BAD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A43A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231FD2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53FA19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查看应急处理程序、记录</w:t>
            </w:r>
          </w:p>
        </w:tc>
      </w:tr>
      <w:tr w14:paraId="2DFC536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3F9C70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4.8.3.5</w:t>
            </w:r>
          </w:p>
        </w:tc>
        <w:tc>
          <w:tcPr>
            <w:tcW w:w="6830" w:type="dxa"/>
            <w:tcBorders>
              <w:tl2br w:val="nil"/>
              <w:tr2bl w:val="nil"/>
            </w:tcBorders>
            <w:vAlign w:val="center"/>
          </w:tcPr>
          <w:p w14:paraId="50A7333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对于有心理问题或问题倾向的老年人及时开展评估，有干预措施，且及时联系相关第三方，沟通有记录。</w:t>
            </w:r>
          </w:p>
        </w:tc>
        <w:tc>
          <w:tcPr>
            <w:tcW w:w="550" w:type="dxa"/>
            <w:tcBorders>
              <w:tl2br w:val="nil"/>
              <w:tr2bl w:val="nil"/>
            </w:tcBorders>
            <w:vAlign w:val="center"/>
          </w:tcPr>
          <w:p w14:paraId="2207E85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0592C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D3323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F36B5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7C37CE2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4E3091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查看评估记录、干预计划</w:t>
            </w:r>
          </w:p>
        </w:tc>
      </w:tr>
      <w:tr w14:paraId="4D669E2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E2E6A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4.8.3.6</w:t>
            </w:r>
          </w:p>
        </w:tc>
        <w:tc>
          <w:tcPr>
            <w:tcW w:w="6830" w:type="dxa"/>
            <w:tcBorders>
              <w:tl2br w:val="nil"/>
              <w:tr2bl w:val="nil"/>
            </w:tcBorders>
            <w:vAlign w:val="center"/>
          </w:tcPr>
          <w:p w14:paraId="7475E91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根据老年人需求，定期为老年人开展个案、小组等多种形式活动，有档案。</w:t>
            </w:r>
          </w:p>
        </w:tc>
        <w:tc>
          <w:tcPr>
            <w:tcW w:w="550" w:type="dxa"/>
            <w:tcBorders>
              <w:tl2br w:val="nil"/>
              <w:tr2bl w:val="nil"/>
            </w:tcBorders>
            <w:vAlign w:val="center"/>
          </w:tcPr>
          <w:p w14:paraId="06BC794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E9BB6E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30BD7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5E14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208552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3E0CBB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D5AC5A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5637328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w:t>
            </w:r>
          </w:p>
        </w:tc>
        <w:tc>
          <w:tcPr>
            <w:tcW w:w="6830" w:type="dxa"/>
            <w:tcBorders>
              <w:tl2br w:val="nil"/>
              <w:tr2bl w:val="nil"/>
            </w:tcBorders>
            <w:shd w:val="clear" w:color="000000" w:fill="D4E9D6"/>
            <w:vAlign w:val="center"/>
          </w:tcPr>
          <w:p w14:paraId="1CAF70E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安宁服务</w:t>
            </w:r>
          </w:p>
        </w:tc>
        <w:tc>
          <w:tcPr>
            <w:tcW w:w="550" w:type="dxa"/>
            <w:tcBorders>
              <w:tl2br w:val="nil"/>
              <w:tr2bl w:val="nil"/>
            </w:tcBorders>
            <w:shd w:val="clear" w:color="000000" w:fill="D4E9D6"/>
            <w:vAlign w:val="center"/>
          </w:tcPr>
          <w:p w14:paraId="011AFE2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6D6A7C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14:paraId="0C14260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42C1DE1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3BEB61A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6471B6E5">
            <w:pPr>
              <w:widowControl/>
              <w:spacing w:after="0" w:line="240" w:lineRule="auto"/>
              <w:jc w:val="left"/>
              <w:rPr>
                <w:rFonts w:ascii="微软雅黑" w:hAnsi="微软雅黑" w:eastAsia="微软雅黑" w:cs="微软雅黑"/>
                <w:sz w:val="18"/>
                <w:szCs w:val="18"/>
              </w:rPr>
            </w:pPr>
          </w:p>
        </w:tc>
      </w:tr>
      <w:tr w14:paraId="05F1567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67DB46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4.9.1</w:t>
            </w:r>
          </w:p>
        </w:tc>
        <w:tc>
          <w:tcPr>
            <w:tcW w:w="6830" w:type="dxa"/>
            <w:tcBorders>
              <w:tl2br w:val="nil"/>
              <w:tr2bl w:val="nil"/>
            </w:tcBorders>
            <w:vAlign w:val="center"/>
          </w:tcPr>
          <w:p w14:paraId="48DB6D9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231869A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DFED6D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97E56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14:paraId="0F2767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F1E4B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5ADE5D7">
            <w:pPr>
              <w:widowControl/>
              <w:spacing w:after="0" w:line="240" w:lineRule="auto"/>
              <w:jc w:val="left"/>
              <w:rPr>
                <w:rFonts w:ascii="微软雅黑" w:hAnsi="微软雅黑" w:eastAsia="微软雅黑" w:cs="微软雅黑"/>
                <w:sz w:val="18"/>
                <w:szCs w:val="18"/>
              </w:rPr>
            </w:pPr>
          </w:p>
        </w:tc>
      </w:tr>
      <w:tr w14:paraId="580DE08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661DC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w:t>
            </w:r>
          </w:p>
        </w:tc>
        <w:tc>
          <w:tcPr>
            <w:tcW w:w="6830" w:type="dxa"/>
            <w:tcBorders>
              <w:tl2br w:val="nil"/>
              <w:tr2bl w:val="nil"/>
            </w:tcBorders>
            <w:vAlign w:val="center"/>
          </w:tcPr>
          <w:p w14:paraId="7421F2D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提供临终关怀服务。</w:t>
            </w:r>
          </w:p>
        </w:tc>
        <w:tc>
          <w:tcPr>
            <w:tcW w:w="550" w:type="dxa"/>
            <w:tcBorders>
              <w:tl2br w:val="nil"/>
              <w:tr2bl w:val="nil"/>
            </w:tcBorders>
            <w:vAlign w:val="center"/>
          </w:tcPr>
          <w:p w14:paraId="23640B7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7C220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CD45F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42CFF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2188B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0F58E6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14:paraId="3E7B90A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8C5124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w:t>
            </w:r>
          </w:p>
        </w:tc>
        <w:tc>
          <w:tcPr>
            <w:tcW w:w="6830" w:type="dxa"/>
            <w:tcBorders>
              <w:tl2br w:val="nil"/>
              <w:tr2bl w:val="nil"/>
            </w:tcBorders>
            <w:vAlign w:val="center"/>
          </w:tcPr>
          <w:p w14:paraId="662116F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提供哀伤辅导。</w:t>
            </w:r>
          </w:p>
        </w:tc>
        <w:tc>
          <w:tcPr>
            <w:tcW w:w="550" w:type="dxa"/>
            <w:tcBorders>
              <w:tl2br w:val="nil"/>
              <w:tr2bl w:val="nil"/>
            </w:tcBorders>
            <w:vAlign w:val="center"/>
          </w:tcPr>
          <w:p w14:paraId="3229509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25E40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9EC0E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D7184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0B7AF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8AFA3B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14:paraId="610E0C1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E31920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w:t>
            </w:r>
          </w:p>
        </w:tc>
        <w:tc>
          <w:tcPr>
            <w:tcW w:w="6830" w:type="dxa"/>
            <w:tcBorders>
              <w:tl2br w:val="nil"/>
              <w:tr2bl w:val="nil"/>
            </w:tcBorders>
            <w:vAlign w:val="center"/>
          </w:tcPr>
          <w:p w14:paraId="57F39A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提供后事指导服务。</w:t>
            </w:r>
          </w:p>
        </w:tc>
        <w:tc>
          <w:tcPr>
            <w:tcW w:w="550" w:type="dxa"/>
            <w:tcBorders>
              <w:tl2br w:val="nil"/>
              <w:tr2bl w:val="nil"/>
            </w:tcBorders>
            <w:vAlign w:val="center"/>
          </w:tcPr>
          <w:p w14:paraId="716ED07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0D0B8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86CC4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A6C60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D7D15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B4F26E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查看服务记录</w:t>
            </w:r>
          </w:p>
        </w:tc>
      </w:tr>
      <w:tr w14:paraId="55F2A3A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46493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4.9.2</w:t>
            </w:r>
          </w:p>
        </w:tc>
        <w:tc>
          <w:tcPr>
            <w:tcW w:w="6830" w:type="dxa"/>
            <w:tcBorders>
              <w:tl2br w:val="nil"/>
              <w:tr2bl w:val="nil"/>
            </w:tcBorders>
            <w:vAlign w:val="center"/>
          </w:tcPr>
          <w:p w14:paraId="67B66E4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4AAEFAD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A8EC12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6233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6</w:t>
            </w:r>
          </w:p>
        </w:tc>
        <w:tc>
          <w:tcPr>
            <w:tcW w:w="494" w:type="dxa"/>
            <w:tcBorders>
              <w:tl2br w:val="nil"/>
              <w:tr2bl w:val="nil"/>
            </w:tcBorders>
            <w:vAlign w:val="center"/>
          </w:tcPr>
          <w:p w14:paraId="115357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EF0AC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6A76E0">
            <w:pPr>
              <w:widowControl/>
              <w:spacing w:after="0" w:line="240" w:lineRule="auto"/>
              <w:jc w:val="left"/>
              <w:rPr>
                <w:rFonts w:ascii="微软雅黑" w:hAnsi="微软雅黑" w:eastAsia="微软雅黑" w:cs="微软雅黑"/>
                <w:sz w:val="18"/>
                <w:szCs w:val="18"/>
              </w:rPr>
            </w:pPr>
          </w:p>
        </w:tc>
      </w:tr>
      <w:tr w14:paraId="1921C3C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DF5AB3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4.9.2.1</w:t>
            </w:r>
          </w:p>
        </w:tc>
        <w:tc>
          <w:tcPr>
            <w:tcW w:w="6830" w:type="dxa"/>
            <w:tcBorders>
              <w:tl2br w:val="nil"/>
              <w:tr2bl w:val="nil"/>
            </w:tcBorders>
            <w:vAlign w:val="center"/>
          </w:tcPr>
          <w:p w14:paraId="2EB087C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服务人员为社会工作者、养老护理员（取得养老护理员四级或更高等级职业资格证书）、护士、医生或心理治疗师，必要时请专科医师等专业人员协助处理或转至医疗机构。</w:t>
            </w:r>
          </w:p>
        </w:tc>
        <w:tc>
          <w:tcPr>
            <w:tcW w:w="550" w:type="dxa"/>
            <w:tcBorders>
              <w:tl2br w:val="nil"/>
              <w:tr2bl w:val="nil"/>
            </w:tcBorders>
            <w:vAlign w:val="center"/>
          </w:tcPr>
          <w:p w14:paraId="226AFC2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9A3B5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CF2B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9013B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6DFBD5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CBDA51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1F6A6FC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8E2B6D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4.9.2.2</w:t>
            </w:r>
          </w:p>
        </w:tc>
        <w:tc>
          <w:tcPr>
            <w:tcW w:w="6830" w:type="dxa"/>
            <w:tcBorders>
              <w:tl2br w:val="nil"/>
              <w:tr2bl w:val="nil"/>
            </w:tcBorders>
            <w:vAlign w:val="center"/>
          </w:tcPr>
          <w:p w14:paraId="025074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服务人员接受临终关怀知识相关培训，具有人道主义素养，掌握安宁服务的相关知识及技能。</w:t>
            </w:r>
          </w:p>
        </w:tc>
        <w:tc>
          <w:tcPr>
            <w:tcW w:w="550" w:type="dxa"/>
            <w:tcBorders>
              <w:tl2br w:val="nil"/>
              <w:tr2bl w:val="nil"/>
            </w:tcBorders>
            <w:vAlign w:val="center"/>
          </w:tcPr>
          <w:p w14:paraId="2D86366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8F78C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1AC4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48765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68B2E4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A8F0C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以提问方式考察服务人员是否掌握相关知识、技能</w:t>
            </w:r>
          </w:p>
        </w:tc>
      </w:tr>
      <w:tr w14:paraId="1EFB102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477FAF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4.9.3</w:t>
            </w:r>
          </w:p>
        </w:tc>
        <w:tc>
          <w:tcPr>
            <w:tcW w:w="6830" w:type="dxa"/>
            <w:tcBorders>
              <w:tl2br w:val="nil"/>
              <w:tr2bl w:val="nil"/>
            </w:tcBorders>
            <w:vAlign w:val="center"/>
          </w:tcPr>
          <w:p w14:paraId="4D97B99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44347EE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E6789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8DC2A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18</w:t>
            </w:r>
          </w:p>
        </w:tc>
        <w:tc>
          <w:tcPr>
            <w:tcW w:w="494" w:type="dxa"/>
            <w:tcBorders>
              <w:tl2br w:val="nil"/>
              <w:tr2bl w:val="nil"/>
            </w:tcBorders>
            <w:vAlign w:val="center"/>
          </w:tcPr>
          <w:p w14:paraId="273DDD1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6FEB3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F5704F7">
            <w:pPr>
              <w:widowControl/>
              <w:spacing w:after="0" w:line="240" w:lineRule="auto"/>
              <w:jc w:val="left"/>
              <w:rPr>
                <w:rFonts w:ascii="微软雅黑" w:hAnsi="微软雅黑" w:eastAsia="微软雅黑" w:cs="微软雅黑"/>
                <w:sz w:val="18"/>
                <w:szCs w:val="18"/>
              </w:rPr>
            </w:pPr>
          </w:p>
        </w:tc>
      </w:tr>
      <w:tr w14:paraId="0B7BA06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B5DC4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4.9.3.1</w:t>
            </w:r>
          </w:p>
        </w:tc>
        <w:tc>
          <w:tcPr>
            <w:tcW w:w="6830" w:type="dxa"/>
            <w:tcBorders>
              <w:tl2br w:val="nil"/>
              <w:tr2bl w:val="nil"/>
            </w:tcBorders>
            <w:vAlign w:val="center"/>
          </w:tcPr>
          <w:p w14:paraId="5B3EA78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按照老年人及亲属的需求，遵从老年人及亲属的意愿，开展服务。</w:t>
            </w:r>
          </w:p>
        </w:tc>
        <w:tc>
          <w:tcPr>
            <w:tcW w:w="550" w:type="dxa"/>
            <w:tcBorders>
              <w:tl2br w:val="nil"/>
              <w:tr2bl w:val="nil"/>
            </w:tcBorders>
            <w:vAlign w:val="center"/>
          </w:tcPr>
          <w:p w14:paraId="61D3D62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F7486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B290E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06A5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19AC7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68BF9B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查看服务规范、询问老年人及家属</w:t>
            </w:r>
          </w:p>
        </w:tc>
      </w:tr>
      <w:tr w14:paraId="39C8FAE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3BBEF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4.9.3.2</w:t>
            </w:r>
          </w:p>
        </w:tc>
        <w:tc>
          <w:tcPr>
            <w:tcW w:w="6830" w:type="dxa"/>
            <w:tcBorders>
              <w:tl2br w:val="nil"/>
              <w:tr2bl w:val="nil"/>
            </w:tcBorders>
            <w:vAlign w:val="center"/>
          </w:tcPr>
          <w:p w14:paraId="21BECF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维护老年人合法权益和尊严，保护老年人及亲属的隐私。</w:t>
            </w:r>
          </w:p>
        </w:tc>
        <w:tc>
          <w:tcPr>
            <w:tcW w:w="550" w:type="dxa"/>
            <w:tcBorders>
              <w:tl2br w:val="nil"/>
              <w:tr2bl w:val="nil"/>
            </w:tcBorders>
            <w:vAlign w:val="center"/>
          </w:tcPr>
          <w:p w14:paraId="084F680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57B92E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495B8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F6D89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11738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7B41C4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查看服务规范、询问老年人及家属</w:t>
            </w:r>
          </w:p>
        </w:tc>
      </w:tr>
      <w:tr w14:paraId="4AF98FB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CB5FA5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4.9.3.3</w:t>
            </w:r>
          </w:p>
        </w:tc>
        <w:tc>
          <w:tcPr>
            <w:tcW w:w="6830" w:type="dxa"/>
            <w:tcBorders>
              <w:tl2br w:val="nil"/>
              <w:tr2bl w:val="nil"/>
            </w:tcBorders>
            <w:vAlign w:val="center"/>
          </w:tcPr>
          <w:p w14:paraId="5534F56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及时对疼痛老人进行疼痛评估，实施疼痛的管理和控制、紧急症状的处理、支持疗护，由医护人员执行。</w:t>
            </w:r>
          </w:p>
        </w:tc>
        <w:tc>
          <w:tcPr>
            <w:tcW w:w="550" w:type="dxa"/>
            <w:tcBorders>
              <w:tl2br w:val="nil"/>
              <w:tr2bl w:val="nil"/>
            </w:tcBorders>
            <w:vAlign w:val="center"/>
          </w:tcPr>
          <w:p w14:paraId="2A755A9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364B9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D1EFD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A4B0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9564C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27C34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14:paraId="19E62D5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231D0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4.9.3.4</w:t>
            </w:r>
          </w:p>
        </w:tc>
        <w:tc>
          <w:tcPr>
            <w:tcW w:w="6830" w:type="dxa"/>
            <w:tcBorders>
              <w:tl2br w:val="nil"/>
              <w:tr2bl w:val="nil"/>
            </w:tcBorders>
            <w:vAlign w:val="center"/>
          </w:tcPr>
          <w:p w14:paraId="694BB6B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落实家属沟通机制，根据病情至少一周沟通一次。</w:t>
            </w:r>
          </w:p>
        </w:tc>
        <w:tc>
          <w:tcPr>
            <w:tcW w:w="550" w:type="dxa"/>
            <w:tcBorders>
              <w:tl2br w:val="nil"/>
              <w:tr2bl w:val="nil"/>
            </w:tcBorders>
            <w:vAlign w:val="center"/>
          </w:tcPr>
          <w:p w14:paraId="0E7EE60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9E90F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50DF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024E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0FA3A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DB3281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14:paraId="41E2988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DFF8B5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4.9.3.5</w:t>
            </w:r>
          </w:p>
        </w:tc>
        <w:tc>
          <w:tcPr>
            <w:tcW w:w="6830" w:type="dxa"/>
            <w:tcBorders>
              <w:tl2br w:val="nil"/>
              <w:tr2bl w:val="nil"/>
            </w:tcBorders>
            <w:vAlign w:val="center"/>
          </w:tcPr>
          <w:p w14:paraId="2AF6DAE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提供对亲属的哀伤辅导服务，有个案记录。</w:t>
            </w:r>
          </w:p>
        </w:tc>
        <w:tc>
          <w:tcPr>
            <w:tcW w:w="550" w:type="dxa"/>
            <w:tcBorders>
              <w:tl2br w:val="nil"/>
              <w:tr2bl w:val="nil"/>
            </w:tcBorders>
            <w:vAlign w:val="center"/>
          </w:tcPr>
          <w:p w14:paraId="3197519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485E2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71B12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C2934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8BCB3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EB690E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1588DEA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54D3B9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4.9.3.6</w:t>
            </w:r>
          </w:p>
        </w:tc>
        <w:tc>
          <w:tcPr>
            <w:tcW w:w="6830" w:type="dxa"/>
            <w:tcBorders>
              <w:tl2br w:val="nil"/>
              <w:tr2bl w:val="nil"/>
            </w:tcBorders>
            <w:vAlign w:val="center"/>
          </w:tcPr>
          <w:p w14:paraId="07A6DEA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安宁服务区域有应急安全防护措施。</w:t>
            </w:r>
          </w:p>
        </w:tc>
        <w:tc>
          <w:tcPr>
            <w:tcW w:w="550" w:type="dxa"/>
            <w:tcBorders>
              <w:tl2br w:val="nil"/>
              <w:tr2bl w:val="nil"/>
            </w:tcBorders>
            <w:vAlign w:val="center"/>
          </w:tcPr>
          <w:p w14:paraId="0132E2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D74B7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2F39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0ADC6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0D6C2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0B065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查看制度、询问服务人员</w:t>
            </w:r>
          </w:p>
        </w:tc>
      </w:tr>
      <w:tr w14:paraId="420E239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7EF5B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4.9.3.7</w:t>
            </w:r>
          </w:p>
        </w:tc>
        <w:tc>
          <w:tcPr>
            <w:tcW w:w="6830" w:type="dxa"/>
            <w:tcBorders>
              <w:tl2br w:val="nil"/>
              <w:tr2bl w:val="nil"/>
            </w:tcBorders>
            <w:vAlign w:val="center"/>
          </w:tcPr>
          <w:p w14:paraId="39617FE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考虑民族习惯、宗教信仰，按照亲属的意愿或老年人的遗愿，对安宁服务区域或老年人居室进行布置。</w:t>
            </w:r>
          </w:p>
        </w:tc>
        <w:tc>
          <w:tcPr>
            <w:tcW w:w="550" w:type="dxa"/>
            <w:tcBorders>
              <w:tl2br w:val="nil"/>
              <w:tr2bl w:val="nil"/>
            </w:tcBorders>
            <w:vAlign w:val="center"/>
          </w:tcPr>
          <w:p w14:paraId="47DC3AA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3BFE9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4212C0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7577F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FB809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4DCDA9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现场查看、询问服务人员</w:t>
            </w:r>
          </w:p>
        </w:tc>
      </w:tr>
      <w:tr w14:paraId="4C8B1B3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25C77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4.9.3.8</w:t>
            </w:r>
          </w:p>
        </w:tc>
        <w:tc>
          <w:tcPr>
            <w:tcW w:w="6830" w:type="dxa"/>
            <w:tcBorders>
              <w:tl2br w:val="nil"/>
              <w:tr2bl w:val="nil"/>
            </w:tcBorders>
            <w:vAlign w:val="center"/>
          </w:tcPr>
          <w:p w14:paraId="246C99F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离世老年人所在居室及床单位按消毒隔离要求处理，被褥用品独立处理。</w:t>
            </w:r>
          </w:p>
        </w:tc>
        <w:tc>
          <w:tcPr>
            <w:tcW w:w="550" w:type="dxa"/>
            <w:tcBorders>
              <w:tl2br w:val="nil"/>
              <w:tr2bl w:val="nil"/>
            </w:tcBorders>
            <w:vAlign w:val="center"/>
          </w:tcPr>
          <w:p w14:paraId="4999069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D45571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6291E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DC7A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AFAF3D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099EE9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24089EA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587043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4.9.3.9</w:t>
            </w:r>
          </w:p>
        </w:tc>
        <w:tc>
          <w:tcPr>
            <w:tcW w:w="6830" w:type="dxa"/>
            <w:tcBorders>
              <w:tl2br w:val="nil"/>
              <w:tr2bl w:val="nil"/>
            </w:tcBorders>
            <w:vAlign w:val="center"/>
          </w:tcPr>
          <w:p w14:paraId="57A17E0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提供如对接殡葬服务、遗体捐赠服务等，选择有资质的组织机构，并签订服务协议。</w:t>
            </w:r>
          </w:p>
        </w:tc>
        <w:tc>
          <w:tcPr>
            <w:tcW w:w="550" w:type="dxa"/>
            <w:tcBorders>
              <w:tl2br w:val="nil"/>
              <w:tr2bl w:val="nil"/>
            </w:tcBorders>
            <w:vAlign w:val="center"/>
          </w:tcPr>
          <w:p w14:paraId="14620C0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586A25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C1276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7CD2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6DAC7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7D74CE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w:t>
            </w:r>
          </w:p>
        </w:tc>
      </w:tr>
      <w:tr w14:paraId="2CDBBA9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3F2D5CD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xml:space="preserve">4.10 </w:t>
            </w:r>
          </w:p>
        </w:tc>
        <w:tc>
          <w:tcPr>
            <w:tcW w:w="6830" w:type="dxa"/>
            <w:tcBorders>
              <w:tl2br w:val="nil"/>
              <w:tr2bl w:val="nil"/>
            </w:tcBorders>
            <w:shd w:val="clear" w:color="000000" w:fill="D4E9D6"/>
            <w:vAlign w:val="center"/>
          </w:tcPr>
          <w:p w14:paraId="52A5F7B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委托服务</w:t>
            </w:r>
          </w:p>
        </w:tc>
        <w:tc>
          <w:tcPr>
            <w:tcW w:w="550" w:type="dxa"/>
            <w:tcBorders>
              <w:tl2br w:val="nil"/>
              <w:tr2bl w:val="nil"/>
            </w:tcBorders>
            <w:shd w:val="clear" w:color="000000" w:fill="D4E9D6"/>
            <w:vAlign w:val="center"/>
          </w:tcPr>
          <w:p w14:paraId="0018AB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07951F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14:paraId="2FD8B45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6CCB04A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1D1150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779CAE14">
            <w:pPr>
              <w:widowControl/>
              <w:spacing w:after="0" w:line="240" w:lineRule="auto"/>
              <w:jc w:val="left"/>
              <w:rPr>
                <w:rFonts w:ascii="微软雅黑" w:hAnsi="微软雅黑" w:eastAsia="微软雅黑" w:cs="微软雅黑"/>
                <w:sz w:val="18"/>
                <w:szCs w:val="18"/>
              </w:rPr>
            </w:pPr>
          </w:p>
        </w:tc>
      </w:tr>
      <w:tr w14:paraId="6E8FBB4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DEF10B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4.10.1</w:t>
            </w:r>
          </w:p>
        </w:tc>
        <w:tc>
          <w:tcPr>
            <w:tcW w:w="6830" w:type="dxa"/>
            <w:tcBorders>
              <w:tl2br w:val="nil"/>
              <w:tr2bl w:val="nil"/>
            </w:tcBorders>
            <w:vAlign w:val="center"/>
          </w:tcPr>
          <w:p w14:paraId="65FC62A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136948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A8B3BA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0F174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5F4C86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39D95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6C73BD7">
            <w:pPr>
              <w:widowControl/>
              <w:spacing w:after="0" w:line="240" w:lineRule="auto"/>
              <w:jc w:val="left"/>
              <w:rPr>
                <w:rFonts w:ascii="微软雅黑" w:hAnsi="微软雅黑" w:eastAsia="微软雅黑" w:cs="微软雅黑"/>
                <w:sz w:val="18"/>
                <w:szCs w:val="18"/>
              </w:rPr>
            </w:pPr>
          </w:p>
        </w:tc>
      </w:tr>
      <w:tr w14:paraId="721631A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285EB6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4.10.1.1</w:t>
            </w:r>
          </w:p>
        </w:tc>
        <w:tc>
          <w:tcPr>
            <w:tcW w:w="6830" w:type="dxa"/>
            <w:tcBorders>
              <w:tl2br w:val="nil"/>
              <w:tr2bl w:val="nil"/>
            </w:tcBorders>
            <w:vAlign w:val="center"/>
          </w:tcPr>
          <w:p w14:paraId="65BFE8A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提供包括但不限于代管物品、代领物品、代缴各种费用、代购、代办、陪同出行、协助交通等服务。</w:t>
            </w:r>
          </w:p>
        </w:tc>
        <w:tc>
          <w:tcPr>
            <w:tcW w:w="550" w:type="dxa"/>
            <w:tcBorders>
              <w:tl2br w:val="nil"/>
              <w:tr2bl w:val="nil"/>
            </w:tcBorders>
            <w:vAlign w:val="center"/>
          </w:tcPr>
          <w:p w14:paraId="233BF21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289B9B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78C500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360FA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8610B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B2CAD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查看记录、询问人员</w:t>
            </w:r>
          </w:p>
        </w:tc>
      </w:tr>
      <w:tr w14:paraId="3C2F6C3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50B1B3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4.10.2</w:t>
            </w:r>
          </w:p>
        </w:tc>
        <w:tc>
          <w:tcPr>
            <w:tcW w:w="6830" w:type="dxa"/>
            <w:tcBorders>
              <w:tl2br w:val="nil"/>
              <w:tr2bl w:val="nil"/>
            </w:tcBorders>
            <w:vAlign w:val="center"/>
          </w:tcPr>
          <w:p w14:paraId="34B6008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4B8FC97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FFF06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1BEEBF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64DB5D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66245B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F7EFF61">
            <w:pPr>
              <w:widowControl/>
              <w:spacing w:after="0" w:line="240" w:lineRule="auto"/>
              <w:jc w:val="left"/>
              <w:rPr>
                <w:rFonts w:ascii="微软雅黑" w:hAnsi="微软雅黑" w:eastAsia="微软雅黑" w:cs="微软雅黑"/>
                <w:sz w:val="18"/>
                <w:szCs w:val="18"/>
              </w:rPr>
            </w:pPr>
          </w:p>
        </w:tc>
      </w:tr>
      <w:tr w14:paraId="1BC9ECB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FB9407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4.10.2.1</w:t>
            </w:r>
          </w:p>
        </w:tc>
        <w:tc>
          <w:tcPr>
            <w:tcW w:w="6830" w:type="dxa"/>
            <w:tcBorders>
              <w:tl2br w:val="nil"/>
              <w:tr2bl w:val="nil"/>
            </w:tcBorders>
            <w:vAlign w:val="center"/>
          </w:tcPr>
          <w:p w14:paraId="1962958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机构指定专人或由养老护理员提供服务。</w:t>
            </w:r>
          </w:p>
        </w:tc>
        <w:tc>
          <w:tcPr>
            <w:tcW w:w="550" w:type="dxa"/>
            <w:tcBorders>
              <w:tl2br w:val="nil"/>
              <w:tr2bl w:val="nil"/>
            </w:tcBorders>
            <w:vAlign w:val="center"/>
          </w:tcPr>
          <w:p w14:paraId="0148B22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6A8411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4D32D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68E5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4DB45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ED7C79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询问人员</w:t>
            </w:r>
          </w:p>
        </w:tc>
      </w:tr>
      <w:tr w14:paraId="1A2DE99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FB62CB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4.10.2.2</w:t>
            </w:r>
          </w:p>
        </w:tc>
        <w:tc>
          <w:tcPr>
            <w:tcW w:w="6830" w:type="dxa"/>
            <w:tcBorders>
              <w:tl2br w:val="nil"/>
              <w:tr2bl w:val="nil"/>
            </w:tcBorders>
            <w:vAlign w:val="center"/>
          </w:tcPr>
          <w:p w14:paraId="65D023B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服务人员熟悉机构内委托服务流程及要求。</w:t>
            </w:r>
          </w:p>
        </w:tc>
        <w:tc>
          <w:tcPr>
            <w:tcW w:w="550" w:type="dxa"/>
            <w:tcBorders>
              <w:tl2br w:val="nil"/>
              <w:tr2bl w:val="nil"/>
            </w:tcBorders>
            <w:vAlign w:val="center"/>
          </w:tcPr>
          <w:p w14:paraId="73DC5D0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80A62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89188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C4BB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AA8CC0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D114F0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以提问方式考察服务人员是否熟悉服务流程及要求</w:t>
            </w:r>
          </w:p>
        </w:tc>
      </w:tr>
      <w:tr w14:paraId="3F6FEC8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2F2FA3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4.10.3</w:t>
            </w:r>
          </w:p>
        </w:tc>
        <w:tc>
          <w:tcPr>
            <w:tcW w:w="6830" w:type="dxa"/>
            <w:tcBorders>
              <w:tl2br w:val="nil"/>
              <w:tr2bl w:val="nil"/>
            </w:tcBorders>
            <w:vAlign w:val="center"/>
          </w:tcPr>
          <w:p w14:paraId="6205941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5E13A78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C9163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754C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vAlign w:val="center"/>
          </w:tcPr>
          <w:p w14:paraId="3F74F7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0F69F17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2016AA9">
            <w:pPr>
              <w:widowControl/>
              <w:spacing w:after="0" w:line="240" w:lineRule="auto"/>
              <w:jc w:val="left"/>
              <w:rPr>
                <w:rFonts w:ascii="微软雅黑" w:hAnsi="微软雅黑" w:eastAsia="微软雅黑" w:cs="微软雅黑"/>
                <w:sz w:val="18"/>
                <w:szCs w:val="18"/>
              </w:rPr>
            </w:pPr>
          </w:p>
        </w:tc>
      </w:tr>
      <w:tr w14:paraId="7D91A09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2261A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4.10.3.1</w:t>
            </w:r>
          </w:p>
        </w:tc>
        <w:tc>
          <w:tcPr>
            <w:tcW w:w="6830" w:type="dxa"/>
            <w:tcBorders>
              <w:tl2br w:val="nil"/>
              <w:tr2bl w:val="nil"/>
            </w:tcBorders>
            <w:vAlign w:val="center"/>
          </w:tcPr>
          <w:p w14:paraId="391DE96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w:t>
            </w:r>
            <w:r>
              <w:rPr>
                <w:rFonts w:ascii="微软雅黑" w:hAnsi="微软雅黑" w:eastAsia="微软雅黑" w:cs="微软雅黑"/>
                <w:sz w:val="18"/>
                <w:szCs w:val="18"/>
              </w:rPr>
              <w:t>老年人需要</w:t>
            </w:r>
            <w:r>
              <w:rPr>
                <w:rFonts w:hint="eastAsia" w:ascii="微软雅黑" w:hAnsi="微软雅黑" w:eastAsia="微软雅黑" w:cs="微软雅黑"/>
                <w:sz w:val="18"/>
                <w:szCs w:val="18"/>
              </w:rPr>
              <w:t>，</w:t>
            </w:r>
            <w:r>
              <w:rPr>
                <w:rFonts w:ascii="微软雅黑" w:hAnsi="微软雅黑" w:eastAsia="微软雅黑" w:cs="微软雅黑"/>
                <w:sz w:val="18"/>
                <w:szCs w:val="18"/>
              </w:rPr>
              <w:t>提供代管物品服务</w:t>
            </w:r>
            <w:r>
              <w:rPr>
                <w:rFonts w:hint="eastAsia" w:ascii="微软雅黑" w:hAnsi="微软雅黑" w:eastAsia="微软雅黑" w:cs="微软雅黑"/>
                <w:sz w:val="18"/>
                <w:szCs w:val="18"/>
              </w:rPr>
              <w:t>，</w:t>
            </w:r>
            <w:r>
              <w:rPr>
                <w:rFonts w:ascii="微软雅黑" w:hAnsi="微软雅黑" w:eastAsia="微软雅黑" w:cs="微软雅黑"/>
                <w:sz w:val="18"/>
                <w:szCs w:val="18"/>
              </w:rPr>
              <w:t>有记录</w:t>
            </w:r>
            <w:r>
              <w:rPr>
                <w:rFonts w:hint="eastAsia" w:ascii="微软雅黑" w:hAnsi="微软雅黑" w:eastAsia="微软雅黑" w:cs="微软雅黑"/>
                <w:sz w:val="18"/>
                <w:szCs w:val="18"/>
              </w:rPr>
              <w:t>。物品种类、数量、物品对应</w:t>
            </w:r>
            <w:r>
              <w:rPr>
                <w:rFonts w:ascii="微软雅黑" w:hAnsi="微软雅黑" w:eastAsia="微软雅黑" w:cs="微软雅黑"/>
                <w:sz w:val="18"/>
                <w:szCs w:val="18"/>
              </w:rPr>
              <w:t>价值</w:t>
            </w:r>
            <w:r>
              <w:rPr>
                <w:rFonts w:hint="eastAsia" w:ascii="微软雅黑" w:hAnsi="微软雅黑" w:eastAsia="微软雅黑" w:cs="微软雅黑"/>
                <w:sz w:val="18"/>
                <w:szCs w:val="18"/>
              </w:rPr>
              <w:t>记录准确，注明</w:t>
            </w:r>
            <w:r>
              <w:rPr>
                <w:rFonts w:ascii="微软雅黑" w:hAnsi="微软雅黑" w:eastAsia="微软雅黑" w:cs="微软雅黑"/>
                <w:sz w:val="18"/>
                <w:szCs w:val="18"/>
              </w:rPr>
              <w:t>代管期限</w:t>
            </w:r>
            <w:r>
              <w:rPr>
                <w:rFonts w:hint="eastAsia" w:ascii="微软雅黑" w:hAnsi="微软雅黑" w:eastAsia="微软雅黑" w:cs="微软雅黑"/>
                <w:sz w:val="18"/>
                <w:szCs w:val="18"/>
              </w:rPr>
              <w:t>（或按照</w:t>
            </w:r>
            <w:r>
              <w:rPr>
                <w:rFonts w:ascii="微软雅黑" w:hAnsi="微软雅黑" w:eastAsia="微软雅黑" w:cs="微软雅黑"/>
                <w:sz w:val="18"/>
                <w:szCs w:val="18"/>
              </w:rPr>
              <w:t>老年人</w:t>
            </w:r>
            <w:r>
              <w:rPr>
                <w:rFonts w:hint="eastAsia" w:ascii="微软雅黑" w:hAnsi="微软雅黑" w:eastAsia="微软雅黑" w:cs="微软雅黑"/>
                <w:sz w:val="18"/>
                <w:szCs w:val="18"/>
              </w:rPr>
              <w:t>要求随时</w:t>
            </w:r>
            <w:r>
              <w:rPr>
                <w:rFonts w:ascii="微软雅黑" w:hAnsi="微软雅黑" w:eastAsia="微软雅黑" w:cs="微软雅黑"/>
                <w:sz w:val="18"/>
                <w:szCs w:val="18"/>
              </w:rPr>
              <w:t>结束</w:t>
            </w:r>
            <w:r>
              <w:rPr>
                <w:rFonts w:hint="eastAsia" w:ascii="微软雅黑" w:hAnsi="微软雅黑" w:eastAsia="微软雅黑" w:cs="微软雅黑"/>
                <w:sz w:val="18"/>
                <w:szCs w:val="18"/>
              </w:rPr>
              <w:t>代</w:t>
            </w:r>
            <w:r>
              <w:rPr>
                <w:rFonts w:ascii="微软雅黑" w:hAnsi="微软雅黑" w:eastAsia="微软雅黑" w:cs="微软雅黑"/>
                <w:sz w:val="18"/>
                <w:szCs w:val="18"/>
              </w:rPr>
              <w:t>管</w:t>
            </w:r>
            <w:r>
              <w:rPr>
                <w:rFonts w:hint="eastAsia" w:ascii="微软雅黑" w:hAnsi="微软雅黑" w:eastAsia="微软雅黑" w:cs="微软雅黑"/>
                <w:sz w:val="18"/>
                <w:szCs w:val="18"/>
              </w:rPr>
              <w:t>），由老年人或相关第三方核实、签字。</w:t>
            </w:r>
            <w:r>
              <w:rPr>
                <w:rFonts w:ascii="微软雅黑" w:hAnsi="微软雅黑" w:eastAsia="微软雅黑" w:cs="微软雅黑"/>
                <w:sz w:val="18"/>
                <w:szCs w:val="18"/>
              </w:rPr>
              <w:t>老年人需要</w:t>
            </w:r>
            <w:r>
              <w:rPr>
                <w:rFonts w:hint="eastAsia" w:ascii="微软雅黑" w:hAnsi="微软雅黑" w:eastAsia="微软雅黑" w:cs="微软雅黑"/>
                <w:sz w:val="18"/>
                <w:szCs w:val="18"/>
              </w:rPr>
              <w:t>时可</w:t>
            </w:r>
            <w:r>
              <w:rPr>
                <w:rFonts w:ascii="微软雅黑" w:hAnsi="微软雅黑" w:eastAsia="微软雅黑" w:cs="微软雅黑"/>
                <w:sz w:val="18"/>
                <w:szCs w:val="18"/>
              </w:rPr>
              <w:t>随时查</w:t>
            </w:r>
            <w:r>
              <w:rPr>
                <w:rFonts w:hint="eastAsia" w:ascii="微软雅黑" w:hAnsi="微软雅黑" w:eastAsia="微软雅黑" w:cs="微软雅黑"/>
                <w:sz w:val="18"/>
                <w:szCs w:val="18"/>
              </w:rPr>
              <w:t>看其</w:t>
            </w:r>
            <w:r>
              <w:rPr>
                <w:rFonts w:ascii="微软雅黑" w:hAnsi="微软雅黑" w:eastAsia="微软雅黑" w:cs="微软雅黑"/>
                <w:sz w:val="18"/>
                <w:szCs w:val="18"/>
              </w:rPr>
              <w:t>托管物品</w:t>
            </w:r>
            <w:r>
              <w:rPr>
                <w:rFonts w:hint="eastAsia" w:ascii="微软雅黑" w:hAnsi="微软雅黑" w:eastAsia="微软雅黑" w:cs="微软雅黑"/>
                <w:sz w:val="18"/>
                <w:szCs w:val="18"/>
              </w:rPr>
              <w:t>；代管</w:t>
            </w:r>
            <w:r>
              <w:rPr>
                <w:rFonts w:ascii="微软雅黑" w:hAnsi="微软雅黑" w:eastAsia="微软雅黑" w:cs="微软雅黑"/>
                <w:sz w:val="18"/>
                <w:szCs w:val="18"/>
              </w:rPr>
              <w:t>期间</w:t>
            </w:r>
            <w:r>
              <w:rPr>
                <w:rFonts w:hint="eastAsia" w:ascii="微软雅黑" w:hAnsi="微软雅黑" w:eastAsia="微软雅黑" w:cs="微软雅黑"/>
                <w:sz w:val="18"/>
                <w:szCs w:val="18"/>
              </w:rPr>
              <w:t>出现</w:t>
            </w:r>
            <w:r>
              <w:rPr>
                <w:rFonts w:ascii="微软雅黑" w:hAnsi="微软雅黑" w:eastAsia="微软雅黑" w:cs="微软雅黑"/>
                <w:sz w:val="18"/>
                <w:szCs w:val="18"/>
              </w:rPr>
              <w:t>物品损坏、遗失等</w:t>
            </w:r>
            <w:r>
              <w:rPr>
                <w:rFonts w:hint="eastAsia" w:ascii="微软雅黑" w:hAnsi="微软雅黑" w:eastAsia="微软雅黑" w:cs="微软雅黑"/>
                <w:sz w:val="18"/>
                <w:szCs w:val="18"/>
              </w:rPr>
              <w:t>情况</w:t>
            </w:r>
            <w:r>
              <w:rPr>
                <w:rFonts w:ascii="微软雅黑" w:hAnsi="微软雅黑" w:eastAsia="微软雅黑" w:cs="微软雅黑"/>
                <w:sz w:val="18"/>
                <w:szCs w:val="18"/>
              </w:rPr>
              <w:t>，机构照价赔偿。</w:t>
            </w:r>
          </w:p>
        </w:tc>
        <w:tc>
          <w:tcPr>
            <w:tcW w:w="550" w:type="dxa"/>
            <w:tcBorders>
              <w:tl2br w:val="nil"/>
              <w:tr2bl w:val="nil"/>
            </w:tcBorders>
            <w:vAlign w:val="center"/>
          </w:tcPr>
          <w:p w14:paraId="2C865842">
            <w:pPr>
              <w:widowControl/>
              <w:spacing w:after="0" w:line="240" w:lineRule="auto"/>
              <w:jc w:val="left"/>
              <w:rPr>
                <w:rFonts w:ascii="微软雅黑" w:hAnsi="微软雅黑" w:eastAsia="微软雅黑" w:cs="微软雅黑"/>
                <w:b/>
                <w:bCs/>
                <w:sz w:val="18"/>
                <w:szCs w:val="18"/>
              </w:rPr>
            </w:pPr>
          </w:p>
        </w:tc>
        <w:tc>
          <w:tcPr>
            <w:tcW w:w="550" w:type="dxa"/>
            <w:tcBorders>
              <w:tl2br w:val="nil"/>
              <w:tr2bl w:val="nil"/>
            </w:tcBorders>
            <w:vAlign w:val="center"/>
          </w:tcPr>
          <w:p w14:paraId="4F1EA5DF">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14:paraId="381C476B">
            <w:pPr>
              <w:widowControl/>
              <w:spacing w:after="0" w:line="240" w:lineRule="auto"/>
              <w:jc w:val="center"/>
              <w:rPr>
                <w:rFonts w:ascii="微软雅黑" w:hAnsi="微软雅黑" w:eastAsia="微软雅黑" w:cs="微软雅黑"/>
                <w:b/>
                <w:bCs/>
                <w:sz w:val="18"/>
                <w:szCs w:val="18"/>
              </w:rPr>
            </w:pPr>
          </w:p>
        </w:tc>
        <w:tc>
          <w:tcPr>
            <w:tcW w:w="494" w:type="dxa"/>
            <w:tcBorders>
              <w:tl2br w:val="nil"/>
              <w:tr2bl w:val="nil"/>
            </w:tcBorders>
            <w:vAlign w:val="center"/>
          </w:tcPr>
          <w:p w14:paraId="5A9EDE2D">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97" w:type="dxa"/>
            <w:tcBorders>
              <w:tl2br w:val="nil"/>
              <w:tr2bl w:val="nil"/>
            </w:tcBorders>
            <w:vAlign w:val="center"/>
          </w:tcPr>
          <w:p w14:paraId="2E7ACD8A">
            <w:pPr>
              <w:widowControl/>
              <w:spacing w:after="0" w:line="240" w:lineRule="auto"/>
              <w:jc w:val="center"/>
              <w:rPr>
                <w:rFonts w:ascii="微软雅黑" w:hAnsi="微软雅黑" w:eastAsia="微软雅黑" w:cs="微软雅黑"/>
                <w:b/>
                <w:bCs/>
                <w:sz w:val="18"/>
                <w:szCs w:val="18"/>
              </w:rPr>
            </w:pPr>
          </w:p>
        </w:tc>
        <w:tc>
          <w:tcPr>
            <w:tcW w:w="3330" w:type="dxa"/>
            <w:tcBorders>
              <w:tl2br w:val="nil"/>
              <w:tr2bl w:val="nil"/>
            </w:tcBorders>
            <w:vAlign w:val="center"/>
          </w:tcPr>
          <w:p w14:paraId="6E5A2AE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w:t>
            </w:r>
            <w:r>
              <w:rPr>
                <w:rFonts w:ascii="微软雅黑" w:hAnsi="微软雅黑" w:eastAsia="微软雅黑" w:cs="微软雅黑"/>
                <w:sz w:val="18"/>
                <w:szCs w:val="18"/>
              </w:rPr>
              <w:t>记录、询问老年人</w:t>
            </w:r>
          </w:p>
        </w:tc>
      </w:tr>
      <w:tr w14:paraId="42F04B8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21111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4.10.3.2</w:t>
            </w:r>
          </w:p>
        </w:tc>
        <w:tc>
          <w:tcPr>
            <w:tcW w:w="6830" w:type="dxa"/>
            <w:tcBorders>
              <w:tl2br w:val="nil"/>
              <w:tr2bl w:val="nil"/>
            </w:tcBorders>
            <w:vAlign w:val="center"/>
          </w:tcPr>
          <w:p w14:paraId="030C69B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按照老年人需要，提供代领、代缴、代购、代办等服务，有记录。物品种类、数量或事项记录准确，当面清点钱物，并由老年人或相关第三方核实、签字。注：记录不全、不准确，得1分。</w:t>
            </w:r>
          </w:p>
        </w:tc>
        <w:tc>
          <w:tcPr>
            <w:tcW w:w="550" w:type="dxa"/>
            <w:tcBorders>
              <w:tl2br w:val="nil"/>
              <w:tr2bl w:val="nil"/>
            </w:tcBorders>
            <w:vAlign w:val="center"/>
          </w:tcPr>
          <w:p w14:paraId="0E5A7D5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4FF7E6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DEBA5D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3DCB1BC">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3</w:t>
            </w:r>
          </w:p>
        </w:tc>
        <w:tc>
          <w:tcPr>
            <w:tcW w:w="397" w:type="dxa"/>
            <w:tcBorders>
              <w:tl2br w:val="nil"/>
              <w:tr2bl w:val="nil"/>
            </w:tcBorders>
            <w:vAlign w:val="center"/>
          </w:tcPr>
          <w:p w14:paraId="1C1E98C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F9ADE4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42B37BE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8B3093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4.10.3.3</w:t>
            </w:r>
          </w:p>
        </w:tc>
        <w:tc>
          <w:tcPr>
            <w:tcW w:w="6830" w:type="dxa"/>
            <w:tcBorders>
              <w:tl2br w:val="nil"/>
              <w:tr2bl w:val="nil"/>
            </w:tcBorders>
            <w:vAlign w:val="center"/>
          </w:tcPr>
          <w:p w14:paraId="7865AC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协助老年人或按照老年人需求代为网络购物、代为转账时，应经老年人或相关第三方确认，并提醒潜在风险。</w:t>
            </w:r>
          </w:p>
        </w:tc>
        <w:tc>
          <w:tcPr>
            <w:tcW w:w="550" w:type="dxa"/>
            <w:tcBorders>
              <w:tl2br w:val="nil"/>
              <w:tr2bl w:val="nil"/>
            </w:tcBorders>
            <w:vAlign w:val="center"/>
          </w:tcPr>
          <w:p w14:paraId="5BA3D70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CB1E3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63338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7BF78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5FA1FF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C2BCB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w:t>
            </w:r>
          </w:p>
        </w:tc>
      </w:tr>
      <w:tr w14:paraId="1B18F5E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9CE56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4.10.3.4</w:t>
            </w:r>
          </w:p>
        </w:tc>
        <w:tc>
          <w:tcPr>
            <w:tcW w:w="6830" w:type="dxa"/>
            <w:tcBorders>
              <w:tl2br w:val="nil"/>
              <w:tr2bl w:val="nil"/>
            </w:tcBorders>
            <w:vAlign w:val="center"/>
          </w:tcPr>
          <w:p w14:paraId="56ACAEF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在提供委托服务过程中获得有关老年人及老年人家庭等信息，应严格保密，不得外泄。</w:t>
            </w:r>
          </w:p>
        </w:tc>
        <w:tc>
          <w:tcPr>
            <w:tcW w:w="550" w:type="dxa"/>
            <w:tcBorders>
              <w:tl2br w:val="nil"/>
              <w:tr2bl w:val="nil"/>
            </w:tcBorders>
            <w:vAlign w:val="center"/>
          </w:tcPr>
          <w:p w14:paraId="3831686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6343E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A14E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1A262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A4602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E84E2D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询问老年人、查看服务规范</w:t>
            </w:r>
          </w:p>
        </w:tc>
      </w:tr>
      <w:tr w14:paraId="6D46E55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EFFD4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4.10.3.5</w:t>
            </w:r>
          </w:p>
        </w:tc>
        <w:tc>
          <w:tcPr>
            <w:tcW w:w="6830" w:type="dxa"/>
            <w:tcBorders>
              <w:tl2br w:val="nil"/>
              <w:tr2bl w:val="nil"/>
            </w:tcBorders>
            <w:vAlign w:val="center"/>
          </w:tcPr>
          <w:p w14:paraId="1509F67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服务人员陪同出行时，应密切关注老年人的身体情况，防止意外发生。</w:t>
            </w:r>
          </w:p>
        </w:tc>
        <w:tc>
          <w:tcPr>
            <w:tcW w:w="550" w:type="dxa"/>
            <w:tcBorders>
              <w:tl2br w:val="nil"/>
              <w:tr2bl w:val="nil"/>
            </w:tcBorders>
            <w:vAlign w:val="center"/>
          </w:tcPr>
          <w:p w14:paraId="058E09F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F50900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A40AB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A83D199">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2</w:t>
            </w:r>
          </w:p>
        </w:tc>
        <w:tc>
          <w:tcPr>
            <w:tcW w:w="397" w:type="dxa"/>
            <w:tcBorders>
              <w:tl2br w:val="nil"/>
              <w:tr2bl w:val="nil"/>
            </w:tcBorders>
            <w:vAlign w:val="center"/>
          </w:tcPr>
          <w:p w14:paraId="03B475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5DC52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询问服务人员</w:t>
            </w:r>
          </w:p>
        </w:tc>
      </w:tr>
      <w:tr w14:paraId="597171C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3E6865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4.10.3.6</w:t>
            </w:r>
          </w:p>
        </w:tc>
        <w:tc>
          <w:tcPr>
            <w:tcW w:w="6830" w:type="dxa"/>
            <w:tcBorders>
              <w:tl2br w:val="nil"/>
              <w:tr2bl w:val="nil"/>
            </w:tcBorders>
            <w:vAlign w:val="center"/>
          </w:tcPr>
          <w:p w14:paraId="7003556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为老年人安排出行交通时，应使用机构自有车辆或与正规租车服务商合作。</w:t>
            </w:r>
          </w:p>
        </w:tc>
        <w:tc>
          <w:tcPr>
            <w:tcW w:w="550" w:type="dxa"/>
            <w:tcBorders>
              <w:tl2br w:val="nil"/>
              <w:tr2bl w:val="nil"/>
            </w:tcBorders>
            <w:vAlign w:val="center"/>
          </w:tcPr>
          <w:p w14:paraId="4FA6AEA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9239C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14C11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24A1D2D">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14:paraId="400B18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412995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查看协议（或记录）</w:t>
            </w:r>
          </w:p>
        </w:tc>
      </w:tr>
      <w:tr w14:paraId="5136627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8D8D44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4.10.3.</w:t>
            </w:r>
            <w:r>
              <w:rPr>
                <w:rFonts w:ascii="微软雅黑" w:hAnsi="微软雅黑" w:eastAsia="微软雅黑" w:cs="微软雅黑"/>
                <w:sz w:val="18"/>
                <w:szCs w:val="18"/>
              </w:rPr>
              <w:t>7</w:t>
            </w:r>
          </w:p>
        </w:tc>
        <w:tc>
          <w:tcPr>
            <w:tcW w:w="6830" w:type="dxa"/>
            <w:tcBorders>
              <w:tl2br w:val="nil"/>
              <w:tr2bl w:val="nil"/>
            </w:tcBorders>
            <w:vAlign w:val="center"/>
          </w:tcPr>
          <w:p w14:paraId="0C78016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为老年人提供遗嘱公证服务时，应对接专业法律组织。</w:t>
            </w:r>
          </w:p>
        </w:tc>
        <w:tc>
          <w:tcPr>
            <w:tcW w:w="550" w:type="dxa"/>
            <w:tcBorders>
              <w:tl2br w:val="nil"/>
              <w:tr2bl w:val="nil"/>
            </w:tcBorders>
            <w:vAlign w:val="center"/>
          </w:tcPr>
          <w:p w14:paraId="7821B60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E4536E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77411A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A7685FA">
            <w:pPr>
              <w:widowControl/>
              <w:spacing w:after="0" w:line="240" w:lineRule="auto"/>
              <w:jc w:val="center"/>
              <w:rPr>
                <w:rFonts w:ascii="微软雅黑" w:hAnsi="微软雅黑" w:eastAsia="微软雅黑" w:cs="微软雅黑"/>
                <w:b/>
                <w:bCs/>
                <w:sz w:val="18"/>
                <w:szCs w:val="18"/>
              </w:rPr>
            </w:pPr>
            <w:r>
              <w:rPr>
                <w:rFonts w:ascii="微软雅黑" w:hAnsi="微软雅黑" w:eastAsia="微软雅黑" w:cs="微软雅黑"/>
                <w:b/>
                <w:bCs/>
                <w:sz w:val="18"/>
                <w:szCs w:val="18"/>
              </w:rPr>
              <w:t>1</w:t>
            </w:r>
          </w:p>
        </w:tc>
        <w:tc>
          <w:tcPr>
            <w:tcW w:w="397" w:type="dxa"/>
            <w:tcBorders>
              <w:tl2br w:val="nil"/>
              <w:tr2bl w:val="nil"/>
            </w:tcBorders>
            <w:vAlign w:val="center"/>
          </w:tcPr>
          <w:p w14:paraId="6B776D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C680C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查看协议（或记录）</w:t>
            </w:r>
          </w:p>
        </w:tc>
      </w:tr>
      <w:tr w14:paraId="652DD4C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706D3D6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w:t>
            </w:r>
          </w:p>
        </w:tc>
        <w:tc>
          <w:tcPr>
            <w:tcW w:w="6830" w:type="dxa"/>
            <w:tcBorders>
              <w:tl2br w:val="nil"/>
              <w:tr2bl w:val="nil"/>
            </w:tcBorders>
            <w:shd w:val="clear" w:color="000000" w:fill="D4E9D6"/>
            <w:vAlign w:val="center"/>
          </w:tcPr>
          <w:p w14:paraId="0998A1B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康复服务（申请3级及以上养老机构须提供此项服务）</w:t>
            </w:r>
          </w:p>
        </w:tc>
        <w:tc>
          <w:tcPr>
            <w:tcW w:w="550" w:type="dxa"/>
            <w:tcBorders>
              <w:tl2br w:val="nil"/>
              <w:tr2bl w:val="nil"/>
            </w:tcBorders>
            <w:shd w:val="clear" w:color="000000" w:fill="D4E9D6"/>
            <w:vAlign w:val="center"/>
          </w:tcPr>
          <w:p w14:paraId="7080DE1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45688B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50</w:t>
            </w:r>
          </w:p>
        </w:tc>
        <w:tc>
          <w:tcPr>
            <w:tcW w:w="494" w:type="dxa"/>
            <w:tcBorders>
              <w:tl2br w:val="nil"/>
              <w:tr2bl w:val="nil"/>
            </w:tcBorders>
            <w:shd w:val="clear" w:color="000000" w:fill="D4E9D6"/>
            <w:vAlign w:val="center"/>
          </w:tcPr>
          <w:p w14:paraId="293595B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56867D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335EFB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2BC05DE6">
            <w:pPr>
              <w:widowControl/>
              <w:spacing w:after="0" w:line="240" w:lineRule="auto"/>
              <w:jc w:val="left"/>
              <w:rPr>
                <w:rFonts w:ascii="微软雅黑" w:hAnsi="微软雅黑" w:eastAsia="微软雅黑" w:cs="微软雅黑"/>
                <w:sz w:val="18"/>
                <w:szCs w:val="18"/>
              </w:rPr>
            </w:pPr>
          </w:p>
        </w:tc>
      </w:tr>
      <w:tr w14:paraId="5754878A">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45D0B5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4.11.1</w:t>
            </w:r>
          </w:p>
        </w:tc>
        <w:tc>
          <w:tcPr>
            <w:tcW w:w="6830" w:type="dxa"/>
            <w:tcBorders>
              <w:tl2br w:val="nil"/>
              <w:tr2bl w:val="nil"/>
            </w:tcBorders>
            <w:vAlign w:val="center"/>
          </w:tcPr>
          <w:p w14:paraId="66C32FF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6FACED7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E7879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86473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15</w:t>
            </w:r>
          </w:p>
        </w:tc>
        <w:tc>
          <w:tcPr>
            <w:tcW w:w="494" w:type="dxa"/>
            <w:tcBorders>
              <w:tl2br w:val="nil"/>
              <w:tr2bl w:val="nil"/>
            </w:tcBorders>
            <w:vAlign w:val="center"/>
          </w:tcPr>
          <w:p w14:paraId="1037AC9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28DE0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9653879">
            <w:pPr>
              <w:widowControl/>
              <w:spacing w:after="0" w:line="240" w:lineRule="auto"/>
              <w:jc w:val="left"/>
              <w:rPr>
                <w:rFonts w:ascii="微软雅黑" w:hAnsi="微软雅黑" w:eastAsia="微软雅黑" w:cs="微软雅黑"/>
                <w:sz w:val="18"/>
                <w:szCs w:val="18"/>
              </w:rPr>
            </w:pPr>
          </w:p>
        </w:tc>
      </w:tr>
      <w:tr w14:paraId="2513EDD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E9507D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4.11.1.1</w:t>
            </w:r>
          </w:p>
        </w:tc>
        <w:tc>
          <w:tcPr>
            <w:tcW w:w="6830" w:type="dxa"/>
            <w:tcBorders>
              <w:tl2br w:val="nil"/>
              <w:tr2bl w:val="nil"/>
            </w:tcBorders>
            <w:vAlign w:val="center"/>
          </w:tcPr>
          <w:p w14:paraId="172637A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提供肢体康复服务，如功能受限关节的关节活动度的维持和强化训练，弱势肌群的肌力、肌耐力训练，体位转移训练，站立和步行训练等。</w:t>
            </w:r>
          </w:p>
        </w:tc>
        <w:tc>
          <w:tcPr>
            <w:tcW w:w="550" w:type="dxa"/>
            <w:tcBorders>
              <w:tl2br w:val="nil"/>
              <w:tr2bl w:val="nil"/>
            </w:tcBorders>
            <w:vAlign w:val="center"/>
          </w:tcPr>
          <w:p w14:paraId="314C6A3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3FDDB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3450B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B2AC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1FA6F6F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2F107C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16755C5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F885F1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4.11.1.2</w:t>
            </w:r>
          </w:p>
        </w:tc>
        <w:tc>
          <w:tcPr>
            <w:tcW w:w="6830" w:type="dxa"/>
            <w:tcBorders>
              <w:tl2br w:val="nil"/>
              <w:tr2bl w:val="nil"/>
            </w:tcBorders>
            <w:vAlign w:val="center"/>
          </w:tcPr>
          <w:p w14:paraId="468F5E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提供康复护理服务，包括精神心理康复服务、临床康复护理服务。</w:t>
            </w:r>
          </w:p>
        </w:tc>
        <w:tc>
          <w:tcPr>
            <w:tcW w:w="550" w:type="dxa"/>
            <w:tcBorders>
              <w:tl2br w:val="nil"/>
              <w:tr2bl w:val="nil"/>
            </w:tcBorders>
            <w:vAlign w:val="center"/>
          </w:tcPr>
          <w:p w14:paraId="4BD2F83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ACA0F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05D0C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452F7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2B343C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5B3186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53B0975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0BA921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4.11.1.3</w:t>
            </w:r>
          </w:p>
        </w:tc>
        <w:tc>
          <w:tcPr>
            <w:tcW w:w="6830" w:type="dxa"/>
            <w:tcBorders>
              <w:tl2br w:val="nil"/>
              <w:tr2bl w:val="nil"/>
            </w:tcBorders>
            <w:vAlign w:val="center"/>
          </w:tcPr>
          <w:p w14:paraId="29355D9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提供辅助器具适配和使用训练服务，如自助具、假肢、矫形器等。</w:t>
            </w:r>
          </w:p>
        </w:tc>
        <w:tc>
          <w:tcPr>
            <w:tcW w:w="550" w:type="dxa"/>
            <w:tcBorders>
              <w:tl2br w:val="nil"/>
              <w:tr2bl w:val="nil"/>
            </w:tcBorders>
            <w:vAlign w:val="center"/>
          </w:tcPr>
          <w:p w14:paraId="1AD47F1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AFFABE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8411A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BACA6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3994E0E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15F2C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6DB52DE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00BF1E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4.11.1.4</w:t>
            </w:r>
          </w:p>
        </w:tc>
        <w:tc>
          <w:tcPr>
            <w:tcW w:w="6830" w:type="dxa"/>
            <w:tcBorders>
              <w:tl2br w:val="nil"/>
              <w:tr2bl w:val="nil"/>
            </w:tcBorders>
            <w:vAlign w:val="center"/>
          </w:tcPr>
          <w:p w14:paraId="05BB61F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对于有认知障碍的老年人，根据需求开展非药物干预措施，如作业康复任务、游戏活动、怀旧活动等。</w:t>
            </w:r>
          </w:p>
        </w:tc>
        <w:tc>
          <w:tcPr>
            <w:tcW w:w="550" w:type="dxa"/>
            <w:tcBorders>
              <w:tl2br w:val="nil"/>
              <w:tr2bl w:val="nil"/>
            </w:tcBorders>
            <w:vAlign w:val="center"/>
          </w:tcPr>
          <w:p w14:paraId="40F1F02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C99E1D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0BBAAA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BF88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78BC59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20223D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E9BD93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28D836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4.11.1.5</w:t>
            </w:r>
          </w:p>
        </w:tc>
        <w:tc>
          <w:tcPr>
            <w:tcW w:w="6830" w:type="dxa"/>
            <w:tcBorders>
              <w:tl2br w:val="nil"/>
              <w:tr2bl w:val="nil"/>
            </w:tcBorders>
            <w:vAlign w:val="center"/>
          </w:tcPr>
          <w:p w14:paraId="009F866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提供康复咨询服务，包括康复训练的适应症、禁忌症、注意事项、方法、强度、频率和时间等。</w:t>
            </w:r>
          </w:p>
        </w:tc>
        <w:tc>
          <w:tcPr>
            <w:tcW w:w="550" w:type="dxa"/>
            <w:tcBorders>
              <w:tl2br w:val="nil"/>
              <w:tr2bl w:val="nil"/>
            </w:tcBorders>
            <w:vAlign w:val="center"/>
          </w:tcPr>
          <w:p w14:paraId="060F356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C2162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83C19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6E62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2946D82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3FC9D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3317E8F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10DDAB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4.11.2</w:t>
            </w:r>
          </w:p>
        </w:tc>
        <w:tc>
          <w:tcPr>
            <w:tcW w:w="6830" w:type="dxa"/>
            <w:tcBorders>
              <w:tl2br w:val="nil"/>
              <w:tr2bl w:val="nil"/>
            </w:tcBorders>
            <w:vAlign w:val="center"/>
          </w:tcPr>
          <w:p w14:paraId="39A701E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1294355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CD5BA8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8FCFC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12</w:t>
            </w:r>
          </w:p>
        </w:tc>
        <w:tc>
          <w:tcPr>
            <w:tcW w:w="494" w:type="dxa"/>
            <w:tcBorders>
              <w:tl2br w:val="nil"/>
              <w:tr2bl w:val="nil"/>
            </w:tcBorders>
            <w:vAlign w:val="center"/>
          </w:tcPr>
          <w:p w14:paraId="54E3F38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501C97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AC9723">
            <w:pPr>
              <w:widowControl/>
              <w:spacing w:after="0" w:line="240" w:lineRule="auto"/>
              <w:jc w:val="left"/>
              <w:rPr>
                <w:rFonts w:ascii="微软雅黑" w:hAnsi="微软雅黑" w:eastAsia="微软雅黑" w:cs="微软雅黑"/>
                <w:sz w:val="18"/>
                <w:szCs w:val="18"/>
              </w:rPr>
            </w:pPr>
          </w:p>
        </w:tc>
      </w:tr>
      <w:tr w14:paraId="5F9C9FB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4841ED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4.11.2.1</w:t>
            </w:r>
          </w:p>
        </w:tc>
        <w:tc>
          <w:tcPr>
            <w:tcW w:w="6830" w:type="dxa"/>
            <w:tcBorders>
              <w:tl2br w:val="nil"/>
              <w:tr2bl w:val="nil"/>
            </w:tcBorders>
            <w:vAlign w:val="center"/>
          </w:tcPr>
          <w:p w14:paraId="524AAC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有1名及以上专职或兼职康复医师（取得助理执业医师及以上），下达康复治疗处方或康复护理医嘱。</w:t>
            </w:r>
          </w:p>
        </w:tc>
        <w:tc>
          <w:tcPr>
            <w:tcW w:w="550" w:type="dxa"/>
            <w:tcBorders>
              <w:tl2br w:val="nil"/>
              <w:tr2bl w:val="nil"/>
            </w:tcBorders>
            <w:vAlign w:val="center"/>
          </w:tcPr>
          <w:p w14:paraId="00051FA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9AD9B1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024122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4676F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14:paraId="733A08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25A2B0D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3475D0C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5311BAAC">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6AFD093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有1名及以上医师（取得助理执业医师及以上），下达医嘱。</w:t>
            </w:r>
          </w:p>
        </w:tc>
        <w:tc>
          <w:tcPr>
            <w:tcW w:w="550" w:type="dxa"/>
            <w:tcBorders>
              <w:tl2br w:val="nil"/>
              <w:tr2bl w:val="nil"/>
            </w:tcBorders>
            <w:vAlign w:val="center"/>
          </w:tcPr>
          <w:p w14:paraId="629590A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8D199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262614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266D6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526E6FA4">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48F73049">
            <w:pPr>
              <w:widowControl/>
              <w:spacing w:after="0" w:line="240" w:lineRule="auto"/>
              <w:jc w:val="left"/>
              <w:rPr>
                <w:rFonts w:ascii="微软雅黑" w:hAnsi="微软雅黑" w:eastAsia="微软雅黑" w:cs="微软雅黑"/>
                <w:sz w:val="18"/>
                <w:szCs w:val="18"/>
              </w:rPr>
            </w:pPr>
          </w:p>
        </w:tc>
      </w:tr>
      <w:tr w14:paraId="22216AE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68CAE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4.11.2.2</w:t>
            </w:r>
          </w:p>
        </w:tc>
        <w:tc>
          <w:tcPr>
            <w:tcW w:w="6830" w:type="dxa"/>
            <w:tcBorders>
              <w:tl2br w:val="nil"/>
              <w:tr2bl w:val="nil"/>
            </w:tcBorders>
            <w:vAlign w:val="center"/>
          </w:tcPr>
          <w:p w14:paraId="49E5346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有1名及以上专职或兼职康复治疗师（取得康复医学治疗技术初级士及以上），开展临床康复治疗活动。</w:t>
            </w:r>
          </w:p>
        </w:tc>
        <w:tc>
          <w:tcPr>
            <w:tcW w:w="550" w:type="dxa"/>
            <w:tcBorders>
              <w:tl2br w:val="nil"/>
              <w:tr2bl w:val="nil"/>
            </w:tcBorders>
            <w:vAlign w:val="center"/>
          </w:tcPr>
          <w:p w14:paraId="305696B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BB02E0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0E26E6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59D12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76CFDB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DDF214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7C8D87E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1EE1A1E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4.11.2.3</w:t>
            </w:r>
          </w:p>
        </w:tc>
        <w:tc>
          <w:tcPr>
            <w:tcW w:w="6830" w:type="dxa"/>
            <w:tcBorders>
              <w:tl2br w:val="nil"/>
              <w:tr2bl w:val="nil"/>
            </w:tcBorders>
            <w:vAlign w:val="center"/>
          </w:tcPr>
          <w:p w14:paraId="64C31C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有1名及以上护士提供康复护理服务。</w:t>
            </w:r>
          </w:p>
        </w:tc>
        <w:tc>
          <w:tcPr>
            <w:tcW w:w="550" w:type="dxa"/>
            <w:tcBorders>
              <w:tl2br w:val="nil"/>
              <w:tr2bl w:val="nil"/>
            </w:tcBorders>
            <w:vAlign w:val="center"/>
          </w:tcPr>
          <w:p w14:paraId="780E931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EDF15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15482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9890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14:paraId="07C5B0C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33372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53502EC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316AC3D8">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74C9C20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有经康复知识技能培训的养老护理员，提供康复护理服务。</w:t>
            </w:r>
          </w:p>
        </w:tc>
        <w:tc>
          <w:tcPr>
            <w:tcW w:w="550" w:type="dxa"/>
            <w:tcBorders>
              <w:tl2br w:val="nil"/>
              <w:tr2bl w:val="nil"/>
            </w:tcBorders>
            <w:vAlign w:val="center"/>
          </w:tcPr>
          <w:p w14:paraId="00422DA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1A40B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A1DE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87F27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080539C6">
            <w:pPr>
              <w:widowControl/>
              <w:spacing w:after="0" w:line="240" w:lineRule="auto"/>
              <w:jc w:val="left"/>
              <w:rPr>
                <w:rFonts w:ascii="微软雅黑" w:hAnsi="微软雅黑" w:eastAsia="微软雅黑" w:cs="微软雅黑"/>
                <w:b/>
                <w:bCs/>
                <w:sz w:val="18"/>
                <w:szCs w:val="18"/>
              </w:rPr>
            </w:pPr>
          </w:p>
        </w:tc>
        <w:tc>
          <w:tcPr>
            <w:tcW w:w="3330" w:type="dxa"/>
            <w:tcBorders>
              <w:tl2br w:val="nil"/>
              <w:tr2bl w:val="nil"/>
            </w:tcBorders>
            <w:vAlign w:val="center"/>
          </w:tcPr>
          <w:p w14:paraId="486CE4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以提问方式考察护理员是否掌握相关知识、技能</w:t>
            </w:r>
          </w:p>
        </w:tc>
      </w:tr>
      <w:tr w14:paraId="0C75F66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65F392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4.11.2.4</w:t>
            </w:r>
          </w:p>
        </w:tc>
        <w:tc>
          <w:tcPr>
            <w:tcW w:w="6830" w:type="dxa"/>
            <w:tcBorders>
              <w:tl2br w:val="nil"/>
              <w:tr2bl w:val="nil"/>
            </w:tcBorders>
            <w:vAlign w:val="center"/>
          </w:tcPr>
          <w:p w14:paraId="5508EA0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服务人员熟悉机构内康复服务流程。</w:t>
            </w:r>
          </w:p>
        </w:tc>
        <w:tc>
          <w:tcPr>
            <w:tcW w:w="550" w:type="dxa"/>
            <w:tcBorders>
              <w:tl2br w:val="nil"/>
              <w:tr2bl w:val="nil"/>
            </w:tcBorders>
            <w:vAlign w:val="center"/>
          </w:tcPr>
          <w:p w14:paraId="5A55678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05575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6F13BF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33C3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1BA529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D25C13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14:paraId="0B2CF89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2CCBF2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4.11.2.5</w:t>
            </w:r>
          </w:p>
        </w:tc>
        <w:tc>
          <w:tcPr>
            <w:tcW w:w="6830" w:type="dxa"/>
            <w:tcBorders>
              <w:tl2br w:val="nil"/>
              <w:tr2bl w:val="nil"/>
            </w:tcBorders>
            <w:vAlign w:val="center"/>
          </w:tcPr>
          <w:p w14:paraId="5334E74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服务人员熟悉机构内康复设备操作规程。</w:t>
            </w:r>
          </w:p>
        </w:tc>
        <w:tc>
          <w:tcPr>
            <w:tcW w:w="550" w:type="dxa"/>
            <w:tcBorders>
              <w:tl2br w:val="nil"/>
              <w:tr2bl w:val="nil"/>
            </w:tcBorders>
            <w:vAlign w:val="center"/>
          </w:tcPr>
          <w:p w14:paraId="19EB2E4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C37F9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20B31E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2CBAC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ED4C2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D7F21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查看操作</w:t>
            </w:r>
          </w:p>
        </w:tc>
      </w:tr>
      <w:tr w14:paraId="315C206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30A0EE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4.11.3</w:t>
            </w:r>
          </w:p>
        </w:tc>
        <w:tc>
          <w:tcPr>
            <w:tcW w:w="6830" w:type="dxa"/>
            <w:tcBorders>
              <w:tl2br w:val="nil"/>
              <w:tr2bl w:val="nil"/>
            </w:tcBorders>
            <w:vAlign w:val="center"/>
          </w:tcPr>
          <w:p w14:paraId="63246AC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1A25651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EB89CA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8C8336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23</w:t>
            </w:r>
          </w:p>
        </w:tc>
        <w:tc>
          <w:tcPr>
            <w:tcW w:w="494" w:type="dxa"/>
            <w:tcBorders>
              <w:tl2br w:val="nil"/>
              <w:tr2bl w:val="nil"/>
            </w:tcBorders>
            <w:vAlign w:val="center"/>
          </w:tcPr>
          <w:p w14:paraId="3B32D77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7A99C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DC58119">
            <w:pPr>
              <w:widowControl/>
              <w:spacing w:after="0" w:line="240" w:lineRule="auto"/>
              <w:jc w:val="left"/>
              <w:rPr>
                <w:rFonts w:ascii="微软雅黑" w:hAnsi="微软雅黑" w:eastAsia="微软雅黑" w:cs="微软雅黑"/>
                <w:sz w:val="18"/>
                <w:szCs w:val="18"/>
              </w:rPr>
            </w:pPr>
          </w:p>
        </w:tc>
      </w:tr>
      <w:tr w14:paraId="42AB0418">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2C8022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4.11.3.1</w:t>
            </w:r>
          </w:p>
        </w:tc>
        <w:tc>
          <w:tcPr>
            <w:tcW w:w="6830" w:type="dxa"/>
            <w:tcBorders>
              <w:tl2br w:val="nil"/>
              <w:tr2bl w:val="nil"/>
            </w:tcBorders>
            <w:vAlign w:val="center"/>
          </w:tcPr>
          <w:p w14:paraId="5AEE21E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在提供康复服务前，对老年人进行康复功能评定，有评定结果。</w:t>
            </w:r>
          </w:p>
        </w:tc>
        <w:tc>
          <w:tcPr>
            <w:tcW w:w="550" w:type="dxa"/>
            <w:tcBorders>
              <w:tl2br w:val="nil"/>
              <w:tr2bl w:val="nil"/>
            </w:tcBorders>
            <w:vAlign w:val="center"/>
          </w:tcPr>
          <w:p w14:paraId="2554F69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9CCE28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F520D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AC01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5AD2CD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5ABD26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查看评定报告</w:t>
            </w:r>
          </w:p>
        </w:tc>
      </w:tr>
      <w:tr w14:paraId="3A22A5C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F2D93D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4.11.3.2</w:t>
            </w:r>
          </w:p>
        </w:tc>
        <w:tc>
          <w:tcPr>
            <w:tcW w:w="6830" w:type="dxa"/>
            <w:tcBorders>
              <w:tl2br w:val="nil"/>
              <w:tr2bl w:val="nil"/>
            </w:tcBorders>
            <w:vAlign w:val="center"/>
          </w:tcPr>
          <w:p w14:paraId="17960FC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向老年人或相关第三方出具评定结果，并确认。</w:t>
            </w:r>
          </w:p>
        </w:tc>
        <w:tc>
          <w:tcPr>
            <w:tcW w:w="550" w:type="dxa"/>
            <w:tcBorders>
              <w:tl2br w:val="nil"/>
              <w:tr2bl w:val="nil"/>
            </w:tcBorders>
            <w:vAlign w:val="center"/>
          </w:tcPr>
          <w:p w14:paraId="3595425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8CC78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570FF7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18960D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51A7BB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C8F8C6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查看评定报告</w:t>
            </w:r>
          </w:p>
        </w:tc>
      </w:tr>
      <w:tr w14:paraId="0FFA28A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7D4E1B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4.11.3.3</w:t>
            </w:r>
          </w:p>
        </w:tc>
        <w:tc>
          <w:tcPr>
            <w:tcW w:w="6830" w:type="dxa"/>
            <w:tcBorders>
              <w:tl2br w:val="nil"/>
              <w:tr2bl w:val="nil"/>
            </w:tcBorders>
            <w:vAlign w:val="center"/>
          </w:tcPr>
          <w:p w14:paraId="03A77D6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根据评定结果制定相适应的康复方案/计划，康复方案/计划包括问题描述、预期目标、具体方法、执行者、预计执行时间、执行状况、备注。</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注：内容不全的，得2分。</w:t>
            </w:r>
          </w:p>
        </w:tc>
        <w:tc>
          <w:tcPr>
            <w:tcW w:w="550" w:type="dxa"/>
            <w:tcBorders>
              <w:tl2br w:val="nil"/>
              <w:tr2bl w:val="nil"/>
            </w:tcBorders>
            <w:vAlign w:val="center"/>
          </w:tcPr>
          <w:p w14:paraId="503851F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159A7B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D19D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C4F614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20DBA0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40259B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查看康复方案/计划</w:t>
            </w:r>
          </w:p>
        </w:tc>
      </w:tr>
      <w:tr w14:paraId="12CD2A2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87256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4.11.3.4</w:t>
            </w:r>
          </w:p>
        </w:tc>
        <w:tc>
          <w:tcPr>
            <w:tcW w:w="6830" w:type="dxa"/>
            <w:tcBorders>
              <w:tl2br w:val="nil"/>
              <w:tr2bl w:val="nil"/>
            </w:tcBorders>
            <w:vAlign w:val="center"/>
          </w:tcPr>
          <w:p w14:paraId="0899F19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康复方案/计划在老年人或相关第三方认可后实施。</w:t>
            </w:r>
          </w:p>
        </w:tc>
        <w:tc>
          <w:tcPr>
            <w:tcW w:w="550" w:type="dxa"/>
            <w:tcBorders>
              <w:tl2br w:val="nil"/>
              <w:tr2bl w:val="nil"/>
            </w:tcBorders>
            <w:vAlign w:val="center"/>
          </w:tcPr>
          <w:p w14:paraId="4202A09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9BC166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DF0F5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27114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7A759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E5BD89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询问老年人或相关第三方</w:t>
            </w:r>
          </w:p>
        </w:tc>
      </w:tr>
      <w:tr w14:paraId="23FAD75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EED22F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4.11.3.5</w:t>
            </w:r>
          </w:p>
        </w:tc>
        <w:tc>
          <w:tcPr>
            <w:tcW w:w="6830" w:type="dxa"/>
            <w:tcBorders>
              <w:tl2br w:val="nil"/>
              <w:tr2bl w:val="nil"/>
            </w:tcBorders>
            <w:vAlign w:val="center"/>
          </w:tcPr>
          <w:p w14:paraId="2CC1B6B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康复过程记录与康复方案/计划一致。</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注：康复过程记录与康复方案/计划不完全一致的，得2分。</w:t>
            </w:r>
          </w:p>
        </w:tc>
        <w:tc>
          <w:tcPr>
            <w:tcW w:w="550" w:type="dxa"/>
            <w:tcBorders>
              <w:tl2br w:val="nil"/>
              <w:tr2bl w:val="nil"/>
            </w:tcBorders>
            <w:vAlign w:val="center"/>
          </w:tcPr>
          <w:p w14:paraId="07431F3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D1B8F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3F7DB0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5E80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53A8865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72621A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FB2928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0C09FD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4.11.3.6</w:t>
            </w:r>
          </w:p>
        </w:tc>
        <w:tc>
          <w:tcPr>
            <w:tcW w:w="6830" w:type="dxa"/>
            <w:tcBorders>
              <w:tl2br w:val="nil"/>
              <w:tr2bl w:val="nil"/>
            </w:tcBorders>
            <w:vAlign w:val="center"/>
          </w:tcPr>
          <w:p w14:paraId="561719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康复记录书写及时、完整、无空项。</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注：发现1处不符要求扣1分，最多扣3分。</w:t>
            </w:r>
          </w:p>
        </w:tc>
        <w:tc>
          <w:tcPr>
            <w:tcW w:w="550" w:type="dxa"/>
            <w:tcBorders>
              <w:tl2br w:val="nil"/>
              <w:tr2bl w:val="nil"/>
            </w:tcBorders>
            <w:vAlign w:val="center"/>
          </w:tcPr>
          <w:p w14:paraId="29DD5CE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3C13A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F8D847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8A386C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4D10375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16C5DE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454E6C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867804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4.11.3.7</w:t>
            </w:r>
          </w:p>
        </w:tc>
        <w:tc>
          <w:tcPr>
            <w:tcW w:w="6830" w:type="dxa"/>
            <w:tcBorders>
              <w:tl2br w:val="nil"/>
              <w:tr2bl w:val="nil"/>
            </w:tcBorders>
            <w:vAlign w:val="center"/>
          </w:tcPr>
          <w:p w14:paraId="1106A04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对老年人接受康复服务的内容、方法和效果进行评估，包括中期康复评估和末期康复评估。</w:t>
            </w:r>
          </w:p>
        </w:tc>
        <w:tc>
          <w:tcPr>
            <w:tcW w:w="550" w:type="dxa"/>
            <w:tcBorders>
              <w:tl2br w:val="nil"/>
              <w:tr2bl w:val="nil"/>
            </w:tcBorders>
            <w:vAlign w:val="center"/>
          </w:tcPr>
          <w:p w14:paraId="462361A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B5719B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4EE34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2995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CCB608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82011D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6C4278CE">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DD4DA1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4.11.3.8</w:t>
            </w:r>
          </w:p>
        </w:tc>
        <w:tc>
          <w:tcPr>
            <w:tcW w:w="6830" w:type="dxa"/>
            <w:tcBorders>
              <w:tl2br w:val="nil"/>
              <w:tr2bl w:val="nil"/>
            </w:tcBorders>
            <w:vAlign w:val="center"/>
          </w:tcPr>
          <w:p w14:paraId="6DA4A6B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康复档案一人一档。</w:t>
            </w:r>
          </w:p>
        </w:tc>
        <w:tc>
          <w:tcPr>
            <w:tcW w:w="550" w:type="dxa"/>
            <w:tcBorders>
              <w:tl2br w:val="nil"/>
              <w:tr2bl w:val="nil"/>
            </w:tcBorders>
            <w:vAlign w:val="center"/>
          </w:tcPr>
          <w:p w14:paraId="01A15E9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48303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4C838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A6D09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451A4C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CF75C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14:paraId="3FBBE4E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DE4D07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4.11.3.9</w:t>
            </w:r>
          </w:p>
        </w:tc>
        <w:tc>
          <w:tcPr>
            <w:tcW w:w="6830" w:type="dxa"/>
            <w:tcBorders>
              <w:tl2br w:val="nil"/>
              <w:tr2bl w:val="nil"/>
            </w:tcBorders>
            <w:vAlign w:val="center"/>
          </w:tcPr>
          <w:p w14:paraId="6E66A18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有康复设备与器材安全检查、更换或淘汰措施。康复设备应在康复治疗师或机构内负责康复服务人员测试正常后签字确认，方可使用。</w:t>
            </w:r>
          </w:p>
        </w:tc>
        <w:tc>
          <w:tcPr>
            <w:tcW w:w="550" w:type="dxa"/>
            <w:tcBorders>
              <w:tl2br w:val="nil"/>
              <w:tr2bl w:val="nil"/>
            </w:tcBorders>
            <w:vAlign w:val="center"/>
          </w:tcPr>
          <w:p w14:paraId="447D9B6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AB7C63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9146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D75851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2CCE053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B3BA97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14:paraId="70A3A7D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3EF9EA2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w:t>
            </w:r>
          </w:p>
        </w:tc>
        <w:tc>
          <w:tcPr>
            <w:tcW w:w="6830" w:type="dxa"/>
            <w:tcBorders>
              <w:tl2br w:val="nil"/>
              <w:tr2bl w:val="nil"/>
            </w:tcBorders>
            <w:shd w:val="clear" w:color="000000" w:fill="D4E9D6"/>
            <w:vAlign w:val="center"/>
          </w:tcPr>
          <w:p w14:paraId="057D053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教育服务（申请4级及以上养老机构须提供此项服务）</w:t>
            </w:r>
          </w:p>
        </w:tc>
        <w:tc>
          <w:tcPr>
            <w:tcW w:w="550" w:type="dxa"/>
            <w:tcBorders>
              <w:tl2br w:val="nil"/>
              <w:tr2bl w:val="nil"/>
            </w:tcBorders>
            <w:shd w:val="clear" w:color="000000" w:fill="D4E9D6"/>
            <w:vAlign w:val="center"/>
          </w:tcPr>
          <w:p w14:paraId="16B71D1E">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1BA087D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20</w:t>
            </w:r>
          </w:p>
        </w:tc>
        <w:tc>
          <w:tcPr>
            <w:tcW w:w="494" w:type="dxa"/>
            <w:tcBorders>
              <w:tl2br w:val="nil"/>
              <w:tr2bl w:val="nil"/>
            </w:tcBorders>
            <w:shd w:val="clear" w:color="000000" w:fill="D4E9D6"/>
            <w:vAlign w:val="center"/>
          </w:tcPr>
          <w:p w14:paraId="6DD379E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14258F9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4267BEE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18556D6C">
            <w:pPr>
              <w:widowControl/>
              <w:spacing w:after="0" w:line="240" w:lineRule="auto"/>
              <w:jc w:val="left"/>
              <w:rPr>
                <w:rFonts w:ascii="微软雅黑" w:hAnsi="微软雅黑" w:eastAsia="微软雅黑" w:cs="微软雅黑"/>
                <w:sz w:val="18"/>
                <w:szCs w:val="18"/>
              </w:rPr>
            </w:pPr>
          </w:p>
        </w:tc>
      </w:tr>
      <w:tr w14:paraId="7877DBE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D3A056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4.12.1</w:t>
            </w:r>
          </w:p>
        </w:tc>
        <w:tc>
          <w:tcPr>
            <w:tcW w:w="6830" w:type="dxa"/>
            <w:tcBorders>
              <w:tl2br w:val="nil"/>
              <w:tr2bl w:val="nil"/>
            </w:tcBorders>
            <w:vAlign w:val="center"/>
          </w:tcPr>
          <w:p w14:paraId="22DD646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6D8B350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127D3A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873DD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494" w:type="dxa"/>
            <w:tcBorders>
              <w:tl2br w:val="nil"/>
              <w:tr2bl w:val="nil"/>
            </w:tcBorders>
            <w:vAlign w:val="center"/>
          </w:tcPr>
          <w:p w14:paraId="51F6B2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AECFF2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41C0C2B">
            <w:pPr>
              <w:widowControl/>
              <w:spacing w:after="0" w:line="240" w:lineRule="auto"/>
              <w:jc w:val="left"/>
              <w:rPr>
                <w:rFonts w:ascii="微软雅黑" w:hAnsi="微软雅黑" w:eastAsia="微软雅黑" w:cs="微软雅黑"/>
                <w:sz w:val="18"/>
                <w:szCs w:val="18"/>
              </w:rPr>
            </w:pPr>
          </w:p>
        </w:tc>
      </w:tr>
      <w:tr w14:paraId="1CF9649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3E5A1E3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4.12.1.1</w:t>
            </w:r>
          </w:p>
        </w:tc>
        <w:tc>
          <w:tcPr>
            <w:tcW w:w="6830" w:type="dxa"/>
            <w:tcBorders>
              <w:tl2br w:val="nil"/>
              <w:tr2bl w:val="nil"/>
            </w:tcBorders>
            <w:vAlign w:val="center"/>
          </w:tcPr>
          <w:p w14:paraId="1C6E880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开展老年教育活动。</w:t>
            </w:r>
          </w:p>
        </w:tc>
        <w:tc>
          <w:tcPr>
            <w:tcW w:w="550" w:type="dxa"/>
            <w:tcBorders>
              <w:tl2br w:val="nil"/>
              <w:tr2bl w:val="nil"/>
            </w:tcBorders>
            <w:vAlign w:val="center"/>
          </w:tcPr>
          <w:p w14:paraId="06B7C88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F8AA49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C996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5A684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E3FCCC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09AB41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现场查看、询问老年人</w:t>
            </w:r>
          </w:p>
        </w:tc>
      </w:tr>
      <w:tr w14:paraId="01F1450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450788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4.12.2</w:t>
            </w:r>
          </w:p>
        </w:tc>
        <w:tc>
          <w:tcPr>
            <w:tcW w:w="6830" w:type="dxa"/>
            <w:tcBorders>
              <w:tl2br w:val="nil"/>
              <w:tr2bl w:val="nil"/>
            </w:tcBorders>
            <w:vAlign w:val="center"/>
          </w:tcPr>
          <w:p w14:paraId="34617EF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7DDD0A8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FEE91B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FF7D08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6F7A788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21B93A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82E1E62">
            <w:pPr>
              <w:widowControl/>
              <w:spacing w:after="0" w:line="240" w:lineRule="auto"/>
              <w:jc w:val="left"/>
              <w:rPr>
                <w:rFonts w:ascii="微软雅黑" w:hAnsi="微软雅黑" w:eastAsia="微软雅黑" w:cs="微软雅黑"/>
                <w:sz w:val="18"/>
                <w:szCs w:val="18"/>
              </w:rPr>
            </w:pPr>
          </w:p>
        </w:tc>
      </w:tr>
      <w:tr w14:paraId="0689EE9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26B20C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4.12.2.1</w:t>
            </w:r>
          </w:p>
        </w:tc>
        <w:tc>
          <w:tcPr>
            <w:tcW w:w="6830" w:type="dxa"/>
            <w:tcBorders>
              <w:tl2br w:val="nil"/>
              <w:tr2bl w:val="nil"/>
            </w:tcBorders>
            <w:vAlign w:val="center"/>
          </w:tcPr>
          <w:p w14:paraId="3FBA324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由专业人员组织实施活动。</w:t>
            </w:r>
          </w:p>
        </w:tc>
        <w:tc>
          <w:tcPr>
            <w:tcW w:w="550" w:type="dxa"/>
            <w:tcBorders>
              <w:tl2br w:val="nil"/>
              <w:tr2bl w:val="nil"/>
            </w:tcBorders>
            <w:vAlign w:val="center"/>
          </w:tcPr>
          <w:p w14:paraId="52FE5DC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6234E1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52667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110A3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CD1F6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075F07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查看记录、询问服务人员</w:t>
            </w:r>
          </w:p>
        </w:tc>
      </w:tr>
      <w:tr w14:paraId="5F1DD61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775F8C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4.12.2.2</w:t>
            </w:r>
          </w:p>
        </w:tc>
        <w:tc>
          <w:tcPr>
            <w:tcW w:w="6830" w:type="dxa"/>
            <w:tcBorders>
              <w:tl2br w:val="nil"/>
              <w:tr2bl w:val="nil"/>
            </w:tcBorders>
            <w:vAlign w:val="center"/>
          </w:tcPr>
          <w:p w14:paraId="7DFE7A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志愿者作为讲师，参与到力所能及的教育活动。</w:t>
            </w:r>
          </w:p>
        </w:tc>
        <w:tc>
          <w:tcPr>
            <w:tcW w:w="550" w:type="dxa"/>
            <w:tcBorders>
              <w:tl2br w:val="nil"/>
              <w:tr2bl w:val="nil"/>
            </w:tcBorders>
            <w:vAlign w:val="center"/>
          </w:tcPr>
          <w:p w14:paraId="1556C21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AC5D7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05CB3F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E8E91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4B7DDD4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88CFB4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244C8B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22C047C">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4.12.2.3</w:t>
            </w:r>
          </w:p>
        </w:tc>
        <w:tc>
          <w:tcPr>
            <w:tcW w:w="6830" w:type="dxa"/>
            <w:tcBorders>
              <w:tl2br w:val="nil"/>
              <w:tr2bl w:val="nil"/>
            </w:tcBorders>
            <w:vAlign w:val="center"/>
          </w:tcPr>
          <w:p w14:paraId="0BEDD41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服务人员熟悉机构内教育服务流程，教学目标和方案。</w:t>
            </w:r>
          </w:p>
        </w:tc>
        <w:tc>
          <w:tcPr>
            <w:tcW w:w="550" w:type="dxa"/>
            <w:tcBorders>
              <w:tl2br w:val="nil"/>
              <w:tr2bl w:val="nil"/>
            </w:tcBorders>
            <w:vAlign w:val="center"/>
          </w:tcPr>
          <w:p w14:paraId="0E301B8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936AE4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10C119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675CE3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34984E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533057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以提问方式考察服务人员是否熟悉流程、方案、目标</w:t>
            </w:r>
          </w:p>
        </w:tc>
      </w:tr>
      <w:tr w14:paraId="104CAEA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2EA2DD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4.12.3</w:t>
            </w:r>
          </w:p>
        </w:tc>
        <w:tc>
          <w:tcPr>
            <w:tcW w:w="6830" w:type="dxa"/>
            <w:tcBorders>
              <w:tl2br w:val="nil"/>
              <w:tr2bl w:val="nil"/>
            </w:tcBorders>
            <w:vAlign w:val="center"/>
          </w:tcPr>
          <w:p w14:paraId="4CD2EC8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314EC7E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993211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241D16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14</w:t>
            </w:r>
          </w:p>
        </w:tc>
        <w:tc>
          <w:tcPr>
            <w:tcW w:w="494" w:type="dxa"/>
            <w:tcBorders>
              <w:tl2br w:val="nil"/>
              <w:tr2bl w:val="nil"/>
            </w:tcBorders>
            <w:vAlign w:val="center"/>
          </w:tcPr>
          <w:p w14:paraId="2166FD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7408179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D8ED984">
            <w:pPr>
              <w:widowControl/>
              <w:spacing w:after="0" w:line="240" w:lineRule="auto"/>
              <w:jc w:val="left"/>
              <w:rPr>
                <w:rFonts w:ascii="微软雅黑" w:hAnsi="微软雅黑" w:eastAsia="微软雅黑" w:cs="微软雅黑"/>
                <w:sz w:val="18"/>
                <w:szCs w:val="18"/>
              </w:rPr>
            </w:pPr>
          </w:p>
        </w:tc>
      </w:tr>
      <w:tr w14:paraId="60E8E6B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2C29860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4.12.3.1</w:t>
            </w:r>
          </w:p>
        </w:tc>
        <w:tc>
          <w:tcPr>
            <w:tcW w:w="6830" w:type="dxa"/>
            <w:tcBorders>
              <w:tl2br w:val="nil"/>
              <w:tr2bl w:val="nil"/>
            </w:tcBorders>
            <w:vAlign w:val="center"/>
          </w:tcPr>
          <w:p w14:paraId="437AA27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设立老年大学，有系统的课程安排。</w:t>
            </w:r>
          </w:p>
        </w:tc>
        <w:tc>
          <w:tcPr>
            <w:tcW w:w="550" w:type="dxa"/>
            <w:tcBorders>
              <w:tl2br w:val="nil"/>
              <w:tr2bl w:val="nil"/>
            </w:tcBorders>
            <w:vAlign w:val="center"/>
          </w:tcPr>
          <w:p w14:paraId="4708E38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77CC6A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7B5C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38F2D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14:paraId="068C22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3F55620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现场查看、查看记录、询问老年人</w:t>
            </w:r>
          </w:p>
        </w:tc>
      </w:tr>
      <w:tr w14:paraId="4F1DB9A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3E7CAC9D">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729DB14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能够便利参与周边老年大学学习点，且每季度至少举办1次老年课堂或各类知识讲座。</w:t>
            </w:r>
          </w:p>
        </w:tc>
        <w:tc>
          <w:tcPr>
            <w:tcW w:w="550" w:type="dxa"/>
            <w:tcBorders>
              <w:tl2br w:val="nil"/>
              <w:tr2bl w:val="nil"/>
            </w:tcBorders>
            <w:vAlign w:val="center"/>
          </w:tcPr>
          <w:p w14:paraId="2FFBF35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048C9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0C490D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FD82D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14:paraId="22BE6964">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638983B4">
            <w:pPr>
              <w:widowControl/>
              <w:spacing w:after="0" w:line="240" w:lineRule="auto"/>
              <w:jc w:val="left"/>
              <w:rPr>
                <w:rFonts w:ascii="微软雅黑" w:hAnsi="微软雅黑" w:eastAsia="微软雅黑" w:cs="微软雅黑"/>
                <w:sz w:val="18"/>
                <w:szCs w:val="18"/>
              </w:rPr>
            </w:pPr>
          </w:p>
        </w:tc>
      </w:tr>
      <w:tr w14:paraId="2B4C719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7DD58888">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1992E5F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每季度至少举办1次老年课堂或各类知识讲座。</w:t>
            </w:r>
          </w:p>
        </w:tc>
        <w:tc>
          <w:tcPr>
            <w:tcW w:w="550" w:type="dxa"/>
            <w:tcBorders>
              <w:tl2br w:val="nil"/>
              <w:tr2bl w:val="nil"/>
            </w:tcBorders>
            <w:vAlign w:val="center"/>
          </w:tcPr>
          <w:p w14:paraId="08D9410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A038B7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C4BE2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CFCD5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29D19C57">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1AF8CEFC">
            <w:pPr>
              <w:widowControl/>
              <w:spacing w:after="0" w:line="240" w:lineRule="auto"/>
              <w:jc w:val="left"/>
              <w:rPr>
                <w:rFonts w:ascii="微软雅黑" w:hAnsi="微软雅黑" w:eastAsia="微软雅黑" w:cs="微软雅黑"/>
                <w:sz w:val="18"/>
                <w:szCs w:val="18"/>
              </w:rPr>
            </w:pPr>
          </w:p>
        </w:tc>
      </w:tr>
      <w:tr w14:paraId="3CC892D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183F546D">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1BC0EB3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每半年至少举办1次老年课堂或各类知识讲座。</w:t>
            </w:r>
          </w:p>
        </w:tc>
        <w:tc>
          <w:tcPr>
            <w:tcW w:w="550" w:type="dxa"/>
            <w:tcBorders>
              <w:tl2br w:val="nil"/>
              <w:tr2bl w:val="nil"/>
            </w:tcBorders>
            <w:vAlign w:val="center"/>
          </w:tcPr>
          <w:p w14:paraId="148AD3A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A277E7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5954DE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27357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140A92C5">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32B534FC">
            <w:pPr>
              <w:widowControl/>
              <w:spacing w:after="0" w:line="240" w:lineRule="auto"/>
              <w:jc w:val="left"/>
              <w:rPr>
                <w:rFonts w:ascii="微软雅黑" w:hAnsi="微软雅黑" w:eastAsia="微软雅黑" w:cs="微软雅黑"/>
                <w:sz w:val="18"/>
                <w:szCs w:val="18"/>
              </w:rPr>
            </w:pPr>
          </w:p>
        </w:tc>
      </w:tr>
      <w:tr w14:paraId="3DD2A22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AF66FA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4.12.3.2</w:t>
            </w:r>
          </w:p>
        </w:tc>
        <w:tc>
          <w:tcPr>
            <w:tcW w:w="6830" w:type="dxa"/>
            <w:tcBorders>
              <w:tl2br w:val="nil"/>
              <w:tr2bl w:val="nil"/>
            </w:tcBorders>
            <w:vAlign w:val="center"/>
          </w:tcPr>
          <w:p w14:paraId="542166E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在开展教育活动前，评估老年人服务需求，并有记录。</w:t>
            </w:r>
          </w:p>
        </w:tc>
        <w:tc>
          <w:tcPr>
            <w:tcW w:w="550" w:type="dxa"/>
            <w:tcBorders>
              <w:tl2br w:val="nil"/>
              <w:tr2bl w:val="nil"/>
            </w:tcBorders>
            <w:vAlign w:val="center"/>
          </w:tcPr>
          <w:p w14:paraId="2763397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5FC65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DEDABA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9A6ED0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FA2252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07F97D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查看活动需求评估记录、询问老年人</w:t>
            </w:r>
          </w:p>
        </w:tc>
      </w:tr>
      <w:tr w14:paraId="297DF6C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264CF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4.12.3.3</w:t>
            </w:r>
          </w:p>
        </w:tc>
        <w:tc>
          <w:tcPr>
            <w:tcW w:w="6830" w:type="dxa"/>
            <w:tcBorders>
              <w:tl2br w:val="nil"/>
              <w:tr2bl w:val="nil"/>
            </w:tcBorders>
            <w:vAlign w:val="center"/>
          </w:tcPr>
          <w:p w14:paraId="2807886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有教学计划、教案教材、教师名单、学员花名册。</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注：符合1项，得0.5分，满分2分。</w:t>
            </w:r>
          </w:p>
        </w:tc>
        <w:tc>
          <w:tcPr>
            <w:tcW w:w="550" w:type="dxa"/>
            <w:tcBorders>
              <w:tl2br w:val="nil"/>
              <w:tr2bl w:val="nil"/>
            </w:tcBorders>
            <w:vAlign w:val="center"/>
          </w:tcPr>
          <w:p w14:paraId="4A812F0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39B0BC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DFDF6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98B22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4E3830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6CA96D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查看文本</w:t>
            </w:r>
          </w:p>
        </w:tc>
      </w:tr>
      <w:tr w14:paraId="335CAE8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6C44B8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4.12.3.4</w:t>
            </w:r>
          </w:p>
        </w:tc>
        <w:tc>
          <w:tcPr>
            <w:tcW w:w="6830" w:type="dxa"/>
            <w:tcBorders>
              <w:tl2br w:val="nil"/>
              <w:tr2bl w:val="nil"/>
            </w:tcBorders>
            <w:vAlign w:val="center"/>
          </w:tcPr>
          <w:p w14:paraId="0F15B7C4">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有独立的场地，有专门的教学设备且能正常使用。</w:t>
            </w:r>
          </w:p>
        </w:tc>
        <w:tc>
          <w:tcPr>
            <w:tcW w:w="550" w:type="dxa"/>
            <w:tcBorders>
              <w:tl2br w:val="nil"/>
              <w:tr2bl w:val="nil"/>
            </w:tcBorders>
            <w:vAlign w:val="center"/>
          </w:tcPr>
          <w:p w14:paraId="1D23DF4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AFDDB5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E037E0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A6E4B0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restart"/>
            <w:tcBorders>
              <w:tl2br w:val="nil"/>
              <w:tr2bl w:val="nil"/>
            </w:tcBorders>
            <w:vAlign w:val="center"/>
          </w:tcPr>
          <w:p w14:paraId="6A7E64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243A923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04E2F27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2865170E">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5E120AB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有与其他服务共用的场地，有基本设备且能正常使用。</w:t>
            </w:r>
          </w:p>
        </w:tc>
        <w:tc>
          <w:tcPr>
            <w:tcW w:w="550" w:type="dxa"/>
            <w:tcBorders>
              <w:tl2br w:val="nil"/>
              <w:tr2bl w:val="nil"/>
            </w:tcBorders>
            <w:vAlign w:val="center"/>
          </w:tcPr>
          <w:p w14:paraId="2C71292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134451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148D31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AC9C3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2DFD071F">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5B55DF9D">
            <w:pPr>
              <w:widowControl/>
              <w:spacing w:after="0" w:line="240" w:lineRule="auto"/>
              <w:jc w:val="left"/>
              <w:rPr>
                <w:rFonts w:ascii="微软雅黑" w:hAnsi="微软雅黑" w:eastAsia="微软雅黑" w:cs="微软雅黑"/>
                <w:sz w:val="18"/>
                <w:szCs w:val="18"/>
              </w:rPr>
            </w:pPr>
          </w:p>
        </w:tc>
      </w:tr>
      <w:tr w14:paraId="5F24E7D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EC304D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4.12.3.5</w:t>
            </w:r>
          </w:p>
        </w:tc>
        <w:tc>
          <w:tcPr>
            <w:tcW w:w="6830" w:type="dxa"/>
            <w:tcBorders>
              <w:tl2br w:val="nil"/>
              <w:tr2bl w:val="nil"/>
            </w:tcBorders>
            <w:vAlign w:val="center"/>
          </w:tcPr>
          <w:p w14:paraId="7055A01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教育内容丰富，包括安全知识、思想道德、科学文化、心理健康、法律法规、消费理财、闲暇生活、代际沟通、生命尊严等。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注：提供3种以上教育内容的，得1分；提供4-6种的，得2分；提供7种及以上的，得3分。</w:t>
            </w:r>
          </w:p>
        </w:tc>
        <w:tc>
          <w:tcPr>
            <w:tcW w:w="550" w:type="dxa"/>
            <w:tcBorders>
              <w:tl2br w:val="nil"/>
              <w:tr2bl w:val="nil"/>
            </w:tcBorders>
            <w:vAlign w:val="center"/>
          </w:tcPr>
          <w:p w14:paraId="3A95623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1E4931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14D4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FE65F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1FEE0CD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95DE52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查看记录、询问老年人</w:t>
            </w:r>
          </w:p>
        </w:tc>
      </w:tr>
      <w:tr w14:paraId="5DA7783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74ED02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4.12.3.6</w:t>
            </w:r>
          </w:p>
        </w:tc>
        <w:tc>
          <w:tcPr>
            <w:tcW w:w="6830" w:type="dxa"/>
            <w:tcBorders>
              <w:tl2br w:val="nil"/>
              <w:tr2bl w:val="nil"/>
            </w:tcBorders>
            <w:vAlign w:val="center"/>
          </w:tcPr>
          <w:p w14:paraId="0F00B6F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能够提供多种学习形式供老年人选择，如网上学习、游学、志愿服务等。</w:t>
            </w:r>
          </w:p>
        </w:tc>
        <w:tc>
          <w:tcPr>
            <w:tcW w:w="550" w:type="dxa"/>
            <w:tcBorders>
              <w:tl2br w:val="nil"/>
              <w:tr2bl w:val="nil"/>
            </w:tcBorders>
            <w:vAlign w:val="center"/>
          </w:tcPr>
          <w:p w14:paraId="16F270F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3E3B01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3726DA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8CDA9E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66C7893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FE9FB4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F657A3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40ECD6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4.12.3.7</w:t>
            </w:r>
          </w:p>
        </w:tc>
        <w:tc>
          <w:tcPr>
            <w:tcW w:w="6830" w:type="dxa"/>
            <w:tcBorders>
              <w:tl2br w:val="nil"/>
              <w:tr2bl w:val="nil"/>
            </w:tcBorders>
            <w:vAlign w:val="center"/>
          </w:tcPr>
          <w:p w14:paraId="517304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有视频、照片、文字等服务记录。</w:t>
            </w:r>
          </w:p>
        </w:tc>
        <w:tc>
          <w:tcPr>
            <w:tcW w:w="550" w:type="dxa"/>
            <w:tcBorders>
              <w:tl2br w:val="nil"/>
              <w:tr2bl w:val="nil"/>
            </w:tcBorders>
            <w:vAlign w:val="center"/>
          </w:tcPr>
          <w:p w14:paraId="38D22AC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EE5FCB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DE8619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BB5CB4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09082E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F0ADBE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7A2310C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000000" w:fill="D4E9D6"/>
            <w:vAlign w:val="center"/>
          </w:tcPr>
          <w:p w14:paraId="2B6B0565">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w:t>
            </w:r>
          </w:p>
        </w:tc>
        <w:tc>
          <w:tcPr>
            <w:tcW w:w="6830" w:type="dxa"/>
            <w:tcBorders>
              <w:tl2br w:val="nil"/>
              <w:tr2bl w:val="nil"/>
            </w:tcBorders>
            <w:shd w:val="clear" w:color="000000" w:fill="D4E9D6"/>
            <w:vAlign w:val="center"/>
          </w:tcPr>
          <w:p w14:paraId="68760E8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居家上门服务（申请5级养老机构须提供此项服务）</w:t>
            </w:r>
          </w:p>
        </w:tc>
        <w:tc>
          <w:tcPr>
            <w:tcW w:w="550" w:type="dxa"/>
            <w:tcBorders>
              <w:tl2br w:val="nil"/>
              <w:tr2bl w:val="nil"/>
            </w:tcBorders>
            <w:shd w:val="clear" w:color="000000" w:fill="D4E9D6"/>
            <w:vAlign w:val="center"/>
          </w:tcPr>
          <w:p w14:paraId="25A2F64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D4E9D6"/>
            <w:vAlign w:val="center"/>
          </w:tcPr>
          <w:p w14:paraId="7E4BC44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30</w:t>
            </w:r>
          </w:p>
        </w:tc>
        <w:tc>
          <w:tcPr>
            <w:tcW w:w="494" w:type="dxa"/>
            <w:tcBorders>
              <w:tl2br w:val="nil"/>
              <w:tr2bl w:val="nil"/>
            </w:tcBorders>
            <w:shd w:val="clear" w:color="000000" w:fill="D4E9D6"/>
            <w:vAlign w:val="center"/>
          </w:tcPr>
          <w:p w14:paraId="14FE7B8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000000" w:fill="D4E9D6"/>
            <w:vAlign w:val="center"/>
          </w:tcPr>
          <w:p w14:paraId="6F7140E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shd w:val="clear" w:color="000000" w:fill="D4E9D6"/>
            <w:vAlign w:val="center"/>
          </w:tcPr>
          <w:p w14:paraId="6E5BD69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D4E9D6"/>
            <w:vAlign w:val="center"/>
          </w:tcPr>
          <w:p w14:paraId="7AE1BA9B">
            <w:pPr>
              <w:widowControl/>
              <w:spacing w:after="0" w:line="240" w:lineRule="auto"/>
              <w:jc w:val="left"/>
              <w:rPr>
                <w:rFonts w:ascii="微软雅黑" w:hAnsi="微软雅黑" w:eastAsia="微软雅黑" w:cs="微软雅黑"/>
                <w:sz w:val="18"/>
                <w:szCs w:val="18"/>
              </w:rPr>
            </w:pPr>
          </w:p>
        </w:tc>
      </w:tr>
      <w:tr w14:paraId="77C14FE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0C5A85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4.13.1</w:t>
            </w:r>
          </w:p>
        </w:tc>
        <w:tc>
          <w:tcPr>
            <w:tcW w:w="6830" w:type="dxa"/>
            <w:tcBorders>
              <w:tl2br w:val="nil"/>
              <w:tr2bl w:val="nil"/>
            </w:tcBorders>
            <w:vAlign w:val="center"/>
          </w:tcPr>
          <w:p w14:paraId="461566B2">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服务内容</w:t>
            </w:r>
          </w:p>
        </w:tc>
        <w:tc>
          <w:tcPr>
            <w:tcW w:w="550" w:type="dxa"/>
            <w:tcBorders>
              <w:tl2br w:val="nil"/>
              <w:tr2bl w:val="nil"/>
            </w:tcBorders>
            <w:vAlign w:val="center"/>
          </w:tcPr>
          <w:p w14:paraId="4D38D87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4F2D277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CC7103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9</w:t>
            </w:r>
          </w:p>
        </w:tc>
        <w:tc>
          <w:tcPr>
            <w:tcW w:w="494" w:type="dxa"/>
            <w:tcBorders>
              <w:tl2br w:val="nil"/>
              <w:tr2bl w:val="nil"/>
            </w:tcBorders>
            <w:vAlign w:val="center"/>
          </w:tcPr>
          <w:p w14:paraId="02B7659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535BD0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894E0AF">
            <w:pPr>
              <w:widowControl/>
              <w:spacing w:after="0" w:line="240" w:lineRule="auto"/>
              <w:jc w:val="left"/>
              <w:rPr>
                <w:rFonts w:ascii="微软雅黑" w:hAnsi="微软雅黑" w:eastAsia="微软雅黑" w:cs="微软雅黑"/>
                <w:sz w:val="18"/>
                <w:szCs w:val="18"/>
              </w:rPr>
            </w:pPr>
          </w:p>
        </w:tc>
      </w:tr>
      <w:tr w14:paraId="50238EEB">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7CB72D8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4.13.1.1</w:t>
            </w:r>
          </w:p>
        </w:tc>
        <w:tc>
          <w:tcPr>
            <w:tcW w:w="6830" w:type="dxa"/>
            <w:tcBorders>
              <w:tl2br w:val="nil"/>
              <w:tr2bl w:val="nil"/>
            </w:tcBorders>
            <w:vAlign w:val="center"/>
          </w:tcPr>
          <w:p w14:paraId="3FDCFCF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提供4.2-4.12服务中至少5项服务。（直接上门提供服务或对社区老年人开放均可）</w:t>
            </w:r>
          </w:p>
        </w:tc>
        <w:tc>
          <w:tcPr>
            <w:tcW w:w="550" w:type="dxa"/>
            <w:tcBorders>
              <w:tl2br w:val="nil"/>
              <w:tr2bl w:val="nil"/>
            </w:tcBorders>
            <w:vAlign w:val="center"/>
          </w:tcPr>
          <w:p w14:paraId="38E1DF5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836BC2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2E4402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B87CCA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5</w:t>
            </w:r>
          </w:p>
        </w:tc>
        <w:tc>
          <w:tcPr>
            <w:tcW w:w="397" w:type="dxa"/>
            <w:vMerge w:val="restart"/>
            <w:tcBorders>
              <w:tl2br w:val="nil"/>
              <w:tr2bl w:val="nil"/>
            </w:tcBorders>
            <w:vAlign w:val="center"/>
          </w:tcPr>
          <w:p w14:paraId="53ED37D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777BAB8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14:paraId="2AC37CE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3358E233">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60251C5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提供4.2-4.12服务中至少3项服务。（直接上门提供服务或对社区老年人开放均可）</w:t>
            </w:r>
          </w:p>
        </w:tc>
        <w:tc>
          <w:tcPr>
            <w:tcW w:w="550" w:type="dxa"/>
            <w:tcBorders>
              <w:tl2br w:val="nil"/>
              <w:tr2bl w:val="nil"/>
            </w:tcBorders>
            <w:vAlign w:val="center"/>
          </w:tcPr>
          <w:p w14:paraId="791AEF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EE13E0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77C7A2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F00AFD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vMerge w:val="continue"/>
            <w:tcBorders>
              <w:tl2br w:val="nil"/>
              <w:tr2bl w:val="nil"/>
            </w:tcBorders>
            <w:vAlign w:val="center"/>
          </w:tcPr>
          <w:p w14:paraId="3486ADD7">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56CA9F21">
            <w:pPr>
              <w:widowControl/>
              <w:spacing w:after="0" w:line="240" w:lineRule="auto"/>
              <w:jc w:val="left"/>
              <w:rPr>
                <w:rFonts w:ascii="微软雅黑" w:hAnsi="微软雅黑" w:eastAsia="微软雅黑" w:cs="微软雅黑"/>
                <w:sz w:val="18"/>
                <w:szCs w:val="18"/>
              </w:rPr>
            </w:pPr>
          </w:p>
        </w:tc>
      </w:tr>
      <w:tr w14:paraId="580442C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04466A0D">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74E6696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提供4.2-4.12服务中至少1项服务。（直接上门提供服务或对社区老年人开放均可）</w:t>
            </w:r>
          </w:p>
        </w:tc>
        <w:tc>
          <w:tcPr>
            <w:tcW w:w="550" w:type="dxa"/>
            <w:tcBorders>
              <w:tl2br w:val="nil"/>
              <w:tr2bl w:val="nil"/>
            </w:tcBorders>
            <w:vAlign w:val="center"/>
          </w:tcPr>
          <w:p w14:paraId="612CB40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03A9B2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412513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A96126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5A2CE491">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314A781E">
            <w:pPr>
              <w:widowControl/>
              <w:spacing w:after="0" w:line="240" w:lineRule="auto"/>
              <w:jc w:val="left"/>
              <w:rPr>
                <w:rFonts w:ascii="微软雅黑" w:hAnsi="微软雅黑" w:eastAsia="微软雅黑" w:cs="微软雅黑"/>
                <w:sz w:val="18"/>
                <w:szCs w:val="18"/>
              </w:rPr>
            </w:pPr>
          </w:p>
        </w:tc>
      </w:tr>
      <w:tr w14:paraId="71AA288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1B81FCF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4.13.1.2</w:t>
            </w:r>
          </w:p>
        </w:tc>
        <w:tc>
          <w:tcPr>
            <w:tcW w:w="6830" w:type="dxa"/>
            <w:tcBorders>
              <w:tl2br w:val="nil"/>
              <w:tr2bl w:val="nil"/>
            </w:tcBorders>
            <w:vAlign w:val="center"/>
          </w:tcPr>
          <w:p w14:paraId="5ECDD22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为社区养老服务组织或老年人家属提供专业支持，如人员技能培训、家庭照顾者培训、外派社会工作者到社区开展活动，为社区和家庭提供适老化改造咨询服务、承接社区老年人社会工作项目等。</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注：提供1项得1分，满分4分。</w:t>
            </w:r>
          </w:p>
        </w:tc>
        <w:tc>
          <w:tcPr>
            <w:tcW w:w="550" w:type="dxa"/>
            <w:tcBorders>
              <w:tl2br w:val="nil"/>
              <w:tr2bl w:val="nil"/>
            </w:tcBorders>
            <w:vAlign w:val="center"/>
          </w:tcPr>
          <w:p w14:paraId="7CC68B4B">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37CE2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1A1E67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4DCE97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tcBorders>
              <w:tl2br w:val="nil"/>
              <w:tr2bl w:val="nil"/>
            </w:tcBorders>
            <w:vAlign w:val="center"/>
          </w:tcPr>
          <w:p w14:paraId="3597F15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59F1E31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现场查看、查看记录</w:t>
            </w:r>
          </w:p>
        </w:tc>
      </w:tr>
      <w:tr w14:paraId="41B51DE6">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8D6CCF7">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4.13.2</w:t>
            </w:r>
          </w:p>
        </w:tc>
        <w:tc>
          <w:tcPr>
            <w:tcW w:w="6830" w:type="dxa"/>
            <w:tcBorders>
              <w:tl2br w:val="nil"/>
              <w:tr2bl w:val="nil"/>
            </w:tcBorders>
            <w:vAlign w:val="center"/>
          </w:tcPr>
          <w:p w14:paraId="3F2D951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服务人员</w:t>
            </w:r>
          </w:p>
        </w:tc>
        <w:tc>
          <w:tcPr>
            <w:tcW w:w="550" w:type="dxa"/>
            <w:tcBorders>
              <w:tl2br w:val="nil"/>
              <w:tr2bl w:val="nil"/>
            </w:tcBorders>
            <w:vAlign w:val="center"/>
          </w:tcPr>
          <w:p w14:paraId="1FCBE930">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DB2AF5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CFD3AB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494" w:type="dxa"/>
            <w:tcBorders>
              <w:tl2br w:val="nil"/>
              <w:tr2bl w:val="nil"/>
            </w:tcBorders>
            <w:vAlign w:val="center"/>
          </w:tcPr>
          <w:p w14:paraId="515CBB3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1546818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433E9485">
            <w:pPr>
              <w:widowControl/>
              <w:spacing w:after="0" w:line="240" w:lineRule="auto"/>
              <w:jc w:val="left"/>
              <w:rPr>
                <w:rFonts w:ascii="微软雅黑" w:hAnsi="微软雅黑" w:eastAsia="微软雅黑" w:cs="微软雅黑"/>
                <w:sz w:val="18"/>
                <w:szCs w:val="18"/>
              </w:rPr>
            </w:pPr>
          </w:p>
        </w:tc>
      </w:tr>
      <w:tr w14:paraId="6B2CA637">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1ABAF0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4.13.2.1</w:t>
            </w:r>
          </w:p>
        </w:tc>
        <w:tc>
          <w:tcPr>
            <w:tcW w:w="6830" w:type="dxa"/>
            <w:tcBorders>
              <w:tl2br w:val="nil"/>
              <w:tr2bl w:val="nil"/>
            </w:tcBorders>
            <w:vAlign w:val="center"/>
          </w:tcPr>
          <w:p w14:paraId="42E6EAE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由养老护理员等专业人员提供，专业技术人员持有相关资格证书。</w:t>
            </w:r>
          </w:p>
        </w:tc>
        <w:tc>
          <w:tcPr>
            <w:tcW w:w="550" w:type="dxa"/>
            <w:tcBorders>
              <w:tl2br w:val="nil"/>
              <w:tr2bl w:val="nil"/>
            </w:tcBorders>
            <w:vAlign w:val="center"/>
          </w:tcPr>
          <w:p w14:paraId="64E380C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F57402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351A373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61EBCA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6EA567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D82823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查看证照</w:t>
            </w:r>
          </w:p>
        </w:tc>
      </w:tr>
      <w:tr w14:paraId="3BAD12B4">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702542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4.13.2.2</w:t>
            </w:r>
          </w:p>
        </w:tc>
        <w:tc>
          <w:tcPr>
            <w:tcW w:w="6830" w:type="dxa"/>
            <w:tcBorders>
              <w:tl2br w:val="nil"/>
              <w:tr2bl w:val="nil"/>
            </w:tcBorders>
            <w:vAlign w:val="center"/>
          </w:tcPr>
          <w:p w14:paraId="50849E72">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服务人员经机构培训，熟悉本机构的居家上门服务流程。</w:t>
            </w:r>
          </w:p>
        </w:tc>
        <w:tc>
          <w:tcPr>
            <w:tcW w:w="550" w:type="dxa"/>
            <w:tcBorders>
              <w:tl2br w:val="nil"/>
              <w:tr2bl w:val="nil"/>
            </w:tcBorders>
            <w:vAlign w:val="center"/>
          </w:tcPr>
          <w:p w14:paraId="21DFDEB3">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B670AE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3A836C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7524A8F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7A8DC46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7ED3E9D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以提问方式考察服务人员是否熟悉服务流程</w:t>
            </w:r>
          </w:p>
        </w:tc>
      </w:tr>
      <w:tr w14:paraId="3B79997C">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6B9690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4.13.3</w:t>
            </w:r>
          </w:p>
        </w:tc>
        <w:tc>
          <w:tcPr>
            <w:tcW w:w="6830" w:type="dxa"/>
            <w:tcBorders>
              <w:tl2br w:val="nil"/>
              <w:tr2bl w:val="nil"/>
            </w:tcBorders>
            <w:vAlign w:val="center"/>
          </w:tcPr>
          <w:p w14:paraId="0C236C9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服务要求</w:t>
            </w:r>
          </w:p>
        </w:tc>
        <w:tc>
          <w:tcPr>
            <w:tcW w:w="550" w:type="dxa"/>
            <w:tcBorders>
              <w:tl2br w:val="nil"/>
              <w:tr2bl w:val="nil"/>
            </w:tcBorders>
            <w:vAlign w:val="center"/>
          </w:tcPr>
          <w:p w14:paraId="2096C599">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88B555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EC2994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17</w:t>
            </w:r>
          </w:p>
        </w:tc>
        <w:tc>
          <w:tcPr>
            <w:tcW w:w="494" w:type="dxa"/>
            <w:tcBorders>
              <w:tl2br w:val="nil"/>
              <w:tr2bl w:val="nil"/>
            </w:tcBorders>
            <w:vAlign w:val="center"/>
          </w:tcPr>
          <w:p w14:paraId="344225B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97" w:type="dxa"/>
            <w:tcBorders>
              <w:tl2br w:val="nil"/>
              <w:tr2bl w:val="nil"/>
            </w:tcBorders>
            <w:vAlign w:val="center"/>
          </w:tcPr>
          <w:p w14:paraId="35603A5F">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98CD130">
            <w:pPr>
              <w:widowControl/>
              <w:spacing w:after="0" w:line="240" w:lineRule="auto"/>
              <w:jc w:val="left"/>
              <w:rPr>
                <w:rFonts w:ascii="微软雅黑" w:hAnsi="微软雅黑" w:eastAsia="微软雅黑" w:cs="微软雅黑"/>
                <w:sz w:val="18"/>
                <w:szCs w:val="18"/>
              </w:rPr>
            </w:pPr>
          </w:p>
        </w:tc>
      </w:tr>
      <w:tr w14:paraId="44D9A70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1B80B2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4.13.3.1</w:t>
            </w:r>
          </w:p>
        </w:tc>
        <w:tc>
          <w:tcPr>
            <w:tcW w:w="6830" w:type="dxa"/>
            <w:tcBorders>
              <w:tl2br w:val="nil"/>
              <w:tr2bl w:val="nil"/>
            </w:tcBorders>
            <w:vAlign w:val="center"/>
          </w:tcPr>
          <w:p w14:paraId="24AE072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有居家上门服务的须知介绍，包括服务范围、内容、时间、地点、人员、收费标准等。</w:t>
            </w:r>
          </w:p>
        </w:tc>
        <w:tc>
          <w:tcPr>
            <w:tcW w:w="550" w:type="dxa"/>
            <w:tcBorders>
              <w:tl2br w:val="nil"/>
              <w:tr2bl w:val="nil"/>
            </w:tcBorders>
            <w:vAlign w:val="center"/>
          </w:tcPr>
          <w:p w14:paraId="17ABAB6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3B7AA6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A5F2CF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16AFDC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32B3452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0DA44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查看文件资料</w:t>
            </w:r>
          </w:p>
        </w:tc>
      </w:tr>
      <w:tr w14:paraId="41FEDE3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2D75D4C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4.13.3.2</w:t>
            </w:r>
          </w:p>
        </w:tc>
        <w:tc>
          <w:tcPr>
            <w:tcW w:w="6830" w:type="dxa"/>
            <w:tcBorders>
              <w:tl2br w:val="nil"/>
              <w:tr2bl w:val="nil"/>
            </w:tcBorders>
            <w:vAlign w:val="center"/>
          </w:tcPr>
          <w:p w14:paraId="6A85EF2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应根据服务对象的服务需求对老年人身体能力状况进行评估。评估内容参照4.1.3.1。</w:t>
            </w:r>
          </w:p>
        </w:tc>
        <w:tc>
          <w:tcPr>
            <w:tcW w:w="550" w:type="dxa"/>
            <w:tcBorders>
              <w:tl2br w:val="nil"/>
              <w:tr2bl w:val="nil"/>
            </w:tcBorders>
            <w:vAlign w:val="center"/>
          </w:tcPr>
          <w:p w14:paraId="289A7F9D">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534BC93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76387F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7C159B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tcBorders>
              <w:tl2br w:val="nil"/>
              <w:tr2bl w:val="nil"/>
            </w:tcBorders>
            <w:vAlign w:val="center"/>
          </w:tcPr>
          <w:p w14:paraId="1C1B6FC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7E2C1E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查看制度、评估记录</w:t>
            </w:r>
          </w:p>
        </w:tc>
      </w:tr>
      <w:tr w14:paraId="0184AA69">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4BEB80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4.13.3.3</w:t>
            </w:r>
          </w:p>
        </w:tc>
        <w:tc>
          <w:tcPr>
            <w:tcW w:w="6830" w:type="dxa"/>
            <w:tcBorders>
              <w:tl2br w:val="nil"/>
              <w:tr2bl w:val="nil"/>
            </w:tcBorders>
            <w:vAlign w:val="center"/>
          </w:tcPr>
          <w:p w14:paraId="39EF9C8D">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应根据服务对象的服务需求对老年人家庭环境进行评估，有评估结果。</w:t>
            </w:r>
          </w:p>
        </w:tc>
        <w:tc>
          <w:tcPr>
            <w:tcW w:w="550" w:type="dxa"/>
            <w:tcBorders>
              <w:tl2br w:val="nil"/>
              <w:tr2bl w:val="nil"/>
            </w:tcBorders>
            <w:vAlign w:val="center"/>
          </w:tcPr>
          <w:p w14:paraId="6E5C2C2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D65707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7BC1FC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6F939F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995F76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673B1F68">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查看制度、评估记录</w:t>
            </w:r>
          </w:p>
        </w:tc>
      </w:tr>
      <w:tr w14:paraId="0446725F">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63636F5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4.13.3.4</w:t>
            </w:r>
          </w:p>
        </w:tc>
        <w:tc>
          <w:tcPr>
            <w:tcW w:w="6830" w:type="dxa"/>
            <w:tcBorders>
              <w:tl2br w:val="nil"/>
              <w:tr2bl w:val="nil"/>
            </w:tcBorders>
            <w:vAlign w:val="center"/>
          </w:tcPr>
          <w:p w14:paraId="2EB7C1C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依据服务对象的评估结果、服务需求确定服务项目和内容，并制定服务计划。服务计划至少包括以下内容：</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（1）服务内容、服务方式、服务时间和服务频次；</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（2）服务流程及规范；</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（3）服务人员配置、设施设备及工具；</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（4）其他注意事项及特殊情况处理。</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注：服务计划不全不规范，得2分。</w:t>
            </w:r>
          </w:p>
        </w:tc>
        <w:tc>
          <w:tcPr>
            <w:tcW w:w="550" w:type="dxa"/>
            <w:tcBorders>
              <w:tl2br w:val="nil"/>
              <w:tr2bl w:val="nil"/>
            </w:tcBorders>
            <w:vAlign w:val="center"/>
          </w:tcPr>
          <w:p w14:paraId="15644036">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0DBFB01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2ECA53A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E366BB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3E69AB55">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271EBA70">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查看服务计划</w:t>
            </w:r>
          </w:p>
        </w:tc>
      </w:tr>
      <w:tr w14:paraId="1084BF65">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4FE77C0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4.13.3.5</w:t>
            </w:r>
          </w:p>
        </w:tc>
        <w:tc>
          <w:tcPr>
            <w:tcW w:w="6830" w:type="dxa"/>
            <w:tcBorders>
              <w:tl2br w:val="nil"/>
              <w:tr2bl w:val="nil"/>
            </w:tcBorders>
            <w:vAlign w:val="center"/>
          </w:tcPr>
          <w:p w14:paraId="6FAE0D53">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提供4.2-4.12服务时，应符合各项服务要求，并有服务记录，服务完成后由老年人或相关第三方确认（签字或电子签名等方式）。</w:t>
            </w:r>
          </w:p>
        </w:tc>
        <w:tc>
          <w:tcPr>
            <w:tcW w:w="550" w:type="dxa"/>
            <w:tcBorders>
              <w:tl2br w:val="nil"/>
              <w:tr2bl w:val="nil"/>
            </w:tcBorders>
            <w:vAlign w:val="center"/>
          </w:tcPr>
          <w:p w14:paraId="5854CFAF">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20A1D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C71817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0766B3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3</w:t>
            </w:r>
          </w:p>
        </w:tc>
        <w:tc>
          <w:tcPr>
            <w:tcW w:w="397" w:type="dxa"/>
            <w:tcBorders>
              <w:tl2br w:val="nil"/>
              <w:tr2bl w:val="nil"/>
            </w:tcBorders>
            <w:vAlign w:val="center"/>
          </w:tcPr>
          <w:p w14:paraId="68C8AAD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05E0B06A">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6E04BB50">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0AF8EA8E">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4.13.3.6</w:t>
            </w:r>
          </w:p>
        </w:tc>
        <w:tc>
          <w:tcPr>
            <w:tcW w:w="6830" w:type="dxa"/>
            <w:tcBorders>
              <w:tl2br w:val="nil"/>
              <w:tr2bl w:val="nil"/>
            </w:tcBorders>
            <w:vAlign w:val="center"/>
          </w:tcPr>
          <w:p w14:paraId="3C7AA441">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建立居家服务老年人档案，档案应包括但不限于服务对象基础信息、健康信息、需求信息和服务信息。</w:t>
            </w:r>
          </w:p>
        </w:tc>
        <w:tc>
          <w:tcPr>
            <w:tcW w:w="550" w:type="dxa"/>
            <w:tcBorders>
              <w:tl2br w:val="nil"/>
              <w:tr2bl w:val="nil"/>
            </w:tcBorders>
            <w:vAlign w:val="center"/>
          </w:tcPr>
          <w:p w14:paraId="22431C11">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6E8C718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FB50C4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76EB60D">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79B2AFE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3FF55436">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查看档案</w:t>
            </w:r>
          </w:p>
        </w:tc>
      </w:tr>
      <w:tr w14:paraId="74C82FC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vAlign w:val="center"/>
          </w:tcPr>
          <w:p w14:paraId="571F17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4.13.3.7</w:t>
            </w:r>
          </w:p>
        </w:tc>
        <w:tc>
          <w:tcPr>
            <w:tcW w:w="6830" w:type="dxa"/>
            <w:tcBorders>
              <w:tl2br w:val="nil"/>
              <w:tr2bl w:val="nil"/>
            </w:tcBorders>
            <w:vAlign w:val="center"/>
          </w:tcPr>
          <w:p w14:paraId="5A7999E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有居家上门服务人员管理办法。</w:t>
            </w:r>
          </w:p>
        </w:tc>
        <w:tc>
          <w:tcPr>
            <w:tcW w:w="550" w:type="dxa"/>
            <w:tcBorders>
              <w:tl2br w:val="nil"/>
              <w:tr2bl w:val="nil"/>
            </w:tcBorders>
            <w:vAlign w:val="center"/>
          </w:tcPr>
          <w:p w14:paraId="23BEBE5C">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11F9DF5C">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57437350">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A206889">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vAlign w:val="center"/>
          </w:tcPr>
          <w:p w14:paraId="5BA5A46B">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vAlign w:val="center"/>
          </w:tcPr>
          <w:p w14:paraId="15B148D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查看制度</w:t>
            </w:r>
          </w:p>
        </w:tc>
      </w:tr>
      <w:tr w14:paraId="72465721">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tcBorders>
              <w:tl2br w:val="nil"/>
              <w:tr2bl w:val="nil"/>
            </w:tcBorders>
            <w:shd w:val="clear" w:color="auto" w:fill="auto"/>
            <w:vAlign w:val="center"/>
          </w:tcPr>
          <w:p w14:paraId="6770A0AF">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4.13.3.8</w:t>
            </w:r>
          </w:p>
        </w:tc>
        <w:tc>
          <w:tcPr>
            <w:tcW w:w="6830" w:type="dxa"/>
            <w:tcBorders>
              <w:tl2br w:val="nil"/>
              <w:tr2bl w:val="nil"/>
            </w:tcBorders>
            <w:shd w:val="clear" w:color="auto" w:fill="auto"/>
            <w:vAlign w:val="center"/>
          </w:tcPr>
          <w:p w14:paraId="32A7824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设有居家养老服务平台（APP、微信小程序或网站）供老年人网络下单或提供电话下单服务。</w:t>
            </w:r>
          </w:p>
        </w:tc>
        <w:tc>
          <w:tcPr>
            <w:tcW w:w="550" w:type="dxa"/>
            <w:tcBorders>
              <w:tl2br w:val="nil"/>
              <w:tr2bl w:val="nil"/>
            </w:tcBorders>
            <w:shd w:val="clear" w:color="000000" w:fill="FFFFFF"/>
            <w:vAlign w:val="center"/>
          </w:tcPr>
          <w:p w14:paraId="6129165A">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shd w:val="clear" w:color="000000" w:fill="FFFFFF"/>
            <w:vAlign w:val="center"/>
          </w:tcPr>
          <w:p w14:paraId="6BB83353">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366918A2">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shd w:val="clear" w:color="auto" w:fill="auto"/>
            <w:vAlign w:val="center"/>
          </w:tcPr>
          <w:p w14:paraId="5354EAC7">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tcBorders>
              <w:tl2br w:val="nil"/>
              <w:tr2bl w:val="nil"/>
            </w:tcBorders>
            <w:shd w:val="clear" w:color="000000" w:fill="FFFFFF"/>
            <w:vAlign w:val="center"/>
          </w:tcPr>
          <w:p w14:paraId="3FA8E514">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tcBorders>
              <w:tl2br w:val="nil"/>
              <w:tr2bl w:val="nil"/>
            </w:tcBorders>
            <w:shd w:val="clear" w:color="000000" w:fill="FFFFFF"/>
            <w:vAlign w:val="center"/>
          </w:tcPr>
          <w:p w14:paraId="1B4E435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现场查看</w:t>
            </w:r>
          </w:p>
        </w:tc>
      </w:tr>
      <w:tr w14:paraId="7C9A0673">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restart"/>
            <w:tcBorders>
              <w:tl2br w:val="nil"/>
              <w:tr2bl w:val="nil"/>
            </w:tcBorders>
            <w:vAlign w:val="center"/>
          </w:tcPr>
          <w:p w14:paraId="72FE29B9">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4.13.3.9</w:t>
            </w:r>
          </w:p>
        </w:tc>
        <w:tc>
          <w:tcPr>
            <w:tcW w:w="6830" w:type="dxa"/>
            <w:tcBorders>
              <w:tl2br w:val="nil"/>
              <w:tr2bl w:val="nil"/>
            </w:tcBorders>
            <w:vAlign w:val="center"/>
          </w:tcPr>
          <w:p w14:paraId="4A2F6B0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年度服务量超过5000人次。</w:t>
            </w:r>
          </w:p>
        </w:tc>
        <w:tc>
          <w:tcPr>
            <w:tcW w:w="550" w:type="dxa"/>
            <w:tcBorders>
              <w:tl2br w:val="nil"/>
              <w:tr2bl w:val="nil"/>
            </w:tcBorders>
            <w:vAlign w:val="center"/>
          </w:tcPr>
          <w:p w14:paraId="5328E408">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3A5A5E38">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44965B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43BB6C3A">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4</w:t>
            </w:r>
          </w:p>
        </w:tc>
        <w:tc>
          <w:tcPr>
            <w:tcW w:w="397" w:type="dxa"/>
            <w:vMerge w:val="restart"/>
            <w:tcBorders>
              <w:tl2br w:val="nil"/>
              <w:tr2bl w:val="nil"/>
            </w:tcBorders>
            <w:vAlign w:val="center"/>
          </w:tcPr>
          <w:p w14:paraId="79B54455">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3330" w:type="dxa"/>
            <w:vMerge w:val="restart"/>
            <w:tcBorders>
              <w:tl2br w:val="nil"/>
              <w:tr2bl w:val="nil"/>
            </w:tcBorders>
            <w:vAlign w:val="center"/>
          </w:tcPr>
          <w:p w14:paraId="003BC94B">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查看记录</w:t>
            </w:r>
          </w:p>
        </w:tc>
      </w:tr>
      <w:tr w14:paraId="1E25D3ED">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454F6ECF">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117BA6C7">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年度服务量超过3000人次。</w:t>
            </w:r>
          </w:p>
        </w:tc>
        <w:tc>
          <w:tcPr>
            <w:tcW w:w="550" w:type="dxa"/>
            <w:tcBorders>
              <w:tl2br w:val="nil"/>
              <w:tr2bl w:val="nil"/>
            </w:tcBorders>
            <w:vAlign w:val="center"/>
          </w:tcPr>
          <w:p w14:paraId="1CE804D4">
            <w:pPr>
              <w:widowControl/>
              <w:spacing w:after="0" w:line="240" w:lineRule="auto"/>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2486676E">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97AB57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1E562BB1">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2</w:t>
            </w:r>
          </w:p>
        </w:tc>
        <w:tc>
          <w:tcPr>
            <w:tcW w:w="397" w:type="dxa"/>
            <w:vMerge w:val="continue"/>
            <w:tcBorders>
              <w:tl2br w:val="nil"/>
              <w:tr2bl w:val="nil"/>
            </w:tcBorders>
            <w:vAlign w:val="center"/>
          </w:tcPr>
          <w:p w14:paraId="149F20CF">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74E27B3F">
            <w:pPr>
              <w:widowControl/>
              <w:spacing w:after="0" w:line="240" w:lineRule="auto"/>
              <w:jc w:val="center"/>
              <w:rPr>
                <w:rFonts w:ascii="微软雅黑" w:hAnsi="微软雅黑" w:eastAsia="微软雅黑" w:cs="微软雅黑"/>
                <w:sz w:val="18"/>
                <w:szCs w:val="18"/>
              </w:rPr>
            </w:pPr>
          </w:p>
        </w:tc>
      </w:tr>
      <w:tr w14:paraId="5DA8E922">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501CE37A">
            <w:pPr>
              <w:widowControl/>
              <w:spacing w:after="0" w:line="240" w:lineRule="auto"/>
              <w:jc w:val="left"/>
              <w:rPr>
                <w:rFonts w:ascii="微软雅黑" w:hAnsi="微软雅黑" w:eastAsia="微软雅黑" w:cs="微软雅黑"/>
                <w:sz w:val="18"/>
                <w:szCs w:val="18"/>
              </w:rPr>
            </w:pPr>
          </w:p>
        </w:tc>
        <w:tc>
          <w:tcPr>
            <w:tcW w:w="6830" w:type="dxa"/>
            <w:tcBorders>
              <w:tl2br w:val="nil"/>
              <w:tr2bl w:val="nil"/>
            </w:tcBorders>
            <w:vAlign w:val="center"/>
          </w:tcPr>
          <w:p w14:paraId="51D96295">
            <w:pPr>
              <w:widowControl/>
              <w:spacing w:after="0" w:line="24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年度服务量超过1000人次。</w:t>
            </w:r>
          </w:p>
        </w:tc>
        <w:tc>
          <w:tcPr>
            <w:tcW w:w="550" w:type="dxa"/>
            <w:tcBorders>
              <w:tl2br w:val="nil"/>
              <w:tr2bl w:val="nil"/>
            </w:tcBorders>
            <w:vAlign w:val="center"/>
          </w:tcPr>
          <w:p w14:paraId="3D6CACC6">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550" w:type="dxa"/>
            <w:tcBorders>
              <w:tl2br w:val="nil"/>
              <w:tr2bl w:val="nil"/>
            </w:tcBorders>
            <w:vAlign w:val="center"/>
          </w:tcPr>
          <w:p w14:paraId="7520FBFB">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6A35308B">
            <w:pPr>
              <w:widowControl/>
              <w:spacing w:after="0" w:line="240" w:lineRule="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 </w:t>
            </w:r>
          </w:p>
        </w:tc>
        <w:tc>
          <w:tcPr>
            <w:tcW w:w="494" w:type="dxa"/>
            <w:tcBorders>
              <w:tl2br w:val="nil"/>
              <w:tr2bl w:val="nil"/>
            </w:tcBorders>
            <w:vAlign w:val="center"/>
          </w:tcPr>
          <w:p w14:paraId="0D56B646">
            <w:pPr>
              <w:widowControl/>
              <w:spacing w:after="0"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1</w:t>
            </w:r>
          </w:p>
        </w:tc>
        <w:tc>
          <w:tcPr>
            <w:tcW w:w="397" w:type="dxa"/>
            <w:vMerge w:val="continue"/>
            <w:tcBorders>
              <w:tl2br w:val="nil"/>
              <w:tr2bl w:val="nil"/>
            </w:tcBorders>
            <w:vAlign w:val="center"/>
          </w:tcPr>
          <w:p w14:paraId="373C13D8">
            <w:pPr>
              <w:widowControl/>
              <w:spacing w:after="0" w:line="240" w:lineRule="auto"/>
              <w:jc w:val="left"/>
              <w:rPr>
                <w:rFonts w:ascii="微软雅黑" w:hAnsi="微软雅黑" w:eastAsia="微软雅黑" w:cs="微软雅黑"/>
                <w:b/>
                <w:bCs/>
                <w:sz w:val="18"/>
                <w:szCs w:val="18"/>
              </w:rPr>
            </w:pPr>
          </w:p>
        </w:tc>
        <w:tc>
          <w:tcPr>
            <w:tcW w:w="3330" w:type="dxa"/>
            <w:vMerge w:val="continue"/>
            <w:tcBorders>
              <w:tl2br w:val="nil"/>
              <w:tr2bl w:val="nil"/>
            </w:tcBorders>
            <w:vAlign w:val="center"/>
          </w:tcPr>
          <w:p w14:paraId="51B0E4E8">
            <w:pPr>
              <w:widowControl/>
              <w:spacing w:after="0" w:line="240" w:lineRule="auto"/>
              <w:jc w:val="center"/>
              <w:rPr>
                <w:rFonts w:ascii="微软雅黑" w:hAnsi="微软雅黑" w:eastAsia="微软雅黑" w:cs="微软雅黑"/>
                <w:sz w:val="18"/>
                <w:szCs w:val="18"/>
              </w:rPr>
            </w:pPr>
          </w:p>
        </w:tc>
      </w:tr>
    </w:tbl>
    <w:p w14:paraId="501609F7">
      <w:pPr>
        <w:spacing w:line="240" w:lineRule="auto"/>
        <w:ind w:left="660" w:hanging="660" w:hangingChars="300"/>
        <w:rPr>
          <w:rFonts w:ascii="微软雅黑" w:hAnsi="微软雅黑" w:eastAsia="微软雅黑" w:cs="微软雅黑"/>
        </w:rPr>
      </w:pPr>
      <w:r>
        <w:rPr>
          <w:rFonts w:hint="eastAsia" w:ascii="微软雅黑" w:hAnsi="微软雅黑" w:eastAsia="微软雅黑" w:cs="微软雅黑"/>
        </w:rPr>
        <w:t>注：1. 标黑字体的指标为《养老机构等级划分与评定》国家标准“第5部分 申请等级评定应满足的基本要求与条件”中的条款。如该养老机构不符合基本要求或其申请等级的条件，则自动终止评定程序。</w:t>
      </w:r>
    </w:p>
    <w:p w14:paraId="5F21B53B">
      <w:pPr>
        <w:spacing w:after="0" w:line="240" w:lineRule="auto"/>
        <w:ind w:left="440"/>
        <w:rPr>
          <w:rFonts w:ascii="微软雅黑" w:hAnsi="微软雅黑" w:eastAsia="微软雅黑" w:cs="微软雅黑"/>
        </w:rPr>
      </w:pPr>
      <w:r>
        <w:rPr>
          <w:rFonts w:ascii="微软雅黑" w:hAnsi="微软雅黑" w:eastAsia="微软雅黑" w:cs="微软雅黑"/>
        </w:rPr>
        <w:t>2.</w:t>
      </w:r>
      <w:r>
        <w:rPr>
          <w:rFonts w:hint="eastAsia" w:ascii="微软雅黑" w:hAnsi="微软雅黑" w:eastAsia="微软雅黑" w:cs="微软雅黑"/>
        </w:rPr>
        <w:t xml:space="preserve"> 服务提供应符合以下要求，如某项不符合，则自动终止评定程序。</w:t>
      </w:r>
    </w:p>
    <w:p w14:paraId="4A4D6AA4">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（1）申请各等级评定养老机构至少能提供4.1-4.10服务；</w:t>
      </w:r>
    </w:p>
    <w:p w14:paraId="18995896">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（2）申请3级及以上评定的养老机构至少能提供4.11服务；</w:t>
      </w:r>
    </w:p>
    <w:p w14:paraId="0B5CD1AB">
      <w:pPr>
        <w:spacing w:after="0" w:line="240" w:lineRule="auto"/>
        <w:ind w:firstLine="440" w:firstLineChars="200"/>
        <w:rPr>
          <w:rFonts w:ascii="微软雅黑" w:hAnsi="微软雅黑" w:eastAsia="微软雅黑" w:cs="微软雅黑"/>
        </w:rPr>
      </w:pPr>
      <w:r>
        <w:rPr>
          <w:rFonts w:hint="eastAsia" w:ascii="微软雅黑" w:hAnsi="微软雅黑" w:eastAsia="微软雅黑" w:cs="微软雅黑"/>
        </w:rPr>
        <w:t>（3）申请4级及以上评定的养老机构至少能提供4.12服务；</w:t>
      </w:r>
    </w:p>
    <w:p w14:paraId="26EE8395">
      <w:pPr>
        <w:spacing w:line="240" w:lineRule="auto"/>
        <w:ind w:firstLine="440" w:firstLineChars="200"/>
        <w:rPr>
          <w:rFonts w:ascii="微软雅黑" w:hAnsi="微软雅黑" w:eastAsia="微软雅黑" w:cs="微软雅黑"/>
        </w:rPr>
      </w:pPr>
      <w:r>
        <w:rPr>
          <w:rFonts w:hint="eastAsia" w:ascii="微软雅黑" w:hAnsi="微软雅黑" w:eastAsia="微软雅黑" w:cs="微软雅黑"/>
        </w:rPr>
        <w:t>（4）申请5级评定的养老机构至少能提供4.13服务。</w:t>
      </w:r>
    </w:p>
    <w:p w14:paraId="14C83318">
      <w:pPr>
        <w:spacing w:after="0" w:line="240" w:lineRule="auto"/>
        <w:ind w:left="440"/>
        <w:rPr>
          <w:rFonts w:ascii="微软雅黑" w:hAnsi="微软雅黑" w:eastAsia="微软雅黑" w:cs="微软雅黑"/>
        </w:rPr>
      </w:pPr>
      <w:r>
        <w:rPr>
          <w:rFonts w:ascii="微软雅黑" w:hAnsi="微软雅黑" w:eastAsia="微软雅黑" w:cs="微软雅黑"/>
        </w:rPr>
        <w:t>3. 当符合</w:t>
      </w:r>
      <w:r>
        <w:rPr>
          <w:rFonts w:hint="eastAsia" w:ascii="微软雅黑" w:hAnsi="微软雅黑" w:eastAsia="微软雅黑" w:cs="微软雅黑"/>
          <w:lang w:eastAsia="zh-CN"/>
        </w:rPr>
        <w:t>指南</w:t>
      </w:r>
      <w:r>
        <w:rPr>
          <w:rFonts w:ascii="微软雅黑" w:hAnsi="微软雅黑" w:eastAsia="微软雅黑" w:cs="微软雅黑"/>
        </w:rPr>
        <w:t>中注明的“不参与评分”的条件时，按以下方式计算最终得分：</w:t>
      </w:r>
    </w:p>
    <w:p w14:paraId="7B5DBF44">
      <w:pPr>
        <w:spacing w:after="0" w:line="240" w:lineRule="auto"/>
        <w:ind w:firstLine="440" w:firstLineChars="200"/>
        <w:jc w:val="center"/>
        <w:rPr>
          <w:rFonts w:ascii="微软雅黑" w:hAnsi="微软雅黑" w:eastAsia="微软雅黑" w:cs="微软雅黑"/>
        </w:rPr>
      </w:pPr>
      <w:r>
        <w:rPr>
          <w:rFonts w:ascii="等线" w:hAnsi="等线" w:eastAsia="等线" w:cs="Times New Roman"/>
          <w:sz w:val="22"/>
          <w:szCs w:val="22"/>
          <w:lang w:val="en-US" w:eastAsia="zh-CN" w:bidi="ar-SA"/>
        </w:rPr>
        <w:drawing>
          <wp:inline distT="0" distB="0" distL="114300" distR="114300">
            <wp:extent cx="8863330" cy="789940"/>
            <wp:effectExtent l="0" t="0" r="0" b="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10">
                      <a:lum/>
                    </a:blip>
                    <a:stretch>
                      <a:fillRect/>
                    </a:stretch>
                  </pic:blipFill>
                  <pic:spPr>
                    <a:xfrm>
                      <a:off x="0" y="0"/>
                      <a:ext cx="8863330" cy="789940"/>
                    </a:xfrm>
                    <a:prstGeom prst="rect">
                      <a:avLst/>
                    </a:prstGeom>
                    <a:noFill/>
                    <a:ln>
                      <a:noFill/>
                    </a:ln>
                  </pic:spPr>
                </pic:pic>
              </a:graphicData>
            </a:graphic>
          </wp:inline>
        </w:drawing>
      </w:r>
    </w:p>
    <w:p w14:paraId="75EFB50B">
      <w:pPr>
        <w:spacing w:after="0" w:line="240" w:lineRule="auto"/>
        <w:ind w:left="660" w:leftChars="300"/>
        <w:rPr>
          <w:rFonts w:ascii="微软雅黑" w:hAnsi="微软雅黑" w:eastAsia="微软雅黑" w:cs="微软雅黑"/>
        </w:rPr>
      </w:pPr>
      <w:r>
        <w:rPr>
          <w:rFonts w:ascii="微软雅黑" w:hAnsi="微软雅黑" w:eastAsia="微软雅黑" w:cs="微软雅黑"/>
        </w:rPr>
        <w:t>例：机构A符合1.1.1.5（满分2分）和1.1.1.6（满分2分）的不参与评分条件。经过评定工作组逐条评定后，机构A的环境部分评价得分为78分。机构A的实际得分计算如下：</w:t>
      </w:r>
    </w:p>
    <w:p w14:paraId="2FF90101">
      <w:pPr>
        <w:spacing w:line="240" w:lineRule="auto"/>
        <w:jc w:val="center"/>
      </w:pPr>
      <w:r>
        <w:rPr>
          <w:rFonts w:hint="eastAsia" w:ascii="等线" w:hAnsi="等线" w:eastAsia="等线" w:cs="Times New Roman"/>
          <w:sz w:val="22"/>
          <w:szCs w:val="22"/>
          <w:lang w:val="en-US" w:eastAsia="zh-CN" w:bidi="ar-SA"/>
        </w:rPr>
        <w:drawing>
          <wp:inline distT="0" distB="0" distL="114300" distR="114300">
            <wp:extent cx="8863330" cy="656590"/>
            <wp:effectExtent l="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1">
                      <a:lum/>
                    </a:blip>
                    <a:stretch>
                      <a:fillRect/>
                    </a:stretch>
                  </pic:blipFill>
                  <pic:spPr>
                    <a:xfrm>
                      <a:off x="0" y="0"/>
                      <a:ext cx="8863330" cy="656590"/>
                    </a:xfrm>
                    <a:prstGeom prst="rect">
                      <a:avLst/>
                    </a:prstGeom>
                    <a:noFill/>
                    <a:ln>
                      <a:noFill/>
                    </a:ln>
                  </pic:spPr>
                </pic:pic>
              </a:graphicData>
            </a:graphic>
          </wp:inline>
        </w:drawing>
      </w:r>
    </w:p>
    <w:sectPr>
      <w:footerReference r:id="rId5" w:type="default"/>
      <w:pgSz w:w="16838" w:h="11906" w:orient="landscape"/>
      <w:pgMar w:top="1080" w:right="1440" w:bottom="1080" w:left="1440" w:header="851"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76C30">
    <w:pPr>
      <w:pStyle w:val="4"/>
      <w:jc w:val="center"/>
    </w:pPr>
    <w:r>
      <w:fldChar w:fldCharType="begin"/>
    </w:r>
    <w:r>
      <w:instrText xml:space="preserve">PAGE   \* MERGEFORMAT</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D35286"/>
    <w:rsid w:val="00036B8A"/>
    <w:rsid w:val="00037125"/>
    <w:rsid w:val="00046477"/>
    <w:rsid w:val="00053050"/>
    <w:rsid w:val="00080478"/>
    <w:rsid w:val="000B62B8"/>
    <w:rsid w:val="000C34D0"/>
    <w:rsid w:val="00136A99"/>
    <w:rsid w:val="00172781"/>
    <w:rsid w:val="00186899"/>
    <w:rsid w:val="00186FF6"/>
    <w:rsid w:val="00194861"/>
    <w:rsid w:val="00194BED"/>
    <w:rsid w:val="001B025A"/>
    <w:rsid w:val="001C5661"/>
    <w:rsid w:val="001E770F"/>
    <w:rsid w:val="001F0C5A"/>
    <w:rsid w:val="001F7899"/>
    <w:rsid w:val="00212822"/>
    <w:rsid w:val="0021374A"/>
    <w:rsid w:val="0025073D"/>
    <w:rsid w:val="00266EAF"/>
    <w:rsid w:val="00267696"/>
    <w:rsid w:val="00270BE5"/>
    <w:rsid w:val="00281647"/>
    <w:rsid w:val="002824AB"/>
    <w:rsid w:val="002916A2"/>
    <w:rsid w:val="002968CA"/>
    <w:rsid w:val="002C2EA6"/>
    <w:rsid w:val="002F41CE"/>
    <w:rsid w:val="00313B5B"/>
    <w:rsid w:val="00313EF4"/>
    <w:rsid w:val="00316E05"/>
    <w:rsid w:val="00317904"/>
    <w:rsid w:val="00326ADD"/>
    <w:rsid w:val="003466A1"/>
    <w:rsid w:val="0036284D"/>
    <w:rsid w:val="003D19FE"/>
    <w:rsid w:val="003E14C8"/>
    <w:rsid w:val="003E4CC0"/>
    <w:rsid w:val="003E6018"/>
    <w:rsid w:val="003E6533"/>
    <w:rsid w:val="00416967"/>
    <w:rsid w:val="004233ED"/>
    <w:rsid w:val="004278DB"/>
    <w:rsid w:val="00435496"/>
    <w:rsid w:val="00453F55"/>
    <w:rsid w:val="00466B54"/>
    <w:rsid w:val="004A440E"/>
    <w:rsid w:val="004A78A8"/>
    <w:rsid w:val="004B2290"/>
    <w:rsid w:val="004C27A9"/>
    <w:rsid w:val="004E5C93"/>
    <w:rsid w:val="004F5913"/>
    <w:rsid w:val="00503EC3"/>
    <w:rsid w:val="005143F1"/>
    <w:rsid w:val="00521888"/>
    <w:rsid w:val="00556DF0"/>
    <w:rsid w:val="00567B1C"/>
    <w:rsid w:val="005A0BE2"/>
    <w:rsid w:val="005F0AE7"/>
    <w:rsid w:val="00602E8F"/>
    <w:rsid w:val="00602F36"/>
    <w:rsid w:val="006033BD"/>
    <w:rsid w:val="00610FBD"/>
    <w:rsid w:val="00645921"/>
    <w:rsid w:val="00653703"/>
    <w:rsid w:val="00685876"/>
    <w:rsid w:val="006B0248"/>
    <w:rsid w:val="006C6771"/>
    <w:rsid w:val="006E11A9"/>
    <w:rsid w:val="0072323E"/>
    <w:rsid w:val="00727DA8"/>
    <w:rsid w:val="0074031B"/>
    <w:rsid w:val="00747212"/>
    <w:rsid w:val="00752A28"/>
    <w:rsid w:val="007D4A79"/>
    <w:rsid w:val="007E4651"/>
    <w:rsid w:val="007F16D3"/>
    <w:rsid w:val="007F5A99"/>
    <w:rsid w:val="0080207A"/>
    <w:rsid w:val="0081519F"/>
    <w:rsid w:val="00815D4A"/>
    <w:rsid w:val="00822595"/>
    <w:rsid w:val="00830354"/>
    <w:rsid w:val="00845590"/>
    <w:rsid w:val="00853AA4"/>
    <w:rsid w:val="0085732E"/>
    <w:rsid w:val="00873C38"/>
    <w:rsid w:val="0087524B"/>
    <w:rsid w:val="008C1FF9"/>
    <w:rsid w:val="008D2DF7"/>
    <w:rsid w:val="008E02D1"/>
    <w:rsid w:val="008E5DD5"/>
    <w:rsid w:val="00900270"/>
    <w:rsid w:val="00901521"/>
    <w:rsid w:val="00916FCC"/>
    <w:rsid w:val="0094104E"/>
    <w:rsid w:val="00943976"/>
    <w:rsid w:val="0096354D"/>
    <w:rsid w:val="009820AE"/>
    <w:rsid w:val="009901AF"/>
    <w:rsid w:val="009A19BA"/>
    <w:rsid w:val="009C03CA"/>
    <w:rsid w:val="009C18FC"/>
    <w:rsid w:val="00A264FB"/>
    <w:rsid w:val="00A26A0A"/>
    <w:rsid w:val="00A3520F"/>
    <w:rsid w:val="00A76B09"/>
    <w:rsid w:val="00AC3A8C"/>
    <w:rsid w:val="00AD0359"/>
    <w:rsid w:val="00AD732E"/>
    <w:rsid w:val="00AE2DC1"/>
    <w:rsid w:val="00AE6A35"/>
    <w:rsid w:val="00AF652F"/>
    <w:rsid w:val="00AF6CD3"/>
    <w:rsid w:val="00B03253"/>
    <w:rsid w:val="00B22A2A"/>
    <w:rsid w:val="00B24C7D"/>
    <w:rsid w:val="00B26C8C"/>
    <w:rsid w:val="00B931C6"/>
    <w:rsid w:val="00BA5BB5"/>
    <w:rsid w:val="00BB08DF"/>
    <w:rsid w:val="00BD6706"/>
    <w:rsid w:val="00BE2668"/>
    <w:rsid w:val="00BE702E"/>
    <w:rsid w:val="00C23D85"/>
    <w:rsid w:val="00C804E8"/>
    <w:rsid w:val="00C95C6A"/>
    <w:rsid w:val="00CB5726"/>
    <w:rsid w:val="00CE430B"/>
    <w:rsid w:val="00CF6787"/>
    <w:rsid w:val="00D04BA8"/>
    <w:rsid w:val="00D100A8"/>
    <w:rsid w:val="00D35286"/>
    <w:rsid w:val="00D438E9"/>
    <w:rsid w:val="00DC7E2E"/>
    <w:rsid w:val="00DF3ADA"/>
    <w:rsid w:val="00E2709A"/>
    <w:rsid w:val="00E303D8"/>
    <w:rsid w:val="00E504FF"/>
    <w:rsid w:val="00ED3FED"/>
    <w:rsid w:val="00F00FEF"/>
    <w:rsid w:val="00F02B55"/>
    <w:rsid w:val="00F13C6E"/>
    <w:rsid w:val="00F414B0"/>
    <w:rsid w:val="00F45AC7"/>
    <w:rsid w:val="00F53ED8"/>
    <w:rsid w:val="00F8436C"/>
    <w:rsid w:val="00FA034F"/>
    <w:rsid w:val="00FC4CAB"/>
    <w:rsid w:val="01E96C2E"/>
    <w:rsid w:val="03B37FD4"/>
    <w:rsid w:val="070B6A4C"/>
    <w:rsid w:val="07E301FD"/>
    <w:rsid w:val="09654E76"/>
    <w:rsid w:val="0B397300"/>
    <w:rsid w:val="0C626321"/>
    <w:rsid w:val="0C86379A"/>
    <w:rsid w:val="0CAE3659"/>
    <w:rsid w:val="0D7B752A"/>
    <w:rsid w:val="1067708E"/>
    <w:rsid w:val="10F3685C"/>
    <w:rsid w:val="11620195"/>
    <w:rsid w:val="11B40E99"/>
    <w:rsid w:val="12AE6B32"/>
    <w:rsid w:val="14E909DB"/>
    <w:rsid w:val="151579FF"/>
    <w:rsid w:val="180B4D80"/>
    <w:rsid w:val="18E0379C"/>
    <w:rsid w:val="1A8D3111"/>
    <w:rsid w:val="1C676F06"/>
    <w:rsid w:val="1D1D23C9"/>
    <w:rsid w:val="20262B50"/>
    <w:rsid w:val="20B209F5"/>
    <w:rsid w:val="20E273BC"/>
    <w:rsid w:val="25B62794"/>
    <w:rsid w:val="26FA0717"/>
    <w:rsid w:val="279F108F"/>
    <w:rsid w:val="29B77500"/>
    <w:rsid w:val="2AFD3F94"/>
    <w:rsid w:val="2BD609A2"/>
    <w:rsid w:val="2CD46119"/>
    <w:rsid w:val="2EB12A42"/>
    <w:rsid w:val="305A6AD0"/>
    <w:rsid w:val="3094583F"/>
    <w:rsid w:val="32013817"/>
    <w:rsid w:val="32645ABA"/>
    <w:rsid w:val="33953C2E"/>
    <w:rsid w:val="3B5B0FF1"/>
    <w:rsid w:val="3BEC505C"/>
    <w:rsid w:val="3D232B5B"/>
    <w:rsid w:val="3DF06A2B"/>
    <w:rsid w:val="3E887EA3"/>
    <w:rsid w:val="46E937C0"/>
    <w:rsid w:val="47343065"/>
    <w:rsid w:val="499D6044"/>
    <w:rsid w:val="4D2C5A74"/>
    <w:rsid w:val="4E1D54B7"/>
    <w:rsid w:val="4F136CC9"/>
    <w:rsid w:val="4F606DC8"/>
    <w:rsid w:val="517A53C1"/>
    <w:rsid w:val="55DB4169"/>
    <w:rsid w:val="56DC178D"/>
    <w:rsid w:val="5708010C"/>
    <w:rsid w:val="5B913D4A"/>
    <w:rsid w:val="5F2516A8"/>
    <w:rsid w:val="5F3F5356"/>
    <w:rsid w:val="6055781B"/>
    <w:rsid w:val="60991209"/>
    <w:rsid w:val="67B9158A"/>
    <w:rsid w:val="69025DD5"/>
    <w:rsid w:val="6CF959D6"/>
    <w:rsid w:val="6DC264B4"/>
    <w:rsid w:val="6FF82AC0"/>
    <w:rsid w:val="762F6473"/>
    <w:rsid w:val="7B5F74EA"/>
    <w:rsid w:val="7BEE565F"/>
    <w:rsid w:val="7CD40B3C"/>
    <w:rsid w:val="7DD84285"/>
    <w:rsid w:val="7F5159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等线" w:hAnsi="等线" w:eastAsia="等线" w:cs="Times New Roman"/>
      <w:sz w:val="22"/>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6"/>
    <w:unhideWhenUsed/>
    <w:qFormat/>
    <w:uiPriority w:val="99"/>
    <w:pPr>
      <w:jc w:val="left"/>
    </w:pPr>
  </w:style>
  <w:style w:type="paragraph" w:styleId="3">
    <w:name w:val="Balloon Text"/>
    <w:basedOn w:val="1"/>
    <w:link w:val="127"/>
    <w:unhideWhenUsed/>
    <w:qFormat/>
    <w:uiPriority w:val="99"/>
    <w:pPr>
      <w:spacing w:after="0" w:line="240" w:lineRule="auto"/>
    </w:pPr>
    <w:rPr>
      <w:sz w:val="18"/>
      <w:szCs w:val="18"/>
    </w:rPr>
  </w:style>
  <w:style w:type="paragraph" w:styleId="4">
    <w:name w:val="footer"/>
    <w:basedOn w:val="1"/>
    <w:link w:val="124"/>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footnote text"/>
    <w:basedOn w:val="1"/>
    <w:unhideWhenUsed/>
    <w:qFormat/>
    <w:uiPriority w:val="99"/>
    <w:pPr>
      <w:snapToGrid w:val="0"/>
      <w:jc w:val="left"/>
    </w:pPr>
    <w:rPr>
      <w:sz w:val="18"/>
    </w:r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character" w:styleId="11">
    <w:name w:val="annotation reference"/>
    <w:basedOn w:val="8"/>
    <w:unhideWhenUsed/>
    <w:qFormat/>
    <w:uiPriority w:val="99"/>
    <w:rPr>
      <w:sz w:val="21"/>
      <w:szCs w:val="21"/>
    </w:rPr>
  </w:style>
  <w:style w:type="paragraph" w:customStyle="1" w:styleId="12">
    <w:name w:val="msonormal"/>
    <w:basedOn w:val="1"/>
    <w:qFormat/>
    <w:uiPriority w:val="0"/>
    <w:pPr>
      <w:widowControl/>
      <w:spacing w:before="100" w:beforeAutospacing="1" w:after="100" w:afterAutospacing="1" w:line="240" w:lineRule="auto"/>
      <w:jc w:val="left"/>
    </w:pPr>
    <w:rPr>
      <w:rFonts w:ascii="Times New Roman" w:hAnsi="Times New Roman" w:eastAsia="Times New Roman"/>
      <w:sz w:val="24"/>
      <w:szCs w:val="24"/>
    </w:rPr>
  </w:style>
  <w:style w:type="paragraph" w:customStyle="1" w:styleId="13">
    <w:name w:val="font5"/>
    <w:basedOn w:val="1"/>
    <w:qFormat/>
    <w:uiPriority w:val="0"/>
    <w:pPr>
      <w:widowControl/>
      <w:spacing w:before="100" w:beforeAutospacing="1" w:after="100" w:afterAutospacing="1" w:line="240" w:lineRule="auto"/>
      <w:jc w:val="left"/>
    </w:pPr>
    <w:rPr>
      <w:rFonts w:ascii="微软雅黑" w:hAnsi="微软雅黑" w:eastAsia="微软雅黑"/>
      <w:b/>
      <w:bCs/>
      <w:sz w:val="20"/>
      <w:szCs w:val="20"/>
    </w:rPr>
  </w:style>
  <w:style w:type="paragraph" w:customStyle="1" w:styleId="14">
    <w:name w:val="font6"/>
    <w:basedOn w:val="1"/>
    <w:qFormat/>
    <w:uiPriority w:val="0"/>
    <w:pPr>
      <w:widowControl/>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15">
    <w:name w:val="font7"/>
    <w:basedOn w:val="1"/>
    <w:qFormat/>
    <w:uiPriority w:val="0"/>
    <w:pPr>
      <w:widowControl/>
      <w:spacing w:before="100" w:beforeAutospacing="1" w:after="100" w:afterAutospacing="1" w:line="240" w:lineRule="auto"/>
      <w:jc w:val="left"/>
    </w:pPr>
    <w:rPr>
      <w:rFonts w:ascii="微软雅黑" w:hAnsi="微软雅黑" w:eastAsia="微软雅黑"/>
      <w:sz w:val="20"/>
      <w:szCs w:val="20"/>
    </w:rPr>
  </w:style>
  <w:style w:type="paragraph" w:customStyle="1" w:styleId="16">
    <w:name w:val="font8"/>
    <w:basedOn w:val="1"/>
    <w:qFormat/>
    <w:uiPriority w:val="0"/>
    <w:pPr>
      <w:widowControl/>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7">
    <w:name w:val="font9"/>
    <w:basedOn w:val="1"/>
    <w:qFormat/>
    <w:uiPriority w:val="0"/>
    <w:pPr>
      <w:widowControl/>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8">
    <w:name w:val="font10"/>
    <w:basedOn w:val="1"/>
    <w:qFormat/>
    <w:uiPriority w:val="0"/>
    <w:pPr>
      <w:widowControl/>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19">
    <w:name w:val="font11"/>
    <w:basedOn w:val="1"/>
    <w:qFormat/>
    <w:uiPriority w:val="0"/>
    <w:pPr>
      <w:widowControl/>
      <w:spacing w:before="100" w:beforeAutospacing="1" w:after="100" w:afterAutospacing="1" w:line="240" w:lineRule="auto"/>
      <w:jc w:val="left"/>
    </w:pPr>
    <w:rPr>
      <w:rFonts w:ascii="宋体" w:hAnsi="宋体" w:eastAsia="宋体"/>
      <w:color w:val="FF0000"/>
      <w:sz w:val="20"/>
      <w:szCs w:val="20"/>
    </w:rPr>
  </w:style>
  <w:style w:type="paragraph" w:customStyle="1" w:styleId="20">
    <w:name w:val="font12"/>
    <w:basedOn w:val="1"/>
    <w:qFormat/>
    <w:uiPriority w:val="0"/>
    <w:pPr>
      <w:widowControl/>
      <w:spacing w:before="100" w:beforeAutospacing="1" w:after="100" w:afterAutospacing="1" w:line="240" w:lineRule="auto"/>
      <w:jc w:val="left"/>
    </w:pPr>
    <w:rPr>
      <w:rFonts w:ascii="微软雅黑" w:hAnsi="微软雅黑" w:eastAsia="微软雅黑"/>
      <w:color w:val="FF0000"/>
      <w:sz w:val="18"/>
      <w:szCs w:val="18"/>
    </w:rPr>
  </w:style>
  <w:style w:type="paragraph" w:customStyle="1" w:styleId="21">
    <w:name w:val="xl6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2">
    <w:name w:val="xl6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23">
    <w:name w:val="xl6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4">
    <w:name w:val="xl66"/>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5">
    <w:name w:val="xl67"/>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6">
    <w:name w:val="xl68"/>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center"/>
    </w:pPr>
    <w:rPr>
      <w:rFonts w:ascii="微软雅黑" w:hAnsi="微软雅黑" w:eastAsia="微软雅黑"/>
      <w:b/>
      <w:bCs/>
      <w:sz w:val="20"/>
      <w:szCs w:val="20"/>
    </w:rPr>
  </w:style>
  <w:style w:type="paragraph" w:customStyle="1" w:styleId="27">
    <w:name w:val="xl69"/>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8">
    <w:name w:val="xl7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9">
    <w:name w:val="xl7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30">
    <w:name w:val="xl72"/>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left"/>
    </w:pPr>
    <w:rPr>
      <w:rFonts w:ascii="微软雅黑" w:hAnsi="微软雅黑" w:eastAsia="微软雅黑"/>
      <w:b/>
      <w:bCs/>
      <w:sz w:val="20"/>
      <w:szCs w:val="20"/>
    </w:rPr>
  </w:style>
  <w:style w:type="paragraph" w:customStyle="1" w:styleId="31">
    <w:name w:val="xl73"/>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left"/>
    </w:pPr>
    <w:rPr>
      <w:rFonts w:ascii="微软雅黑" w:hAnsi="微软雅黑" w:eastAsia="微软雅黑"/>
      <w:b/>
      <w:bCs/>
      <w:sz w:val="20"/>
      <w:szCs w:val="20"/>
    </w:rPr>
  </w:style>
  <w:style w:type="paragraph" w:customStyle="1" w:styleId="32">
    <w:name w:val="xl74"/>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center"/>
    </w:pPr>
    <w:rPr>
      <w:rFonts w:ascii="微软雅黑" w:hAnsi="微软雅黑" w:eastAsia="微软雅黑"/>
      <w:b/>
      <w:bCs/>
      <w:sz w:val="20"/>
      <w:szCs w:val="20"/>
    </w:rPr>
  </w:style>
  <w:style w:type="paragraph" w:customStyle="1" w:styleId="33">
    <w:name w:val="xl75"/>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center"/>
    </w:pPr>
    <w:rPr>
      <w:rFonts w:ascii="微软雅黑" w:hAnsi="微软雅黑" w:eastAsia="微软雅黑"/>
      <w:b/>
      <w:bCs/>
      <w:sz w:val="20"/>
      <w:szCs w:val="20"/>
    </w:rPr>
  </w:style>
  <w:style w:type="paragraph" w:customStyle="1" w:styleId="3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3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olor w:val="000000"/>
      <w:sz w:val="20"/>
      <w:szCs w:val="20"/>
    </w:rPr>
  </w:style>
  <w:style w:type="paragraph" w:customStyle="1" w:styleId="4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000000"/>
      <w:sz w:val="20"/>
      <w:szCs w:val="20"/>
    </w:rPr>
  </w:style>
  <w:style w:type="paragraph" w:customStyle="1" w:styleId="4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olor w:val="FF0000"/>
      <w:sz w:val="20"/>
      <w:szCs w:val="20"/>
    </w:rPr>
  </w:style>
  <w:style w:type="paragraph" w:customStyle="1" w:styleId="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5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000000"/>
      <w:sz w:val="20"/>
      <w:szCs w:val="20"/>
    </w:rPr>
  </w:style>
  <w:style w:type="paragraph" w:customStyle="1" w:styleId="5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5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54">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5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57">
    <w:name w:val="xl9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58">
    <w:name w:val="xl10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59">
    <w:name w:val="xl10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60">
    <w:name w:val="xl10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61">
    <w:name w:val="xl10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62">
    <w:name w:val="xl10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63">
    <w:name w:val="xl10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64">
    <w:name w:val="xl10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5">
    <w:name w:val="xl10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66">
    <w:name w:val="xl10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7">
    <w:name w:val="xl10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68">
    <w:name w:val="xl11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69">
    <w:name w:val="xl11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70">
    <w:name w:val="xl11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71">
    <w:name w:val="xl113"/>
    <w:basedOn w:val="1"/>
    <w:qFormat/>
    <w:uiPriority w:val="0"/>
    <w:pPr>
      <w:widowControl/>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72">
    <w:name w:val="xl11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73">
    <w:name w:val="xl11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4">
    <w:name w:val="xl116"/>
    <w:basedOn w:val="1"/>
    <w:qFormat/>
    <w:uiPriority w:val="0"/>
    <w:pPr>
      <w:widowControl/>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75">
    <w:name w:val="xl11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76">
    <w:name w:val="xl11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77">
    <w:name w:val="xl11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8">
    <w:name w:val="xl12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79">
    <w:name w:val="xl12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80">
    <w:name w:val="xl12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81">
    <w:name w:val="xl12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82">
    <w:name w:val="xl12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83">
    <w:name w:val="xl12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84">
    <w:name w:val="xl12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85">
    <w:name w:val="xl12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86">
    <w:name w:val="xl12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87">
    <w:name w:val="xl12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88">
    <w:name w:val="xl130"/>
    <w:basedOn w:val="1"/>
    <w:qFormat/>
    <w:uiPriority w:val="0"/>
    <w:pPr>
      <w:widowControl/>
      <w:spacing w:before="100" w:beforeAutospacing="1" w:after="100" w:afterAutospacing="1" w:line="240" w:lineRule="auto"/>
      <w:jc w:val="left"/>
    </w:pPr>
    <w:rPr>
      <w:rFonts w:ascii="Calibri" w:hAnsi="Calibri" w:eastAsia="Times New Roman" w:cs="Calibri"/>
      <w:sz w:val="24"/>
      <w:szCs w:val="24"/>
    </w:rPr>
  </w:style>
  <w:style w:type="paragraph" w:customStyle="1" w:styleId="8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0">
    <w:name w:val="xl13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1">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4">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95">
    <w:name w:val="xl137"/>
    <w:basedOn w:val="1"/>
    <w:qFormat/>
    <w:uiPriority w:val="0"/>
    <w:pPr>
      <w:widowControl/>
      <w:spacing w:before="100" w:beforeAutospacing="1" w:after="100" w:afterAutospacing="1" w:line="240" w:lineRule="auto"/>
      <w:jc w:val="left"/>
    </w:pPr>
    <w:rPr>
      <w:rFonts w:ascii="Calibri" w:hAnsi="Calibri" w:eastAsia="Times New Roman" w:cs="Calibri"/>
      <w:sz w:val="24"/>
      <w:szCs w:val="24"/>
    </w:rPr>
  </w:style>
  <w:style w:type="paragraph" w:customStyle="1" w:styleId="96">
    <w:name w:val="xl138"/>
    <w:basedOn w:val="1"/>
    <w:qFormat/>
    <w:uiPriority w:val="0"/>
    <w:pPr>
      <w:widowControl/>
      <w:spacing w:before="100" w:beforeAutospacing="1" w:after="100" w:afterAutospacing="1" w:line="240" w:lineRule="auto"/>
      <w:jc w:val="left"/>
    </w:pPr>
    <w:rPr>
      <w:rFonts w:ascii="Times New Roman" w:hAnsi="Times New Roman" w:eastAsia="Times New Roman"/>
      <w:sz w:val="24"/>
      <w:szCs w:val="24"/>
    </w:rPr>
  </w:style>
  <w:style w:type="paragraph" w:customStyle="1" w:styleId="97">
    <w:name w:val="xl13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98">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9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00">
    <w:name w:val="xl142"/>
    <w:basedOn w:val="1"/>
    <w:qFormat/>
    <w:uiPriority w:val="0"/>
    <w:pPr>
      <w:widowControl/>
      <w:spacing w:before="100" w:beforeAutospacing="1" w:after="100" w:afterAutospacing="1" w:line="240" w:lineRule="auto"/>
      <w:jc w:val="left"/>
    </w:pPr>
    <w:rPr>
      <w:rFonts w:ascii="Calibri" w:hAnsi="Calibri" w:eastAsia="Times New Roman" w:cs="Calibri"/>
      <w:b/>
      <w:bCs/>
      <w:sz w:val="24"/>
      <w:szCs w:val="24"/>
    </w:rPr>
  </w:style>
  <w:style w:type="paragraph" w:customStyle="1" w:styleId="101">
    <w:name w:val="xl14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02">
    <w:name w:val="xl14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3">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4">
    <w:name w:val="xl146"/>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5">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06">
    <w:name w:val="xl148"/>
    <w:basedOn w:val="1"/>
    <w:qFormat/>
    <w:uiPriority w:val="0"/>
    <w:pPr>
      <w:widowControl/>
      <w:pBdr>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07">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108">
    <w:name w:val="xl15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109">
    <w:name w:val="xl15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0">
    <w:name w:val="xl152"/>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1">
    <w:name w:val="xl15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2">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FF0000"/>
      <w:sz w:val="20"/>
      <w:szCs w:val="20"/>
    </w:rPr>
  </w:style>
  <w:style w:type="paragraph" w:customStyle="1" w:styleId="113">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14">
    <w:name w:val="xl15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115">
    <w:name w:val="xl15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6">
    <w:name w:val="xl158"/>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7">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8">
    <w:name w:val="xl16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19">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微软雅黑" w:hAnsi="微软雅黑" w:eastAsia="微软雅黑"/>
      <w:b/>
      <w:bCs/>
      <w:color w:val="000000"/>
      <w:sz w:val="20"/>
      <w:szCs w:val="20"/>
    </w:rPr>
  </w:style>
  <w:style w:type="paragraph" w:customStyle="1" w:styleId="121">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Calibri" w:hAnsi="Calibri" w:eastAsia="Times New Roman" w:cs="Calibri"/>
      <w:b/>
      <w:bCs/>
      <w:sz w:val="24"/>
      <w:szCs w:val="24"/>
    </w:rPr>
  </w:style>
  <w:style w:type="paragraph" w:customStyle="1" w:styleId="122">
    <w:name w:val="xl164"/>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3">
    <w:name w:val="xl165"/>
    <w:basedOn w:val="1"/>
    <w:qFormat/>
    <w:uiPriority w:val="0"/>
    <w:pPr>
      <w:widowControl/>
      <w:spacing w:before="100" w:beforeAutospacing="1" w:after="100" w:afterAutospacing="1" w:line="240" w:lineRule="auto"/>
      <w:jc w:val="center"/>
    </w:pPr>
    <w:rPr>
      <w:rFonts w:ascii="Calibri" w:hAnsi="Calibri" w:eastAsia="Times New Roman" w:cs="Calibri"/>
      <w:b/>
      <w:bCs/>
      <w:sz w:val="24"/>
      <w:szCs w:val="24"/>
    </w:rPr>
  </w:style>
  <w:style w:type="character" w:customStyle="1" w:styleId="124">
    <w:name w:val="页脚 字符"/>
    <w:basedOn w:val="8"/>
    <w:link w:val="4"/>
    <w:qFormat/>
    <w:uiPriority w:val="99"/>
    <w:rPr>
      <w:sz w:val="18"/>
      <w:szCs w:val="22"/>
    </w:rPr>
  </w:style>
  <w:style w:type="character" w:customStyle="1" w:styleId="125">
    <w:name w:val="占位符文本1"/>
    <w:basedOn w:val="8"/>
    <w:semiHidden/>
    <w:qFormat/>
    <w:uiPriority w:val="99"/>
    <w:rPr>
      <w:color w:val="808080"/>
    </w:rPr>
  </w:style>
  <w:style w:type="character" w:customStyle="1" w:styleId="126">
    <w:name w:val="批注文字 字符"/>
    <w:basedOn w:val="8"/>
    <w:link w:val="2"/>
    <w:semiHidden/>
    <w:qFormat/>
    <w:uiPriority w:val="99"/>
    <w:rPr>
      <w:sz w:val="22"/>
      <w:szCs w:val="22"/>
    </w:rPr>
  </w:style>
  <w:style w:type="character" w:customStyle="1" w:styleId="127">
    <w:name w:val="批注框文本 字符"/>
    <w:basedOn w:val="8"/>
    <w:link w:val="3"/>
    <w:semiHidden/>
    <w:qFormat/>
    <w:uiPriority w:val="99"/>
    <w:rPr>
      <w:sz w:val="18"/>
      <w:szCs w:val="18"/>
    </w:rPr>
  </w:style>
  <w:style w:type="character" w:customStyle="1" w:styleId="128">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47</Pages>
  <Words>12218</Words>
  <Characters>13565</Characters>
  <Lines>337</Lines>
  <Paragraphs>94</Paragraphs>
  <TotalTime>0</TotalTime>
  <ScaleCrop>false</ScaleCrop>
  <LinksUpToDate>false</LinksUpToDate>
  <CharactersWithSpaces>14405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2019-10-12T09:56:00Z</dcterms:created>
  <dc:creator>Zheng Tang;Jian Feng</dc:creator>
  <cp:lastModifiedBy>Administrator</cp:lastModifiedBy>
  <cp:lastPrinted>2020-04-29T02:53:00Z</cp:lastPrinted>
  <dcterms:modified xsi:type="dcterms:W3CDTF">2025-04-01T02:24:48Z</dcterms:modified>
  <dc:title>ER-A-PDXZ-20190903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B0DFF397C243458C8F21512A24ECCB35</vt:lpwstr>
  </property>
  <property fmtid="{D5CDD505-2E9C-101B-9397-08002B2CF9AE}" pid="4" name="KSOTemplateDocerSaveRecord">
    <vt:lpwstr>eyJoZGlkIjoiODlkNDYzMDhkOWI0YTc0ZWQwYmNjMjUwYjY2NmM1OGEifQ==</vt:lpwstr>
  </property>
</Properties>
</file>