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盘大民罚决字[2024]第006号</w:t>
      </w:r>
    </w:p>
    <w:p>
      <w:pPr>
        <w:rPr>
          <w:rFonts w:hint="eastAsia" w:ascii="仿宋_GB2312" w:eastAsia="仿宋_GB2312"/>
          <w:sz w:val="32"/>
          <w:szCs w:val="32"/>
          <w:lang w:eastAsia="zh-CN"/>
        </w:rPr>
      </w:pPr>
      <w:r>
        <w:rPr>
          <w:rFonts w:hint="eastAsia" w:ascii="仿宋_GB2312" w:eastAsia="仿宋_GB2312"/>
          <w:sz w:val="32"/>
          <w:szCs w:val="32"/>
          <w:lang w:eastAsia="zh-CN"/>
        </w:rPr>
        <w:t>当事人：盘锦市大洼区草莓协会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512111213976193455</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王金成</w:t>
      </w:r>
    </w:p>
    <w:p>
      <w:pPr>
        <w:rPr>
          <w:rFonts w:hint="eastAsia" w:ascii="仿宋_GB2312" w:eastAsia="仿宋_GB2312"/>
          <w:sz w:val="32"/>
          <w:szCs w:val="32"/>
          <w:lang w:val="en-US" w:eastAsia="zh-CN"/>
        </w:rPr>
      </w:pPr>
      <w:r>
        <w:rPr>
          <w:rFonts w:hint="eastAsia" w:ascii="仿宋_GB2312" w:eastAsia="仿宋_GB2312"/>
          <w:sz w:val="32"/>
          <w:szCs w:val="32"/>
          <w:lang w:eastAsia="zh-CN"/>
        </w:rPr>
        <w:t>地址：辽宁省盘锦市大洼区向海街道华侨村</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2018—2022</w:t>
      </w:r>
      <w:r>
        <w:rPr>
          <w:rFonts w:hint="eastAsia" w:ascii="仿宋_GB2312" w:eastAsia="仿宋_GB2312"/>
          <w:sz w:val="32"/>
          <w:szCs w:val="32"/>
          <w:lang w:eastAsia="zh-CN"/>
        </w:rPr>
        <w:t>年未参加登记管理机关年度检查，违反了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3CA13431"/>
    <w:rsid w:val="75F4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345</Characters>
  <Lines>0</Lines>
  <Paragraphs>0</Paragraphs>
  <TotalTime>6</TotalTime>
  <ScaleCrop>false</ScaleCrop>
  <LinksUpToDate>false</LinksUpToDate>
  <CharactersWithSpaces>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dcterms:modified xsi:type="dcterms:W3CDTF">2024-05-29T07:56:01Z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