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C6" w:rsidRPr="00C736CA" w:rsidRDefault="00F217C6" w:rsidP="00F217C6">
      <w:pPr>
        <w:spacing w:line="639" w:lineRule="exact"/>
        <w:rPr>
          <w:rFonts w:ascii="黑体" w:eastAsia="黑体" w:hAnsi="黑体"/>
          <w:sz w:val="32"/>
          <w:szCs w:val="32"/>
        </w:rPr>
      </w:pPr>
      <w:r w:rsidRPr="00C736CA">
        <w:rPr>
          <w:rFonts w:ascii="黑体" w:eastAsia="黑体" w:hAnsi="黑体" w:hint="eastAsia"/>
          <w:sz w:val="32"/>
          <w:szCs w:val="32"/>
        </w:rPr>
        <w:t>附件1</w:t>
      </w:r>
    </w:p>
    <w:p w:rsidR="00F217C6" w:rsidRPr="00C736CA" w:rsidRDefault="00F217C6" w:rsidP="00F217C6">
      <w:pPr>
        <w:spacing w:line="639" w:lineRule="exact"/>
        <w:jc w:val="center"/>
        <w:rPr>
          <w:rFonts w:ascii="方正小标宋简体" w:eastAsia="方正小标宋简体"/>
          <w:sz w:val="44"/>
          <w:szCs w:val="44"/>
        </w:rPr>
      </w:pPr>
      <w:r w:rsidRPr="00C736CA"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634154" w:rsidRDefault="00634154"/>
    <w:p w:rsidR="0084458E" w:rsidRPr="00C736CA" w:rsidRDefault="003D7CB1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F32E20" w:rsidRPr="00F32E20">
        <w:rPr>
          <w:rFonts w:ascii="黑体" w:eastAsia="黑体" w:hAnsi="黑体" w:cs="黑体" w:hint="eastAsia"/>
          <w:sz w:val="32"/>
          <w:szCs w:val="32"/>
        </w:rPr>
        <w:t>餐饮食品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C736CA" w:rsidRDefault="0084458E" w:rsidP="0084458E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="00F32E20"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32E20"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84458E" w:rsidRPr="00C736CA" w:rsidRDefault="003D7CB1" w:rsidP="0084458E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="0084458E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 w:rsidRPr="009E1C95">
        <w:rPr>
          <w:rFonts w:ascii="黑体" w:eastAsia="黑体" w:hAnsi="黑体" w:cs="黑体" w:hint="eastAsia"/>
          <w:sz w:val="32"/>
          <w:szCs w:val="32"/>
        </w:rPr>
        <w:t>炒货食品及坚果制品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84458E" w:rsidRPr="00A14809" w:rsidRDefault="00CE2980" w:rsidP="00D714B2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19300-2014《食品安全国家标准 坚果与籽类食品》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5009.34-2022《食品安全国家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lastRenderedPageBreak/>
        <w:t>标准 食品中二氧化硫的测定》(第一法 酸碱滴定法)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br/>
        <w:t>GB 4789.3-2016《食品安全国家标准 食品微生物学检验 大肠菌群计数》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714B2" w:rsidRPr="00D714B2">
        <w:rPr>
          <w:rFonts w:ascii="仿宋_GB2312" w:eastAsia="仿宋_GB2312" w:hAnsi="仿宋_GB2312" w:cs="仿宋_GB2312"/>
          <w:sz w:val="32"/>
          <w:szCs w:val="32"/>
        </w:rPr>
        <w:t>GB 2763-2021《食品安全国家标准 食品中农药最大残留限量》</w:t>
      </w:r>
      <w:r w:rsidRPr="00CE298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4458E" w:rsidRPr="00C736CA"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  <w:r w:rsidR="00A1480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84458E" w:rsidRPr="00C736CA" w:rsidRDefault="0084458E" w:rsidP="0084458E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84458E" w:rsidRDefault="0084458E" w:rsidP="0084458E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酸价(以脂肪计)(KOH)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A14809" w:rsidRPr="00A14809">
        <w:rPr>
          <w:rFonts w:ascii="仿宋_GB2312" w:eastAsia="仿宋_GB2312" w:hAnsi="仿宋_GB2312" w:cs="仿宋_GB2312"/>
          <w:sz w:val="32"/>
          <w:szCs w:val="32"/>
        </w:rPr>
        <w:t>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二氧化硫残留量</w:t>
      </w:r>
      <w:r w:rsidR="00A14809" w:rsidRPr="00A1480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A14809" w:rsidRPr="00A14809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糕点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F7112C" w:rsidRDefault="009E1C95" w:rsidP="00F7112C">
      <w:pPr>
        <w:wordWrap w:val="0"/>
        <w:spacing w:line="240" w:lineRule="atLeast"/>
        <w:rPr>
          <w:rFonts w:ascii="Helvetica" w:hAnsi="Helvetica" w:cs="宋体"/>
          <w:color w:val="666666"/>
          <w:kern w:val="0"/>
          <w:sz w:val="20"/>
          <w:szCs w:val="20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5009.229-2016《食品安全国家标准 食品中酸价的测定》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lastRenderedPageBreak/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菌落总数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罐头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食品中铅的测定》(第一法 石墨炉原子吸收光谱法)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GB 4789.26-2013《食品安全国家标准 食品微生物学检验 商业无菌检验》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F7112C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7112C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F7112C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F7112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F7112C">
        <w:rPr>
          <w:rFonts w:ascii="仿宋_GB2312" w:eastAsia="仿宋_GB2312" w:hAnsi="仿宋_GB2312" w:cs="仿宋_GB2312"/>
          <w:sz w:val="32"/>
          <w:szCs w:val="32"/>
        </w:rPr>
        <w:t>商业无菌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酒类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980F63" w:rsidRDefault="009E1C95" w:rsidP="00F7112C">
      <w:pPr>
        <w:wordWrap w:val="0"/>
        <w:spacing w:line="240" w:lineRule="atLeast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5009.266-2016《食品安全国家标准 食品中甲醇的测定》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5009.36-2016《食品安全国家标准 食品中氰化物的测定》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GB 2757-2012《食品安全国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lastRenderedPageBreak/>
        <w:t>家标准 蒸馏酒及其配制酒》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980F63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980F63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F7112C" w:rsidRPr="00980F63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甲醇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氰化物(以HCN计)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F7112C" w:rsidRPr="00980F63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7112C" w:rsidRPr="00980F63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肉制品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GB/T 5750.4-2006《生活饮用水标准检验方法 感官性状和物理指标》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GB 14934-2016《食品安全国家标准 消毒餐(饮)具》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Pr="00F32E20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F32E20">
        <w:rPr>
          <w:rFonts w:ascii="仿宋_GB2312" w:eastAsia="仿宋_GB2312" w:hAnsi="仿宋_GB2312" w:cs="仿宋_GB2312"/>
          <w:sz w:val="32"/>
          <w:szCs w:val="32"/>
        </w:rPr>
        <w:t>阴离子合成洗涤剂(以十二烷基苯磺酸钠计)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蔬菜制品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5009.33-2016《食品安全国家标准 食品中亚硝酸盐与硝酸盐的测定》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GB 5009.97-2016《食品安全国家标准 食品中环己基氨基磺酸钠的测定》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C71FED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1FE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亚硝酸盐(以</w:t>
      </w:r>
      <w:proofErr w:type="spellStart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NaNO</w:t>
      </w:r>
      <w:proofErr w:type="spellEnd"/>
      <w:r w:rsidR="00C71FED" w:rsidRPr="00C71FED">
        <w:rPr>
          <w:rFonts w:ascii="仿宋_GB2312" w:eastAsia="仿宋_GB2312" w:hAnsi="仿宋_GB2312" w:cs="仿宋_GB2312"/>
          <w:sz w:val="32"/>
          <w:szCs w:val="32"/>
        </w:rPr>
        <w:t>₂计)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甜蜜素(以环己基氨基磺酸计)</w:t>
      </w:r>
      <w:r w:rsidR="00C71FED" w:rsidRPr="00C71FED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C71FED" w:rsidRPr="00C71FED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速冻食品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5009.227-2016《食品安全国家标准 食品中过氧化值的测定》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5009.12-2017《食品安全国家标准 食品中铅的测定》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19295-2021《食品安全国家标准 速冻面米与调制食品》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过氧化值(以脂肪计)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D13D2" w:rsidRPr="00ED13D2">
        <w:rPr>
          <w:rFonts w:ascii="仿宋_GB2312" w:eastAsia="仿宋_GB2312" w:hAnsi="仿宋_GB2312" w:cs="仿宋_GB2312"/>
          <w:sz w:val="32"/>
          <w:szCs w:val="32"/>
        </w:rPr>
        <w:t>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3D7CB1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九</w:t>
      </w:r>
      <w:r w:rsidR="009E1C95" w:rsidRPr="00C736CA">
        <w:rPr>
          <w:rFonts w:ascii="黑体" w:eastAsia="黑体" w:hAnsi="黑体" w:cs="黑体" w:hint="eastAsia"/>
          <w:sz w:val="32"/>
          <w:szCs w:val="32"/>
        </w:rPr>
        <w:t>、</w:t>
      </w:r>
      <w:r w:rsidR="009E1C95">
        <w:rPr>
          <w:rFonts w:ascii="黑体" w:eastAsia="黑体" w:hAnsi="黑体" w:cs="黑体" w:hint="eastAsia"/>
          <w:sz w:val="32"/>
          <w:szCs w:val="32"/>
        </w:rPr>
        <w:t>调味品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5009.28-2016《食品安全国家标准 食品中苯甲酸、山梨酸和糖精钠的测定》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5009.121-2016《食品安全国家标准 食品中脱氢乙酸的测定》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4789.3-2016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lastRenderedPageBreak/>
        <w:t>《食品安全国家标准 食品微生物学检验 大肠菌群计数》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GB 2760-2014《食品安全国家标准 食品添加剂使用标准》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ED13D2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13D2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苯甲酸及其钠盐(以苯甲酸计)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山梨酸及其钾盐(以山梨酸计)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脱氢乙酸及其钠盐(以脱氢乙酸计)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糖精钠(以糖精计)</w:t>
      </w:r>
      <w:r w:rsidR="00ED13D2" w:rsidRPr="00ED13D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ED13D2">
        <w:rPr>
          <w:rFonts w:ascii="仿宋_GB2312" w:eastAsia="仿宋_GB2312" w:hAnsi="仿宋_GB2312" w:cs="仿宋_GB2312"/>
          <w:sz w:val="32"/>
          <w:szCs w:val="32"/>
        </w:rPr>
        <w:t>大肠菌群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9E1C95" w:rsidRPr="00C736CA" w:rsidRDefault="009E1C95" w:rsidP="009E1C9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十</w:t>
      </w:r>
      <w:r w:rsidRPr="00C736CA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饮料</w:t>
      </w:r>
    </w:p>
    <w:p w:rsidR="009E1C95" w:rsidRPr="00C736CA" w:rsidRDefault="009E1C95" w:rsidP="009E1C95">
      <w:pPr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C736CA">
        <w:rPr>
          <w:rFonts w:ascii="楷体" w:eastAsia="楷体" w:hAnsi="楷体" w:cs="楷体" w:hint="eastAsia"/>
          <w:sz w:val="32"/>
          <w:szCs w:val="32"/>
        </w:rPr>
        <w:t>（一）抽检依据</w:t>
      </w:r>
    </w:p>
    <w:p w:rsidR="009E1C95" w:rsidRPr="00C736CA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抽检依据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17323-1998《瓶装饮用纯净水》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5750.7-2023《生活饮用水标准检验方法 第7部分:有机物综合指标》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8538-2022《食品安全国家标准 饮用天然矿泉水检验方法》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GB/T 5750.11-2023《生活饮用水标准检验方法 第11部分:消毒剂指标》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4789.3-2016《食品安全国家标准 食品微生物学检验 大肠菌群计数》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GB 2762-2022《食品安全国家标准 食品中污染物限量》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 xml:space="preserve">等标准及产品明示标准和指标的要求。   </w:t>
      </w:r>
    </w:p>
    <w:p w:rsidR="009E1C95" w:rsidRPr="0041086B" w:rsidRDefault="009E1C95" w:rsidP="009E1C9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1086B">
        <w:rPr>
          <w:rFonts w:ascii="仿宋_GB2312" w:eastAsia="仿宋_GB2312" w:hAnsi="仿宋_GB2312" w:cs="仿宋_GB2312" w:hint="eastAsia"/>
          <w:sz w:val="32"/>
          <w:szCs w:val="32"/>
        </w:rPr>
        <w:t>（二）检验项目</w:t>
      </w:r>
    </w:p>
    <w:p w:rsidR="009E1C95" w:rsidRDefault="009E1C95" w:rsidP="009E1C95">
      <w:pPr>
        <w:rPr>
          <w:rFonts w:ascii="仿宋_GB2312" w:eastAsia="仿宋_GB2312" w:hAnsi="仿宋_GB2312" w:cs="仿宋_GB2312"/>
          <w:sz w:val="32"/>
          <w:szCs w:val="32"/>
        </w:rPr>
      </w:pPr>
      <w:r w:rsidRPr="00C736CA"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电导率</w:t>
      </w:r>
      <w:r w:rsidRPr="00F32E20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D13D2" w:rsidRPr="0041086B">
        <w:rPr>
          <w:rFonts w:ascii="仿宋_GB2312" w:eastAsia="仿宋_GB2312" w:hAnsi="仿宋_GB2312" w:cs="仿宋_GB2312"/>
          <w:sz w:val="32"/>
          <w:szCs w:val="32"/>
        </w:rPr>
        <w:t>耗氧量(以O₂计)</w:t>
      </w:r>
      <w:r w:rsidR="00ED13D2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铅(以</w:t>
      </w:r>
      <w:proofErr w:type="spellStart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Pb</w:t>
      </w:r>
      <w:proofErr w:type="spellEnd"/>
      <w:r w:rsidR="00EC6253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EC6253" w:rsidRPr="0041086B">
        <w:rPr>
          <w:rFonts w:ascii="仿宋_GB2312" w:eastAsia="仿宋_GB2312" w:hAnsi="仿宋_GB2312" w:cs="仿宋_GB2312"/>
          <w:sz w:val="32"/>
          <w:szCs w:val="32"/>
        </w:rPr>
        <w:t>总砷(以As计)</w:t>
      </w:r>
      <w:r w:rsidR="00EC6253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镉(以</w:t>
      </w:r>
      <w:proofErr w:type="spellStart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Cd</w:t>
      </w:r>
      <w:proofErr w:type="spellEnd"/>
      <w:r w:rsidR="0041086B" w:rsidRPr="0041086B">
        <w:rPr>
          <w:rFonts w:ascii="仿宋_GB2312" w:eastAsia="仿宋_GB2312" w:hAnsi="仿宋_GB2312" w:cs="仿宋_GB2312"/>
          <w:sz w:val="32"/>
          <w:szCs w:val="32"/>
        </w:rPr>
        <w:t>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亚硝酸盐(以NO₂⁻计)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余氯(游离氯)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溴酸盐</w:t>
      </w:r>
      <w:r w:rsidR="0041086B" w:rsidRPr="0041086B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41086B" w:rsidRPr="0041086B">
        <w:rPr>
          <w:rFonts w:ascii="仿宋_GB2312" w:eastAsia="仿宋_GB2312" w:hAnsi="仿宋_GB2312" w:cs="仿宋_GB2312"/>
          <w:sz w:val="32"/>
          <w:szCs w:val="32"/>
        </w:rPr>
        <w:t>三氯甲烷</w:t>
      </w:r>
      <w:r w:rsidRPr="00C736CA">
        <w:rPr>
          <w:rFonts w:ascii="仿宋_GB2312" w:eastAsia="仿宋_GB2312" w:hAnsi="仿宋_GB2312" w:cs="仿宋_GB2312" w:hint="eastAsia"/>
          <w:sz w:val="32"/>
          <w:szCs w:val="32"/>
        </w:rPr>
        <w:t>等。</w:t>
      </w:r>
    </w:p>
    <w:p w:rsidR="003C3ADB" w:rsidRPr="009E1C95" w:rsidRDefault="003C3ADB" w:rsidP="003C3ADB"/>
    <w:sectPr w:rsidR="003C3ADB" w:rsidRPr="009E1C95" w:rsidSect="00634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E7" w:rsidRDefault="007B62E7" w:rsidP="00F217C6">
      <w:r>
        <w:separator/>
      </w:r>
    </w:p>
  </w:endnote>
  <w:endnote w:type="continuationSeparator" w:id="0">
    <w:p w:rsidR="007B62E7" w:rsidRDefault="007B62E7" w:rsidP="00F21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E7" w:rsidRDefault="007B62E7" w:rsidP="00F217C6">
      <w:r>
        <w:separator/>
      </w:r>
    </w:p>
  </w:footnote>
  <w:footnote w:type="continuationSeparator" w:id="0">
    <w:p w:rsidR="007B62E7" w:rsidRDefault="007B62E7" w:rsidP="00F21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7C6"/>
    <w:rsid w:val="00054E07"/>
    <w:rsid w:val="000D0A3F"/>
    <w:rsid w:val="00277695"/>
    <w:rsid w:val="00331D3B"/>
    <w:rsid w:val="003C3ADB"/>
    <w:rsid w:val="003D7CB1"/>
    <w:rsid w:val="0041086B"/>
    <w:rsid w:val="004748EF"/>
    <w:rsid w:val="004B4D6D"/>
    <w:rsid w:val="00571EEC"/>
    <w:rsid w:val="00634154"/>
    <w:rsid w:val="007B1635"/>
    <w:rsid w:val="007B62E7"/>
    <w:rsid w:val="007B7BF8"/>
    <w:rsid w:val="00831371"/>
    <w:rsid w:val="0084458E"/>
    <w:rsid w:val="0091402E"/>
    <w:rsid w:val="00980F63"/>
    <w:rsid w:val="009E1C95"/>
    <w:rsid w:val="00A14809"/>
    <w:rsid w:val="00BF5A3C"/>
    <w:rsid w:val="00C11B7F"/>
    <w:rsid w:val="00C31BC6"/>
    <w:rsid w:val="00C71FED"/>
    <w:rsid w:val="00CE2980"/>
    <w:rsid w:val="00CF4D3D"/>
    <w:rsid w:val="00D714B2"/>
    <w:rsid w:val="00E4744E"/>
    <w:rsid w:val="00EC6253"/>
    <w:rsid w:val="00ED13D2"/>
    <w:rsid w:val="00F217C6"/>
    <w:rsid w:val="00F32E20"/>
    <w:rsid w:val="00F7112C"/>
    <w:rsid w:val="00F8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7C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1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17C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4A80D-CEA3-4214-B4AC-73F26E08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2023-08-10T02:59:00Z</dcterms:created>
  <dcterms:modified xsi:type="dcterms:W3CDTF">2024-06-03T09:15:00Z</dcterms:modified>
</cp:coreProperties>
</file>