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88FF9">
      <w:pPr>
        <w:spacing w:line="540" w:lineRule="exact"/>
        <w:jc w:val="center"/>
        <w:rPr>
          <w:rFonts w:hint="eastAsia" w:ascii="宋体" w:hAnsi="宋体"/>
          <w:b/>
          <w:sz w:val="44"/>
          <w:szCs w:val="44"/>
        </w:rPr>
      </w:pPr>
      <w:bookmarkStart w:id="0" w:name="_GoBack"/>
      <w:bookmarkEnd w:id="0"/>
    </w:p>
    <w:p w14:paraId="009FF9B9">
      <w:pPr>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eastAsia="zh-CN"/>
        </w:rPr>
        <w:t>文化旅游和广播电视局</w:t>
      </w:r>
    </w:p>
    <w:p w14:paraId="734934A9">
      <w:pPr>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（本级）</w:t>
      </w:r>
    </w:p>
    <w:p w14:paraId="580754D6">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lang w:eastAsia="zh-CN"/>
        </w:rPr>
        <w:t>年度部门预算</w:t>
      </w:r>
    </w:p>
    <w:p w14:paraId="7A29761C">
      <w:pPr>
        <w:spacing w:line="540" w:lineRule="exact"/>
        <w:jc w:val="center"/>
        <w:rPr>
          <w:rFonts w:hint="eastAsia"/>
          <w:b/>
          <w:sz w:val="44"/>
          <w:szCs w:val="44"/>
          <w:u w:val="single"/>
        </w:rPr>
      </w:pPr>
    </w:p>
    <w:p w14:paraId="2210DF51">
      <w:pPr>
        <w:spacing w:line="540" w:lineRule="exact"/>
        <w:jc w:val="center"/>
        <w:rPr>
          <w:rFonts w:hint="eastAsia"/>
          <w:b/>
          <w:sz w:val="32"/>
          <w:szCs w:val="32"/>
        </w:rPr>
      </w:pPr>
      <w:r>
        <w:rPr>
          <w:rFonts w:hint="eastAsia"/>
          <w:b/>
          <w:sz w:val="32"/>
          <w:szCs w:val="32"/>
        </w:rPr>
        <w:t>目    录</w:t>
      </w:r>
    </w:p>
    <w:p w14:paraId="0A41D22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概况</w:t>
      </w:r>
    </w:p>
    <w:p w14:paraId="77915A7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78F140D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242C62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378FD874">
      <w:pPr>
        <w:spacing w:line="540" w:lineRule="exact"/>
        <w:ind w:left="2878" w:leftChars="304" w:hanging="2240" w:hangingChars="700"/>
        <w:rPr>
          <w:rFonts w:hint="eastAsia" w:ascii="黑体" w:hAnsi="黑体" w:eastAsia="黑体" w:cs="Times New Roman"/>
          <w:b w:val="0"/>
          <w:bCs/>
          <w:sz w:val="32"/>
          <w:szCs w:val="32"/>
        </w:rPr>
      </w:pPr>
      <w:r>
        <w:rPr>
          <w:rFonts w:hint="eastAsia" w:ascii="黑体" w:hAnsi="黑体" w:eastAsia="黑体"/>
          <w:sz w:val="32"/>
          <w:szCs w:val="32"/>
        </w:rPr>
        <w:t>第二部分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p>
    <w:p w14:paraId="3DC139AB">
      <w:pPr>
        <w:spacing w:line="540" w:lineRule="exact"/>
        <w:ind w:left="2874" w:leftChars="1064" w:hanging="640" w:hangingChars="200"/>
        <w:rPr>
          <w:rFonts w:hint="eastAsia" w:ascii="仿宋" w:hAnsi="仿宋" w:eastAsia="仿宋"/>
          <w:b/>
          <w:sz w:val="32"/>
          <w:szCs w:val="32"/>
        </w:rPr>
      </w:pPr>
      <w:r>
        <w:rPr>
          <w:rFonts w:hint="eastAsia" w:ascii="黑体" w:hAnsi="黑体" w:eastAsia="黑体"/>
          <w:sz w:val="32"/>
          <w:szCs w:val="32"/>
          <w:lang w:eastAsia="zh-CN"/>
        </w:rPr>
        <w:t>（本级）</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年度部门预算公开表</w:t>
      </w:r>
    </w:p>
    <w:p w14:paraId="18345A6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7D549A3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3100B43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支出预算总</w:t>
      </w:r>
      <w:r>
        <w:rPr>
          <w:rFonts w:hint="eastAsia" w:ascii="仿宋_GB2312" w:hAnsi="仿宋_GB2312" w:eastAsia="仿宋_GB2312" w:cs="仿宋_GB2312"/>
          <w:sz w:val="32"/>
          <w:szCs w:val="32"/>
        </w:rPr>
        <w:t>表</w:t>
      </w:r>
    </w:p>
    <w:p w14:paraId="7D8C6CA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w:t>
      </w:r>
      <w:r>
        <w:rPr>
          <w:rFonts w:hint="eastAsia" w:ascii="仿宋_GB2312" w:hAnsi="仿宋_GB2312" w:eastAsia="仿宋_GB2312" w:cs="仿宋_GB2312"/>
          <w:sz w:val="32"/>
          <w:szCs w:val="32"/>
          <w:lang w:eastAsia="zh-CN"/>
        </w:rPr>
        <w:t>收支预算</w:t>
      </w:r>
      <w:r>
        <w:rPr>
          <w:rFonts w:hint="eastAsia" w:ascii="仿宋_GB2312" w:hAnsi="仿宋_GB2312" w:eastAsia="仿宋_GB2312" w:cs="仿宋_GB2312"/>
          <w:sz w:val="32"/>
          <w:szCs w:val="32"/>
        </w:rPr>
        <w:t>总表</w:t>
      </w:r>
    </w:p>
    <w:p w14:paraId="6FC91DC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年度一般公共预算支出表</w:t>
      </w:r>
    </w:p>
    <w:p w14:paraId="10BCEA4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年度一般公共预算基本支出表</w:t>
      </w:r>
    </w:p>
    <w:p w14:paraId="0FD205A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年度一般公共预算“三公”经费支出表</w:t>
      </w:r>
    </w:p>
    <w:p w14:paraId="45222FA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年度政府性基金预算支出表</w:t>
      </w:r>
    </w:p>
    <w:p w14:paraId="45EC04C6">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项目支出预算表</w:t>
      </w:r>
    </w:p>
    <w:p w14:paraId="22E77FD1">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十、2024年度支出功能分类预算表</w:t>
      </w:r>
    </w:p>
    <w:p w14:paraId="427FF6A2">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十一、2024年度支出经济分类预算表（政府预算）</w:t>
      </w:r>
    </w:p>
    <w:p w14:paraId="0D0904B8">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十二、2024年度支出经济分类预算表（部门预算）</w:t>
      </w:r>
    </w:p>
    <w:p w14:paraId="14A1CFBC">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十三、2024年度债务支出预算表</w:t>
      </w:r>
    </w:p>
    <w:p w14:paraId="754BEAD0">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十四、2024年度政府采购支出预算表</w:t>
      </w:r>
    </w:p>
    <w:p w14:paraId="16EC45DB">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十五、2024年度政府购买服务支出预算表</w:t>
      </w:r>
    </w:p>
    <w:p w14:paraId="1B2B2856">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十六、2024年度部门（单位）整体绩效目标表</w:t>
      </w:r>
    </w:p>
    <w:p w14:paraId="3797DBEE">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十七、2024年度部门预算项目（政策）绩效目标表</w:t>
      </w:r>
    </w:p>
    <w:p w14:paraId="1C370B9D">
      <w:pPr>
        <w:spacing w:line="600" w:lineRule="exact"/>
        <w:ind w:firstLine="640" w:firstLineChars="200"/>
        <w:rPr>
          <w:rFonts w:hint="eastAsia" w:ascii="仿宋_GB2312" w:hAnsi="仿宋_GB2312" w:eastAsia="仿宋_GB2312" w:cs="仿宋_GB2312"/>
          <w:sz w:val="32"/>
          <w:szCs w:val="32"/>
        </w:rPr>
      </w:pPr>
    </w:p>
    <w:p w14:paraId="4E0E0EBD">
      <w:pPr>
        <w:spacing w:line="600" w:lineRule="exact"/>
        <w:ind w:firstLine="640" w:firstLineChars="200"/>
        <w:rPr>
          <w:rFonts w:hint="eastAsia" w:ascii="仿宋_GB2312" w:hAnsi="仿宋_GB2312" w:eastAsia="仿宋_GB2312" w:cs="仿宋_GB2312"/>
          <w:sz w:val="32"/>
          <w:szCs w:val="32"/>
        </w:rPr>
      </w:pPr>
    </w:p>
    <w:p w14:paraId="6626E571">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cs="Times New Roman"/>
          <w:b w:val="0"/>
          <w:bCs/>
          <w:sz w:val="32"/>
          <w:szCs w:val="32"/>
          <w:lang w:val="en-US" w:eastAsia="zh-CN"/>
        </w:rPr>
        <w:t xml:space="preserve">           </w:t>
      </w:r>
      <w:r>
        <w:rPr>
          <w:rFonts w:hint="eastAsia" w:ascii="黑体" w:hAnsi="黑体" w:eastAsia="黑体"/>
          <w:sz w:val="32"/>
          <w:szCs w:val="32"/>
          <w:lang w:eastAsia="zh-CN"/>
        </w:rPr>
        <w:t>（本级）</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年度部门预算情况说明</w:t>
      </w:r>
    </w:p>
    <w:p w14:paraId="4AD4F60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115CC14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5571148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9DB4AD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BEA17C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568A961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6E7790A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7878940A">
      <w:pPr>
        <w:spacing w:line="540" w:lineRule="exact"/>
        <w:rPr>
          <w:rFonts w:hint="eastAsia"/>
          <w:b/>
          <w:sz w:val="44"/>
          <w:szCs w:val="44"/>
          <w:u w:val="single"/>
        </w:rPr>
      </w:pPr>
    </w:p>
    <w:p w14:paraId="21378025">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14:paraId="6BACCC47">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eastAsia="zh-CN"/>
        </w:rPr>
        <w:t>文化旅游和广播电视</w:t>
      </w:r>
      <w:r>
        <w:rPr>
          <w:rFonts w:hint="eastAsia" w:ascii="方正小标宋_GBK" w:hAnsi="方正小标宋_GBK" w:eastAsia="方正小标宋_GBK" w:cs="方正小标宋_GBK"/>
          <w:bCs/>
          <w:sz w:val="44"/>
          <w:szCs w:val="44"/>
        </w:rPr>
        <w:t>局</w:t>
      </w:r>
    </w:p>
    <w:p w14:paraId="203E32BE">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（本级）</w:t>
      </w:r>
    </w:p>
    <w:p w14:paraId="54D2D087">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14:paraId="56D261CE">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7FC511D2">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14:paraId="5D59A569">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14:paraId="3E5E483E">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14:paraId="0061426E">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14:paraId="22D9FDAE">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14:paraId="69747F6A">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14:paraId="654B9875">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14:paraId="0A981A6C">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14:paraId="7B933709">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14:paraId="7329F194">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14:paraId="469131E2">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14:paraId="7B270ADC">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14:paraId="2A6E2B7F">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14:paraId="26310C39">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14:paraId="3DD0F222">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14:paraId="2EE5FCE8">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14:paraId="1A302A9A">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14:paraId="47D2A814">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14:paraId="28CE5194">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14:paraId="0F378968">
      <w:pPr>
        <w:spacing w:line="600" w:lineRule="exact"/>
        <w:ind w:firstLine="640" w:firstLineChars="200"/>
        <w:rPr>
          <w:rFonts w:hint="eastAsia" w:ascii="宋体" w:hAnsi="宋体" w:eastAsia="宋体" w:cs="宋体"/>
          <w:sz w:val="32"/>
          <w:szCs w:val="32"/>
          <w:lang w:val="en-US" w:eastAsia="zh-CN"/>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14:paraId="734E25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14:paraId="0986E15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3AD469E6">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28D3AEE4">
      <w:pPr>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 xml:space="preserve">  1.综合办公室</w:t>
      </w:r>
    </w:p>
    <w:p w14:paraId="4D7A5B5E">
      <w:pPr>
        <w:ind w:firstLine="64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000000"/>
          <w:kern w:val="0"/>
          <w:sz w:val="32"/>
          <w:szCs w:val="32"/>
        </w:rPr>
        <w:t>负责局机关普通收文、机要文件、传真文件、快递文件、市局报件及其他收文的登记、运转和管理工作。负责涉密文件及内部文件的登记、流转和管理工作。负责局领导各类会议及日程登记统计。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14:paraId="67F51A0D">
      <w:pPr>
        <w:numPr>
          <w:ilvl w:val="0"/>
          <w:numId w:val="0"/>
        </w:numPr>
        <w:rPr>
          <w:rFonts w:hint="eastAsia" w:ascii="FZFSK--GBK1-0" w:eastAsia="FZFSK--GBK1-0" w:cs="FZFSK--GBK1-0"/>
          <w:kern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业务科室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Courier New" w:eastAsia="仿宋_GB2312" w:cs="宋体"/>
          <w:color w:val="000000"/>
          <w:kern w:val="0"/>
          <w:sz w:val="32"/>
          <w:szCs w:val="32"/>
        </w:rPr>
        <w:t>贯彻落实党中央、国务院和省委、省政府、市委、市政府有关文化、文物及旅游、体育、广播电视工作的方针政策和法律法规，研究拟订全区文化、文物及旅游、体育、广播电视相关规范性文件及规章制度。拟定全区文化、旅游、广播电视、体育事业和产业发展规划并组织实施。推进文化、旅游、体育、广播电视融合发展，推进体制机制改革。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指导、管理全区文艺事业，指导艺术创作生产，扶持体现社会主义核心价值观、具有导向性代表性示范性的文艺作品，推动各门类艺术、各艺术品种发展。推进文化、旅游、体育、广播电视服务体系建设，深入实施惠民工程，推进服务标准化、均等化。指导、推进全区文化、旅游、体育、广播电视科技创新发展，推进行业信息化、标准化建设，负责行业信息收集与发布工作。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组织实施文化、旅游、体育和广播电视资源普查、挖掘、保护和利用工作，促进产业发展。指导全区文化、旅游、体育、广播电视市场发展，对相关市场经营进行行业监管，推进行业信用体系建设，依法规范文化、旅游、体育和广播电视市场。负责推进广播电视与新媒体新技术业态融合发展，推进广电网与电信网、互联网三网融合。指导电视剧行业发展和电视剧创作生产。依法负责广播电视统计工作。组织制定广播电视科技发展规划并组织实施。负责对广播电视节目传输覆盖、监测和安全播出进行监管，指导、推进应急广播体系建设。加强广播电视阵地管理，指导、协调广播电视重大宣传活动，把握正确的舆舆论导向。推行全民健身计划，指导并开展群众性体育活动，推动国家体育锻炼标准的实施，开展国民体质监测。统筹规划竞技体育发展，指导全区体育运动项目的设置与布局，组织全区综合性体育竞赛，组织参加国际性、全国性、全省性和全市性重大体育比赛工作。统筹规划青少年体育发展，指导和推进青少年体育工作，指导运动员的文化教育和保障工作。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指导、管理全区文化、旅游、体育和广播电视对外及对港澳台交流、合作和宣传、推广工作，组织开展相关交流活动。负责会同有关部门研究和提出鼓励文化艺术和文博事业领域专业人才多出成果、多出精品的意见，负责联系本系统优秀人才，为他们创造良好的工作条件。</w:t>
      </w:r>
    </w:p>
    <w:p w14:paraId="6B3DEB26">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56870642">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lang w:eastAsia="zh-CN"/>
        </w:rPr>
        <w:t>兴隆台区文化旅游发展服务中心</w:t>
      </w:r>
    </w:p>
    <w:p w14:paraId="48F66F91">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eastAsia="zh-CN"/>
        </w:rPr>
      </w:pPr>
    </w:p>
    <w:p w14:paraId="4356ED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0982E95B">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lang w:eastAsia="zh-CN"/>
        </w:rPr>
      </w:pPr>
      <w:r>
        <w:rPr>
          <w:rFonts w:hint="eastAsia" w:ascii="仿宋_GB2312" w:hAnsi="仿宋_GB2312" w:eastAsia="仿宋_GB2312" w:cs="仿宋_GB2312"/>
          <w:sz w:val="32"/>
        </w:rPr>
        <w:t>纳入盘锦市</w:t>
      </w:r>
      <w:r>
        <w:rPr>
          <w:rFonts w:hint="eastAsia" w:ascii="仿宋" w:hAnsi="仿宋" w:eastAsia="仿宋" w:cs="仿宋"/>
          <w:sz w:val="32"/>
          <w:lang w:eastAsia="zh-CN"/>
        </w:rPr>
        <w:t>兴隆台区文化旅游和广播电视局（本级）</w:t>
      </w:r>
    </w:p>
    <w:p w14:paraId="1B6C03C7">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14:paraId="5066F62C">
      <w:pPr>
        <w:spacing w:line="540" w:lineRule="exact"/>
        <w:ind w:firstLine="640" w:firstLineChars="200"/>
        <w:jc w:val="left"/>
        <w:rPr>
          <w:rFonts w:hint="eastAsia" w:ascii="仿宋_GB2312" w:eastAsia="仿宋_GB2312"/>
          <w:b/>
          <w:sz w:val="32"/>
          <w:szCs w:val="32"/>
          <w:lang w:eastAsia="zh-CN"/>
        </w:rPr>
      </w:pPr>
      <w:r>
        <w:rPr>
          <w:rFonts w:hint="eastAsia" w:ascii="仿宋_GB2312" w:hAnsi="仿宋_GB2312" w:eastAsia="仿宋_GB2312" w:cs="仿宋_GB2312"/>
          <w:sz w:val="32"/>
          <w:lang w:val="en-US" w:eastAsia="zh-CN"/>
        </w:rPr>
        <w:t>1.</w:t>
      </w:r>
      <w:r>
        <w:rPr>
          <w:rFonts w:hint="eastAsia" w:ascii="仿宋_GB2312" w:eastAsia="仿宋_GB2312"/>
          <w:b/>
          <w:sz w:val="32"/>
          <w:szCs w:val="32"/>
          <w:lang w:eastAsia="zh-CN"/>
        </w:rPr>
        <w:t>兴隆台区文化旅游发展服务中心</w:t>
      </w:r>
    </w:p>
    <w:p w14:paraId="381A3908">
      <w:pPr>
        <w:numPr>
          <w:ilvl w:val="0"/>
          <w:numId w:val="0"/>
        </w:numPr>
        <w:spacing w:line="600" w:lineRule="exact"/>
        <w:jc w:val="center"/>
        <w:rPr>
          <w:rFonts w:hint="eastAsia" w:ascii="方正小标宋_GBK" w:hAnsi="方正小标宋_GBK" w:eastAsia="方正小标宋_GBK" w:cs="方正小标宋_GBK"/>
          <w:bCs/>
          <w:sz w:val="44"/>
          <w:szCs w:val="44"/>
        </w:rPr>
      </w:pPr>
    </w:p>
    <w:p w14:paraId="0C7131F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49690463">
      <w:pPr>
        <w:numPr>
          <w:ilvl w:val="0"/>
          <w:numId w:val="0"/>
        </w:numPr>
        <w:spacing w:line="480" w:lineRule="auto"/>
        <w:ind w:left="3534" w:hanging="3534" w:hangingChars="800"/>
        <w:jc w:val="both"/>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rPr>
        <w:t>兴隆台区</w:t>
      </w:r>
      <w:r>
        <w:rPr>
          <w:rFonts w:hint="eastAsia" w:ascii="宋体" w:hAnsi="宋体"/>
          <w:b/>
          <w:sz w:val="44"/>
          <w:szCs w:val="44"/>
          <w:lang w:eastAsia="zh-CN"/>
        </w:rPr>
        <w:t>文化旅游和广播电视</w:t>
      </w:r>
      <w:r>
        <w:rPr>
          <w:rFonts w:hint="eastAsia" w:ascii="宋体" w:hAnsi="宋体"/>
          <w:b/>
          <w:sz w:val="44"/>
          <w:szCs w:val="44"/>
        </w:rPr>
        <w:t>局</w:t>
      </w:r>
      <w:r>
        <w:rPr>
          <w:rFonts w:hint="eastAsia" w:ascii="宋体" w:hAnsi="宋体"/>
          <w:b/>
          <w:sz w:val="44"/>
          <w:szCs w:val="44"/>
          <w:lang w:val="en-US" w:eastAsia="zh-CN"/>
        </w:rPr>
        <w:t xml:space="preserve"> </w:t>
      </w:r>
      <w:r>
        <w:rPr>
          <w:rFonts w:hint="eastAsia" w:ascii="黑体" w:hAnsi="黑体" w:eastAsia="黑体"/>
          <w:sz w:val="32"/>
          <w:szCs w:val="32"/>
          <w:lang w:eastAsia="zh-CN"/>
        </w:rPr>
        <w:t>（</w:t>
      </w:r>
      <w:r>
        <w:rPr>
          <w:rFonts w:hint="eastAsia" w:ascii="宋体" w:hAnsi="宋体"/>
          <w:b/>
          <w:sz w:val="44"/>
          <w:szCs w:val="44"/>
          <w:lang w:eastAsia="zh-CN"/>
        </w:rPr>
        <w:t>本级）</w:t>
      </w:r>
    </w:p>
    <w:p w14:paraId="278A4D7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年度部门预算公开表</w:t>
      </w:r>
    </w:p>
    <w:p w14:paraId="778C975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2C81C64C">
      <w:pPr>
        <w:spacing w:line="360" w:lineRule="auto"/>
        <w:ind w:firstLine="624" w:firstLineChars="195"/>
        <w:rPr>
          <w:rFonts w:ascii="仿宋_GB2312" w:hAnsi="仿宋_GB2312" w:eastAsia="仿宋_GB2312" w:cs="仿宋_GB2312"/>
          <w:sz w:val="32"/>
          <w:szCs w:val="32"/>
        </w:rPr>
      </w:pPr>
    </w:p>
    <w:p w14:paraId="13C2B0B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0EA7809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bCs/>
          <w:sz w:val="44"/>
          <w:szCs w:val="44"/>
          <w:lang w:val="en-US" w:eastAsia="zh-CN"/>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eastAsia="宋体" w:cs="宋体"/>
          <w:b/>
          <w:bCs/>
          <w:sz w:val="44"/>
          <w:szCs w:val="44"/>
          <w:lang w:eastAsia="zh-CN"/>
        </w:rPr>
        <w:t>文化旅游和广播电视</w:t>
      </w:r>
      <w:r>
        <w:rPr>
          <w:rFonts w:hint="eastAsia" w:ascii="宋体" w:hAnsi="宋体" w:eastAsia="宋体" w:cs="宋体"/>
          <w:b/>
          <w:bCs/>
          <w:sz w:val="44"/>
          <w:szCs w:val="44"/>
        </w:rPr>
        <w:t>局</w:t>
      </w:r>
      <w:r>
        <w:rPr>
          <w:rFonts w:hint="eastAsia" w:ascii="宋体" w:hAnsi="宋体" w:cs="宋体"/>
          <w:b/>
          <w:bCs/>
          <w:sz w:val="44"/>
          <w:szCs w:val="44"/>
          <w:lang w:val="en-US" w:eastAsia="zh-CN"/>
        </w:rPr>
        <w:t xml:space="preserve"> </w:t>
      </w:r>
      <w:r>
        <w:rPr>
          <w:rFonts w:hint="eastAsia" w:ascii="宋体" w:hAnsi="宋体" w:eastAsia="宋体" w:cs="宋体"/>
          <w:b/>
          <w:bCs/>
          <w:sz w:val="44"/>
          <w:szCs w:val="44"/>
          <w:lang w:eastAsia="zh-CN"/>
        </w:rPr>
        <w:t>（本级</w:t>
      </w:r>
      <w:r>
        <w:rPr>
          <w:rFonts w:hint="eastAsia" w:ascii="黑体" w:hAnsi="黑体" w:eastAsia="黑体"/>
          <w:sz w:val="32"/>
          <w:szCs w:val="32"/>
          <w:lang w:eastAsia="zh-CN"/>
        </w:rPr>
        <w:t>）</w:t>
      </w:r>
    </w:p>
    <w:p w14:paraId="722C5B6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年度部门预算情况说明</w:t>
      </w:r>
    </w:p>
    <w:p w14:paraId="489E19C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23A85747">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5A6F1F56">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4</w:t>
      </w:r>
      <w:r>
        <w:rPr>
          <w:rFonts w:hint="eastAsia" w:ascii="仿宋" w:hAnsi="仿宋" w:eastAsia="仿宋" w:cs="仿宋"/>
          <w:sz w:val="32"/>
        </w:rPr>
        <w:t>年盘锦市</w:t>
      </w:r>
      <w:r>
        <w:rPr>
          <w:rFonts w:hint="eastAsia" w:ascii="仿宋" w:hAnsi="仿宋" w:eastAsia="仿宋" w:cs="仿宋"/>
          <w:sz w:val="32"/>
          <w:lang w:eastAsia="zh-CN"/>
        </w:rPr>
        <w:t>兴隆台区文化旅游和广播电视局</w:t>
      </w:r>
      <w:r>
        <w:rPr>
          <w:rFonts w:hint="eastAsia" w:ascii="仿宋" w:hAnsi="仿宋" w:eastAsia="仿宋" w:cs="仿宋"/>
          <w:sz w:val="32"/>
        </w:rPr>
        <w:t>所有收入和支出均纳入部门预算管理。其中：</w:t>
      </w:r>
    </w:p>
    <w:p w14:paraId="347DE400">
      <w:pPr>
        <w:numPr>
          <w:ilvl w:val="0"/>
          <w:numId w:val="3"/>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color w:val="auto"/>
          <w:sz w:val="32"/>
          <w:lang w:val="en-US" w:eastAsia="zh-CN"/>
        </w:rPr>
        <w:t>642.54</w:t>
      </w:r>
      <w:r>
        <w:rPr>
          <w:rFonts w:hint="eastAsia" w:ascii="楷体" w:hAnsi="楷体" w:eastAsia="楷体" w:cs="楷体"/>
          <w:sz w:val="32"/>
        </w:rPr>
        <w:t>万元，包括：</w:t>
      </w:r>
    </w:p>
    <w:p w14:paraId="3EB7EEB0">
      <w:pPr>
        <w:numPr>
          <w:ilvl w:val="0"/>
          <w:numId w:val="4"/>
        </w:num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642.54</w:t>
      </w:r>
      <w:r>
        <w:rPr>
          <w:rFonts w:hint="eastAsia" w:ascii="仿宋_GB2312" w:hAnsi="仿宋_GB2312" w:eastAsia="仿宋_GB2312" w:cs="仿宋_GB2312"/>
          <w:sz w:val="32"/>
        </w:rPr>
        <w:t>万元；</w:t>
      </w:r>
    </w:p>
    <w:p w14:paraId="36E01620">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FAB0260">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F295FA7">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22BAF07D">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7D6E224">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C56BE58">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2F185D86">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B3AA7CD">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655F042">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7E97334">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642.54</w:t>
      </w:r>
      <w:r>
        <w:rPr>
          <w:rFonts w:hint="eastAsia" w:ascii="楷体" w:hAnsi="楷体" w:eastAsia="楷体" w:cs="楷体"/>
          <w:sz w:val="32"/>
        </w:rPr>
        <w:t>万元，包括：</w:t>
      </w:r>
    </w:p>
    <w:p w14:paraId="44726025">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123.54</w:t>
      </w:r>
      <w:r>
        <w:rPr>
          <w:rFonts w:hint="eastAsia" w:ascii="仿宋_GB2312" w:hAnsi="仿宋_GB2312" w:eastAsia="仿宋_GB2312" w:cs="仿宋_GB2312"/>
          <w:sz w:val="32"/>
        </w:rPr>
        <w:t>万元；</w:t>
      </w:r>
    </w:p>
    <w:p w14:paraId="686A0D63">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519</w:t>
      </w:r>
      <w:r>
        <w:rPr>
          <w:rFonts w:hint="eastAsia" w:ascii="仿宋_GB2312" w:hAnsi="仿宋_GB2312" w:eastAsia="仿宋_GB2312" w:cs="仿宋_GB2312"/>
          <w:sz w:val="32"/>
        </w:rPr>
        <w:t>万元。</w:t>
      </w:r>
    </w:p>
    <w:p w14:paraId="050351B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2CB9D9B6">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94.83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14.76</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94.83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14.76</w:t>
      </w:r>
      <w:r>
        <w:rPr>
          <w:rFonts w:hint="eastAsia" w:ascii="仿宋_GB2312" w:hAnsi="仿宋_GB2312" w:eastAsia="仿宋_GB2312" w:cs="仿宋_GB2312"/>
          <w:sz w:val="32"/>
        </w:rPr>
        <w:t>%。增减变化的主要原因是</w:t>
      </w:r>
      <w:r>
        <w:rPr>
          <w:rFonts w:hint="eastAsia" w:ascii="仿宋_GB2312" w:hAnsi="仿宋_GB2312" w:eastAsia="仿宋_GB2312" w:cs="仿宋_GB2312"/>
          <w:sz w:val="32"/>
          <w:lang w:eastAsia="zh-CN"/>
        </w:rPr>
        <w:t>项目经费增加</w:t>
      </w:r>
      <w:r>
        <w:rPr>
          <w:rFonts w:hint="eastAsia" w:ascii="仿宋_GB2312" w:hAnsi="仿宋_GB2312" w:eastAsia="仿宋_GB2312" w:cs="仿宋_GB2312"/>
          <w:sz w:val="32"/>
        </w:rPr>
        <w:t>。</w:t>
      </w:r>
    </w:p>
    <w:p w14:paraId="7A75C9B0">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285383BD">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4</w:t>
      </w:r>
      <w:r>
        <w:rPr>
          <w:rFonts w:hint="eastAsia" w:ascii="仿宋" w:hAnsi="仿宋" w:eastAsia="仿宋" w:cs="仿宋"/>
          <w:sz w:val="32"/>
        </w:rPr>
        <w:t>年度“三公”经费预算支出安排</w:t>
      </w:r>
      <w:r>
        <w:rPr>
          <w:rFonts w:hint="eastAsia" w:ascii="仿宋" w:hAnsi="仿宋" w:eastAsia="仿宋" w:cs="仿宋"/>
          <w:sz w:val="32"/>
          <w:lang w:val="en-US" w:eastAsia="zh-CN"/>
        </w:rPr>
        <w:t>0</w:t>
      </w:r>
      <w:r>
        <w:rPr>
          <w:rFonts w:hint="eastAsia" w:ascii="仿宋" w:hAnsi="仿宋" w:eastAsia="仿宋" w:cs="仿宋"/>
          <w:sz w:val="32"/>
        </w:rPr>
        <w:t>万元，与上年持平。其中：</w:t>
      </w:r>
    </w:p>
    <w:p w14:paraId="26D3FF83">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3</w:t>
      </w:r>
      <w:r>
        <w:rPr>
          <w:rFonts w:hint="eastAsia" w:ascii="仿宋" w:hAnsi="仿宋" w:eastAsia="仿宋" w:cs="仿宋"/>
          <w:sz w:val="32"/>
        </w:rPr>
        <w:t>年持平</w:t>
      </w:r>
      <w:r>
        <w:rPr>
          <w:rFonts w:hint="eastAsia" w:ascii="仿宋" w:hAnsi="仿宋" w:eastAsia="仿宋" w:cs="仿宋"/>
          <w:sz w:val="32"/>
          <w:lang w:eastAsia="zh-CN"/>
        </w:rPr>
        <w:t>。</w:t>
      </w:r>
    </w:p>
    <w:p w14:paraId="2FD78327">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14:paraId="22B0D50B">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ascii="仿宋" w:hAnsi="仿宋" w:eastAsia="仿宋" w:cs="仿宋"/>
          <w:sz w:val="32"/>
        </w:rPr>
        <w:t>0</w:t>
      </w:r>
      <w:r>
        <w:rPr>
          <w:rFonts w:hint="eastAsia" w:ascii="仿宋" w:hAnsi="仿宋" w:eastAsia="仿宋" w:cs="仿宋"/>
          <w:sz w:val="32"/>
        </w:rPr>
        <w:t>万元，与上年持平。</w:t>
      </w:r>
    </w:p>
    <w:p w14:paraId="736C05E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7B5B8360">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20.75</w:t>
      </w:r>
      <w:r>
        <w:rPr>
          <w:rFonts w:hint="eastAsia" w:ascii="仿宋_GB2312" w:hAnsi="仿宋_GB2312" w:eastAsia="仿宋_GB2312" w:cs="仿宋_GB2312"/>
          <w:sz w:val="32"/>
        </w:rPr>
        <w:t>万元，工会经费和其他交通费除外，其它运行经费和去年持平。主要原因是严格执行厉行节约</w:t>
      </w:r>
      <w:r>
        <w:rPr>
          <w:rFonts w:hint="eastAsia" w:ascii="仿宋_GB2312" w:hAnsi="仿宋_GB2312" w:eastAsia="仿宋_GB2312" w:cs="仿宋_GB2312"/>
          <w:sz w:val="32"/>
          <w:lang w:eastAsia="zh-CN"/>
        </w:rPr>
        <w:t>八项规定</w:t>
      </w:r>
      <w:r>
        <w:rPr>
          <w:rFonts w:hint="eastAsia" w:ascii="仿宋_GB2312" w:hAnsi="仿宋_GB2312" w:eastAsia="仿宋_GB2312" w:cs="仿宋_GB2312"/>
          <w:sz w:val="32"/>
        </w:rPr>
        <w:t>压缩一般性支出，牢固树立“过紧日子”的思想。主要包括：办公费</w:t>
      </w:r>
      <w:r>
        <w:rPr>
          <w:rFonts w:hint="eastAsia" w:ascii="仿宋_GB2312" w:hAnsi="仿宋_GB2312" w:eastAsia="仿宋_GB2312" w:cs="仿宋_GB2312"/>
          <w:sz w:val="32"/>
          <w:lang w:val="en-US" w:eastAsia="zh-CN"/>
        </w:rPr>
        <w:t>2.76</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1.21</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万元、其它交通费用</w:t>
      </w:r>
      <w:r>
        <w:rPr>
          <w:rFonts w:hint="eastAsia" w:ascii="仿宋_GB2312" w:hAnsi="仿宋_GB2312" w:eastAsia="仿宋_GB2312" w:cs="仿宋_GB2312"/>
          <w:sz w:val="32"/>
          <w:lang w:val="en-US" w:eastAsia="zh-CN"/>
        </w:rPr>
        <w:t>5.76</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0.09万</w:t>
      </w:r>
      <w:r>
        <w:rPr>
          <w:rFonts w:hint="eastAsia" w:ascii="仿宋_GB2312" w:hAnsi="仿宋_GB2312" w:eastAsia="仿宋_GB2312" w:cs="仿宋_GB2312"/>
          <w:sz w:val="32"/>
        </w:rPr>
        <w:t>元。</w:t>
      </w:r>
    </w:p>
    <w:p w14:paraId="45417E3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275B594B">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4</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14:paraId="5AAF356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3253264C">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3</w:t>
      </w:r>
      <w:r>
        <w:rPr>
          <w:rFonts w:hint="eastAsia" w:ascii="仿宋" w:hAnsi="仿宋" w:eastAsia="仿宋" w:cs="仿宋"/>
          <w:sz w:val="32"/>
        </w:rPr>
        <w:t>年12月31日，盘锦市兴隆台区</w:t>
      </w:r>
      <w:r>
        <w:rPr>
          <w:rFonts w:hint="eastAsia" w:ascii="仿宋" w:hAnsi="仿宋" w:eastAsia="仿宋" w:cs="仿宋"/>
          <w:sz w:val="32"/>
          <w:lang w:eastAsia="zh-CN"/>
        </w:rPr>
        <w:t>文化旅游和广播电视局</w:t>
      </w:r>
      <w:r>
        <w:rPr>
          <w:rFonts w:hint="eastAsia" w:ascii="仿宋" w:hAnsi="仿宋" w:eastAsia="仿宋" w:cs="仿宋"/>
          <w:sz w:val="32"/>
        </w:rPr>
        <w:t>资产总额</w:t>
      </w:r>
      <w:r>
        <w:rPr>
          <w:rFonts w:hint="eastAsia" w:ascii="仿宋" w:hAnsi="仿宋" w:eastAsia="仿宋" w:cs="仿宋"/>
          <w:sz w:val="32"/>
          <w:lang w:val="en-US" w:eastAsia="zh-CN"/>
        </w:rPr>
        <w:t>22362781.76</w:t>
      </w:r>
      <w:r>
        <w:rPr>
          <w:rFonts w:hint="eastAsia" w:ascii="仿宋" w:hAnsi="仿宋" w:eastAsia="仿宋" w:cs="仿宋"/>
          <w:sz w:val="32"/>
        </w:rPr>
        <w:t>元，其中，流动资产</w:t>
      </w:r>
      <w:r>
        <w:rPr>
          <w:rFonts w:hint="eastAsia" w:ascii="仿宋" w:hAnsi="仿宋" w:eastAsia="仿宋" w:cs="仿宋"/>
          <w:color w:val="auto"/>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6307139.4</w:t>
      </w:r>
      <w:r>
        <w:rPr>
          <w:rFonts w:hint="eastAsia" w:ascii="仿宋" w:hAnsi="仿宋" w:eastAsia="仿宋" w:cs="仿宋"/>
          <w:sz w:val="32"/>
        </w:rPr>
        <w:t>元（原值）。固定资产中共有车辆</w:t>
      </w:r>
      <w:r>
        <w:rPr>
          <w:rFonts w:ascii="仿宋" w:hAnsi="仿宋" w:eastAsia="仿宋" w:cs="仿宋"/>
          <w:sz w:val="32"/>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14:paraId="2D4A3FEE">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57D3F58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eastAsia="zh-CN"/>
        </w:rPr>
        <w:t>文化旅游和广播电视局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519</w:t>
      </w:r>
      <w:r>
        <w:rPr>
          <w:rFonts w:hint="eastAsia" w:ascii="仿宋_GB2312" w:hAnsi="仿宋_GB2312" w:eastAsia="仿宋_GB2312" w:cs="仿宋_GB2312"/>
          <w:sz w:val="32"/>
        </w:rPr>
        <w:t>万元，编制绩效目标的项目覆盖率（实际编制绩效目标的项目/应编制绩效目标的项目）为100%。</w:t>
      </w:r>
    </w:p>
    <w:p w14:paraId="188B32CC">
      <w:pPr>
        <w:spacing w:line="480" w:lineRule="auto"/>
        <w:jc w:val="left"/>
        <w:rPr>
          <w:rFonts w:hint="eastAsia" w:ascii="宋体" w:hAnsi="宋体"/>
          <w:b/>
          <w:sz w:val="44"/>
          <w:szCs w:val="44"/>
        </w:rPr>
      </w:pPr>
      <w:r>
        <w:rPr>
          <w:rFonts w:hint="eastAsia" w:ascii="宋体" w:hAnsi="宋体"/>
          <w:b/>
          <w:sz w:val="44"/>
          <w:szCs w:val="44"/>
        </w:rPr>
        <w:t>第四部分 名词解释</w:t>
      </w:r>
    </w:p>
    <w:p w14:paraId="2E0EFC8A">
      <w:pPr>
        <w:spacing w:line="540" w:lineRule="exact"/>
        <w:jc w:val="center"/>
        <w:rPr>
          <w:rFonts w:hint="eastAsia" w:ascii="黑体" w:eastAsia="黑体"/>
          <w:sz w:val="36"/>
          <w:szCs w:val="36"/>
        </w:rPr>
      </w:pPr>
    </w:p>
    <w:p w14:paraId="5B733207">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14:paraId="2CD6F18A">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14:paraId="2829B43E">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14:paraId="5581E7DA">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3619E56">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69231E9">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306062E">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14:paraId="2AFFFB1B">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D27FE32">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14:paraId="29EFE12E">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14:paraId="4DB56769">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14:paraId="6B7BFF0E">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14:paraId="1973BA8B">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14:paraId="69C134F7">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14:paraId="4AF92CB8">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14:paraId="52069CD0">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14:paraId="6BBFE472">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574B6079">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4DE28311">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14:paraId="46D93C5B">
      <w:pPr>
        <w:spacing w:line="540" w:lineRule="exact"/>
        <w:jc w:val="center"/>
        <w:rPr>
          <w:rFonts w:ascii="仿宋_GB2312" w:eastAsia="仿宋_GB2312"/>
          <w:b/>
          <w:sz w:val="32"/>
          <w:szCs w:val="32"/>
        </w:rPr>
      </w:pPr>
    </w:p>
    <w:p w14:paraId="64801916"/>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E80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14:paraId="40E02AF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2BF4">
    <w:pPr>
      <w:pStyle w:val="2"/>
      <w:framePr w:wrap="around" w:vAnchor="text" w:hAnchor="margin" w:xAlign="center" w:y="1"/>
      <w:rPr>
        <w:rStyle w:val="6"/>
      </w:rPr>
    </w:pPr>
    <w:r>
      <w:fldChar w:fldCharType="begin"/>
    </w:r>
    <w:r>
      <w:rPr>
        <w:rStyle w:val="6"/>
      </w:rPr>
      <w:instrText xml:space="preserve">PAGE  </w:instrText>
    </w:r>
    <w:r>
      <w:fldChar w:fldCharType="end"/>
    </w:r>
  </w:p>
  <w:p w14:paraId="426E521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660D3D4"/>
    <w:multiLevelType w:val="singleLevel"/>
    <w:tmpl w:val="6660D3D4"/>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GQ4ZjZjZDQ4MTNmMDczNjg4MmQyMThhZTliM2IifQ=="/>
  </w:docVars>
  <w:rsids>
    <w:rsidRoot w:val="0FB15C0E"/>
    <w:rsid w:val="01DE6AE5"/>
    <w:rsid w:val="01E320FC"/>
    <w:rsid w:val="03843139"/>
    <w:rsid w:val="045D72C7"/>
    <w:rsid w:val="0531339E"/>
    <w:rsid w:val="07BC1340"/>
    <w:rsid w:val="0A7B4003"/>
    <w:rsid w:val="0FB15C0E"/>
    <w:rsid w:val="117F742A"/>
    <w:rsid w:val="177B488F"/>
    <w:rsid w:val="23E82E57"/>
    <w:rsid w:val="26E256DE"/>
    <w:rsid w:val="270166E6"/>
    <w:rsid w:val="2887740E"/>
    <w:rsid w:val="29F102B7"/>
    <w:rsid w:val="2D406F82"/>
    <w:rsid w:val="2FF16992"/>
    <w:rsid w:val="3EDC3108"/>
    <w:rsid w:val="3F063CFF"/>
    <w:rsid w:val="40BB3A82"/>
    <w:rsid w:val="4ADC7291"/>
    <w:rsid w:val="4FE70DC0"/>
    <w:rsid w:val="549464D0"/>
    <w:rsid w:val="592F3F03"/>
    <w:rsid w:val="59C4289D"/>
    <w:rsid w:val="65BE523A"/>
    <w:rsid w:val="68B166E3"/>
    <w:rsid w:val="7468010D"/>
    <w:rsid w:val="79C5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5936</Words>
  <Characters>6157</Characters>
  <Lines>0</Lines>
  <Paragraphs>0</Paragraphs>
  <TotalTime>4</TotalTime>
  <ScaleCrop>false</ScaleCrop>
  <LinksUpToDate>false</LinksUpToDate>
  <CharactersWithSpaces>6235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2022-08-11T05:59:00Z</dcterms:created>
  <dc:creator>Lenovo</dc:creator>
  <cp:lastModifiedBy>戴丹</cp:lastModifiedBy>
  <dcterms:modified xsi:type="dcterms:W3CDTF">2024-11-15T10:31:01Z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F27B2C58F7CC44CE89C994E145A4F545</vt:lpwstr>
  </property>
</Properties>
</file>