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C6" w:rsidRPr="00C736CA" w:rsidRDefault="00F217C6" w:rsidP="00F217C6">
      <w:pPr>
        <w:spacing w:line="639" w:lineRule="exact"/>
        <w:rPr>
          <w:rFonts w:ascii="黑体" w:eastAsia="黑体" w:hAnsi="黑体"/>
          <w:sz w:val="32"/>
          <w:szCs w:val="32"/>
        </w:rPr>
      </w:pPr>
      <w:r w:rsidRPr="00C736CA">
        <w:rPr>
          <w:rFonts w:ascii="黑体" w:eastAsia="黑体" w:hAnsi="黑体" w:hint="eastAsia"/>
          <w:sz w:val="32"/>
          <w:szCs w:val="32"/>
        </w:rPr>
        <w:t>附件1</w:t>
      </w:r>
    </w:p>
    <w:p w:rsidR="00F217C6" w:rsidRPr="00C736CA" w:rsidRDefault="00F217C6" w:rsidP="00F217C6">
      <w:pPr>
        <w:spacing w:line="639" w:lineRule="exact"/>
        <w:jc w:val="center"/>
        <w:rPr>
          <w:rFonts w:ascii="方正小标宋简体" w:eastAsia="方正小标宋简体"/>
          <w:sz w:val="44"/>
          <w:szCs w:val="44"/>
        </w:rPr>
      </w:pPr>
      <w:r w:rsidRPr="00C736CA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634154" w:rsidRDefault="00634154"/>
    <w:p w:rsidR="00FA58AE" w:rsidRPr="00C736CA" w:rsidRDefault="00FA58AE" w:rsidP="00FA58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Pr="00C736CA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FA58AE" w:rsidRPr="00C736CA" w:rsidRDefault="00FA58AE" w:rsidP="00FA58AE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84458E" w:rsidRPr="00C736CA" w:rsidRDefault="00FA58AE" w:rsidP="00FA58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5009.229-2016《食品安全国家标准 食品中酸价的测定》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5009.227-2016《食品安全国家标准 食品中过氧化值的测定》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5009.11-2014《食品安全国家标准 食品中总砷及无机砷的测定》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5009.12-2017《食品安全国家标准 食品中铅的测定》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5009.22-2016《食品安全国家标准 食品中黄曲霉毒素B族和G族的测定》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5009.27-2016《食品安全国家标准 食品中苯并(a)芘的测定》GB 5009.262-2016《食品安全国家标准 食品中溶剂残留量的测定》</w:t>
      </w:r>
      <w:r w:rsidRPr="008313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1371">
        <w:rPr>
          <w:rFonts w:ascii="仿宋_GB2312" w:eastAsia="仿宋_GB2312" w:hAnsi="仿宋_GB2312" w:cs="仿宋_GB2312"/>
          <w:sz w:val="32"/>
          <w:szCs w:val="32"/>
        </w:rPr>
        <w:t>GB 5009.32-2016《食品安全国家标准 食品中9种抗氧化剂的测定》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  <w:r w:rsidR="00277695">
        <w:rPr>
          <w:rFonts w:ascii="黑体" w:eastAsia="黑体" w:hAnsi="黑体" w:cs="黑体" w:hint="eastAsia"/>
          <w:sz w:val="32"/>
          <w:szCs w:val="32"/>
        </w:rPr>
        <w:t>二</w:t>
      </w:r>
      <w:r w:rsidR="0084458E" w:rsidRPr="00C736CA">
        <w:rPr>
          <w:rFonts w:ascii="黑体" w:eastAsia="黑体" w:hAnsi="黑体" w:cs="黑体" w:hint="eastAsia"/>
          <w:sz w:val="32"/>
          <w:szCs w:val="32"/>
        </w:rPr>
        <w:t>、</w:t>
      </w:r>
      <w:r w:rsidR="00F32E20" w:rsidRPr="00F32E20">
        <w:rPr>
          <w:rFonts w:ascii="黑体" w:eastAsia="黑体" w:hAnsi="黑体" w:cs="黑体" w:hint="eastAsia"/>
          <w:sz w:val="32"/>
          <w:szCs w:val="32"/>
        </w:rPr>
        <w:t>餐饮食品</w:t>
      </w:r>
    </w:p>
    <w:p w:rsidR="0084458E" w:rsidRPr="00C736CA" w:rsidRDefault="0084458E" w:rsidP="0084458E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84458E" w:rsidRPr="00C736CA" w:rsidRDefault="0084458E" w:rsidP="0084458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F32E20" w:rsidRPr="00F32E20">
        <w:rPr>
          <w:rFonts w:ascii="仿宋_GB2312" w:eastAsia="仿宋_GB2312" w:hAnsi="仿宋_GB2312" w:cs="仿宋_GB2312"/>
          <w:sz w:val="32"/>
          <w:szCs w:val="32"/>
        </w:rPr>
        <w:t>GB 14934-2016《食品安全国家标准 消毒餐(饮)具》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2E20" w:rsidRPr="00F32E20">
        <w:rPr>
          <w:rFonts w:ascii="仿宋_GB2312" w:eastAsia="仿宋_GB2312" w:hAnsi="仿宋_GB2312" w:cs="仿宋_GB2312"/>
          <w:sz w:val="32"/>
          <w:szCs w:val="32"/>
        </w:rPr>
        <w:t>GB/T 5750.4-2006《生活饮用水标准检验方法 感官性状和物理指标》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2E20" w:rsidRPr="00F32E20">
        <w:rPr>
          <w:rFonts w:ascii="仿宋_GB2312" w:eastAsia="仿宋_GB2312" w:hAnsi="仿宋_GB2312" w:cs="仿宋_GB2312"/>
          <w:sz w:val="32"/>
          <w:szCs w:val="32"/>
        </w:rPr>
        <w:t>GB 14934-2016《食品安全国家标准 消毒餐(饮)具》</w:t>
      </w:r>
      <w:r w:rsidR="00F32E20" w:rsidRPr="00F32E2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 xml:space="preserve">等标准及产品明示标准和指标的要求。   </w:t>
      </w:r>
    </w:p>
    <w:p w:rsidR="0084458E" w:rsidRPr="00C736CA" w:rsidRDefault="0084458E" w:rsidP="0084458E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84458E" w:rsidRDefault="0084458E" w:rsidP="0084458E">
      <w:pPr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抽检项目包括</w:t>
      </w:r>
      <w:r w:rsidR="00F32E20" w:rsidRPr="00F32E20">
        <w:rPr>
          <w:rFonts w:ascii="仿宋_GB2312" w:eastAsia="仿宋_GB2312" w:hAnsi="仿宋_GB2312" w:cs="仿宋_GB2312"/>
          <w:sz w:val="32"/>
          <w:szCs w:val="32"/>
        </w:rPr>
        <w:t>大肠菌群</w:t>
      </w:r>
      <w:r w:rsidR="00F32E20" w:rsidRPr="00F32E2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2E20" w:rsidRPr="00F32E20">
        <w:rPr>
          <w:rFonts w:ascii="仿宋_GB2312" w:eastAsia="仿宋_GB2312" w:hAnsi="仿宋_GB2312" w:cs="仿宋_GB2312"/>
          <w:sz w:val="32"/>
          <w:szCs w:val="32"/>
        </w:rPr>
        <w:t>阴离子合成洗涤剂(以十二烷基苯磺酸钠计)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84458E" w:rsidRPr="00C736CA" w:rsidRDefault="00277695" w:rsidP="008445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84458E" w:rsidRPr="00C736CA">
        <w:rPr>
          <w:rFonts w:ascii="黑体" w:eastAsia="黑体" w:hAnsi="黑体" w:cs="黑体" w:hint="eastAsia"/>
          <w:sz w:val="32"/>
          <w:szCs w:val="32"/>
        </w:rPr>
        <w:t>、</w:t>
      </w:r>
      <w:r w:rsidR="00F32E20">
        <w:rPr>
          <w:rFonts w:ascii="黑体" w:eastAsia="黑体" w:hAnsi="黑体" w:cs="黑体" w:hint="eastAsia"/>
          <w:sz w:val="32"/>
          <w:szCs w:val="32"/>
        </w:rPr>
        <w:t>食用农产品啊</w:t>
      </w:r>
    </w:p>
    <w:p w:rsidR="0084458E" w:rsidRPr="00C736CA" w:rsidRDefault="0084458E" w:rsidP="0084458E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84458E" w:rsidRPr="00D714B2" w:rsidRDefault="00CE2980" w:rsidP="00D714B2">
      <w:pPr>
        <w:wordWrap w:val="0"/>
        <w:spacing w:line="240" w:lineRule="atLeast"/>
        <w:rPr>
          <w:rFonts w:ascii="Helvetica" w:hAnsi="Helvetica" w:cs="宋体"/>
          <w:color w:val="666666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F32E20" w:rsidRPr="00D714B2">
        <w:rPr>
          <w:rFonts w:ascii="仿宋_GB2312" w:eastAsia="仿宋_GB2312" w:hAnsi="仿宋_GB2312" w:cs="仿宋_GB2312"/>
          <w:sz w:val="32"/>
          <w:szCs w:val="32"/>
        </w:rPr>
        <w:t>GB 5009.15-2014《食品安全国家标准 食品中镉的测定》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2E20" w:rsidRPr="00D714B2">
        <w:rPr>
          <w:rFonts w:ascii="仿宋_GB2312" w:eastAsia="仿宋_GB2312" w:hAnsi="仿宋_GB2312" w:cs="仿宋_GB2312"/>
          <w:sz w:val="32"/>
          <w:szCs w:val="32"/>
        </w:rPr>
        <w:t>GB 23200.121-2021《食品安全国家标准 植物源性食品中331种农药及其代谢物残留量的测定 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液相色谱-质谱联用法》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GB 23200.121-2021《食品安全国家标准 植物源性食品中331种农药及其代谢物残留量的测定 液相色谱-质谱联用法》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GB 23200.116-2019《食品安全国家标准 植物源性食品中90种有机磷类农药及其代谢物残留量的测定 气相色谱法》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GB 2762-2022《食品安全国家标准 食品中污染物限量》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GB 2763-2021《食品安全国家标准 食品中农药最大残留限量》</w:t>
      </w:r>
      <w:r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4458E" w:rsidRPr="00C736CA">
        <w:rPr>
          <w:rFonts w:ascii="仿宋_GB2312" w:eastAsia="仿宋_GB2312" w:hAnsi="仿宋_GB2312" w:cs="仿宋_GB2312" w:hint="eastAsia"/>
          <w:sz w:val="32"/>
          <w:szCs w:val="32"/>
        </w:rPr>
        <w:t xml:space="preserve">等标准及产品明示标准和指标的要求。   </w:t>
      </w:r>
    </w:p>
    <w:p w:rsidR="0084458E" w:rsidRPr="00C736CA" w:rsidRDefault="0084458E" w:rsidP="0084458E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C736CA"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84458E" w:rsidRDefault="0084458E" w:rsidP="0084458E">
      <w:pPr>
        <w:rPr>
          <w:rFonts w:ascii="仿宋_GB2312" w:eastAsia="仿宋_GB2312" w:hAnsi="仿宋_GB2312" w:cs="仿宋_GB2312"/>
          <w:sz w:val="32"/>
          <w:szCs w:val="32"/>
        </w:rPr>
      </w:pPr>
      <w:r w:rsidRPr="00C736CA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镉(以</w:t>
      </w:r>
      <w:proofErr w:type="spellStart"/>
      <w:r w:rsidR="00D714B2" w:rsidRPr="00D714B2"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 w:rsidR="00D714B2" w:rsidRPr="00D714B2">
        <w:rPr>
          <w:rFonts w:ascii="仿宋_GB2312" w:eastAsia="仿宋_GB2312" w:hAnsi="仿宋_GB2312" w:cs="仿宋_GB2312"/>
          <w:sz w:val="32"/>
          <w:szCs w:val="32"/>
        </w:rPr>
        <w:t>计)</w:t>
      </w:r>
      <w:r w:rsid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吡虫啉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噻虫胺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乐果</w:t>
      </w:r>
      <w:r w:rsidR="00CE2980" w:rsidRPr="00CE29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毒死蜱</w:t>
      </w:r>
      <w:r w:rsidR="00D714B2" w:rsidRPr="00D714B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714B2" w:rsidRPr="00D714B2">
        <w:rPr>
          <w:rFonts w:ascii="仿宋_GB2312" w:eastAsia="仿宋_GB2312" w:hAnsi="仿宋_GB2312" w:cs="仿宋_GB2312"/>
          <w:sz w:val="32"/>
          <w:szCs w:val="32"/>
        </w:rPr>
        <w:t>乙酰甲胺磷</w:t>
      </w:r>
      <w:r w:rsidRPr="00C736CA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3C3ADB" w:rsidRPr="003C3ADB" w:rsidRDefault="003C3ADB" w:rsidP="003C3ADB"/>
    <w:sectPr w:rsidR="003C3ADB" w:rsidRPr="003C3ADB" w:rsidSect="0063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F4" w:rsidRDefault="006405F4" w:rsidP="00F217C6">
      <w:r>
        <w:separator/>
      </w:r>
    </w:p>
  </w:endnote>
  <w:endnote w:type="continuationSeparator" w:id="0">
    <w:p w:rsidR="006405F4" w:rsidRDefault="006405F4" w:rsidP="00F2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F4" w:rsidRDefault="006405F4" w:rsidP="00F217C6">
      <w:r>
        <w:separator/>
      </w:r>
    </w:p>
  </w:footnote>
  <w:footnote w:type="continuationSeparator" w:id="0">
    <w:p w:rsidR="006405F4" w:rsidRDefault="006405F4" w:rsidP="00F21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C6"/>
    <w:rsid w:val="00054E07"/>
    <w:rsid w:val="00277695"/>
    <w:rsid w:val="00331D3B"/>
    <w:rsid w:val="003C3ADB"/>
    <w:rsid w:val="004B4D6D"/>
    <w:rsid w:val="00571EEC"/>
    <w:rsid w:val="00634154"/>
    <w:rsid w:val="006405F4"/>
    <w:rsid w:val="0077034A"/>
    <w:rsid w:val="007B1635"/>
    <w:rsid w:val="007B7BF8"/>
    <w:rsid w:val="00831371"/>
    <w:rsid w:val="0084458E"/>
    <w:rsid w:val="0091402E"/>
    <w:rsid w:val="00BF5A3C"/>
    <w:rsid w:val="00C11B7F"/>
    <w:rsid w:val="00C31BC6"/>
    <w:rsid w:val="00CE2980"/>
    <w:rsid w:val="00CF4D3D"/>
    <w:rsid w:val="00D714B2"/>
    <w:rsid w:val="00F217C6"/>
    <w:rsid w:val="00F32E20"/>
    <w:rsid w:val="00F86A9B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2023-08-10T02:59:00Z</dcterms:created>
  <dcterms:modified xsi:type="dcterms:W3CDTF">2023-12-12T02:08:00Z</dcterms:modified>
</cp:coreProperties>
</file>