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附件1：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2023年盘锦市第一批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政府培训补贴项目</w:t>
      </w:r>
    </w:p>
    <w:tbl>
      <w:tblPr>
        <w:tblStyle w:val="4"/>
        <w:tblW w:w="9677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83"/>
        <w:gridCol w:w="1880"/>
        <w:gridCol w:w="2116"/>
        <w:gridCol w:w="153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职业（工种）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专项能力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补贴标准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（元）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（人）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承办机构</w:t>
            </w:r>
          </w:p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中式烹调师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仿宋_GB2312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初级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en-US" w:eastAsia="zh-CN"/>
              </w:rPr>
              <w:t>2275</w:t>
            </w:r>
          </w:p>
          <w:p>
            <w:pPr>
              <w:widowControl/>
              <w:jc w:val="both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ind w:firstLine="223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  <w:t>电工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初级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4220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母婴护理员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（初级）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920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家政服务员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（初级）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920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养老护理员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（初级）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1300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保育师（原保育员，初级）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850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  <w:t>短视频拍摄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500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  <w:t>短视频制作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500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83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  <w:t>农副产品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电商推销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500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3" w:type="dxa"/>
            <w:vMerge w:val="restart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电焊操作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00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883" w:type="dxa"/>
            <w:vMerge w:val="restart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氩弧焊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操作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83" w:type="dxa"/>
            <w:vMerge w:val="restart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老人陪护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650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83" w:type="dxa"/>
            <w:vMerge w:val="restart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母婴护理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650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83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小儿推拿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650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83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产妇催乳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83" w:type="dxa"/>
            <w:vMerge w:val="restart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挖掘机操作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83" w:type="dxa"/>
            <w:vMerge w:val="restart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创业培训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tabs>
          <w:tab w:val="left" w:pos="2946"/>
        </w:tabs>
        <w:jc w:val="left"/>
        <w:rPr>
          <w:rFonts w:hint="eastAsia"/>
          <w:sz w:val="28"/>
          <w:szCs w:val="28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1758" w:right="1531" w:bottom="1758" w:left="1531" w:header="851" w:footer="1020" w:gutter="0"/>
      <w:pgNumType w:fmt="numberInDash"/>
      <w:cols w:space="425" w:num="1"/>
      <w:formProt w:val="0"/>
      <w:docGrid w:type="linesAndChars"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YTMzNjZhMzkzOGMwYjk2YThjNzY0YjNjZDU5ODgifQ=="/>
  </w:docVars>
  <w:rsids>
    <w:rsidRoot w:val="00000000"/>
    <w:rsid w:val="0E117269"/>
    <w:rsid w:val="595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342</Characters>
  <Lines>0</Lines>
  <Paragraphs>0</Paragraphs>
  <TotalTime>0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2023-06-06T08:21:00Z</dcterms:created>
  <dc:creator>DELL</dc:creator>
  <cp:lastModifiedBy>User</cp:lastModifiedBy>
  <dcterms:modified xsi:type="dcterms:W3CDTF">2023-06-06T08:48:06Z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3CFFADAABE564FB9ADF38F7D7150E951_13</vt:lpwstr>
  </property>
</Properties>
</file>