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64702">
      <w:pPr>
        <w:jc w:val="center"/>
        <w:rPr>
          <w:rFonts w:hint="eastAsia" w:asciiTheme="minorEastAsia" w:hAnsiTheme="minorEastAsia"/>
          <w:b/>
          <w:sz w:val="44"/>
          <w:szCs w:val="44"/>
        </w:rPr>
      </w:pPr>
      <w:r>
        <w:rPr>
          <w:rFonts w:hint="eastAsia" w:asciiTheme="minorEastAsia" w:hAnsiTheme="minorEastAsia"/>
          <w:b/>
          <w:sz w:val="44"/>
          <w:szCs w:val="44"/>
        </w:rPr>
        <w:t>盘锦市工业和信息化局2023年度部门预算</w:t>
      </w:r>
    </w:p>
    <w:p w14:paraId="09798246">
      <w:pPr>
        <w:jc w:val="center"/>
        <w:rPr>
          <w:rFonts w:hint="eastAsia" w:asciiTheme="minorEastAsia" w:hAnsiTheme="minorEastAsia"/>
          <w:b/>
          <w:sz w:val="44"/>
          <w:szCs w:val="44"/>
        </w:rPr>
      </w:pPr>
    </w:p>
    <w:p w14:paraId="01C1EC8F">
      <w:pPr>
        <w:jc w:val="center"/>
        <w:rPr>
          <w:rFonts w:hint="eastAsia" w:asciiTheme="minorEastAsia" w:hAnsiTheme="minorEastAsia"/>
          <w:b/>
          <w:sz w:val="44"/>
          <w:szCs w:val="44"/>
        </w:rPr>
      </w:pPr>
      <w:r>
        <w:rPr>
          <w:rFonts w:hint="eastAsia" w:asciiTheme="minorEastAsia" w:hAnsiTheme="minorEastAsia"/>
          <w:b/>
          <w:sz w:val="44"/>
          <w:szCs w:val="44"/>
        </w:rPr>
        <w:t>目    录</w:t>
      </w:r>
    </w:p>
    <w:p w14:paraId="1A4FAC9F">
      <w:pPr>
        <w:jc w:val="center"/>
        <w:rPr>
          <w:rFonts w:asciiTheme="minorEastAsia" w:hAnsiTheme="minorEastAsia"/>
          <w:b/>
          <w:sz w:val="44"/>
          <w:szCs w:val="44"/>
        </w:rPr>
      </w:pPr>
    </w:p>
    <w:p w14:paraId="74256ECB">
      <w:pPr>
        <w:ind w:firstLine="602" w:firstLineChars="200"/>
        <w:rPr>
          <w:rFonts w:hint="eastAsia" w:ascii="宋体" w:hAnsi="宋体" w:eastAsia="宋体"/>
          <w:b/>
          <w:sz w:val="30"/>
          <w:szCs w:val="30"/>
        </w:rPr>
      </w:pPr>
      <w:r>
        <w:rPr>
          <w:rFonts w:hint="eastAsia" w:ascii="宋体" w:hAnsi="宋体" w:eastAsia="宋体"/>
          <w:b/>
          <w:sz w:val="30"/>
          <w:szCs w:val="30"/>
        </w:rPr>
        <w:t>第一部分  盘锦市工业和信息化局部门概况</w:t>
      </w:r>
    </w:p>
    <w:p w14:paraId="0D8EAFD7">
      <w:pPr>
        <w:ind w:firstLine="560" w:firstLineChars="200"/>
        <w:rPr>
          <w:rFonts w:hint="eastAsia" w:asciiTheme="minorEastAsia" w:hAnsiTheme="minorEastAsia"/>
          <w:sz w:val="28"/>
          <w:szCs w:val="28"/>
        </w:rPr>
      </w:pPr>
      <w:r>
        <w:rPr>
          <w:rFonts w:hint="eastAsia" w:asciiTheme="minorEastAsia" w:hAnsiTheme="minorEastAsia"/>
          <w:sz w:val="28"/>
          <w:szCs w:val="28"/>
        </w:rPr>
        <w:t>一、 主要职责</w:t>
      </w:r>
    </w:p>
    <w:p w14:paraId="67385112">
      <w:pPr>
        <w:ind w:firstLine="560" w:firstLineChars="200"/>
        <w:rPr>
          <w:rFonts w:hint="eastAsia" w:asciiTheme="minorEastAsia" w:hAnsiTheme="minorEastAsia"/>
          <w:sz w:val="28"/>
          <w:szCs w:val="28"/>
        </w:rPr>
      </w:pPr>
      <w:r>
        <w:rPr>
          <w:rFonts w:hint="eastAsia" w:asciiTheme="minorEastAsia" w:hAnsiTheme="minorEastAsia"/>
          <w:sz w:val="28"/>
          <w:szCs w:val="28"/>
        </w:rPr>
        <w:t>二、 机构设置</w:t>
      </w:r>
    </w:p>
    <w:p w14:paraId="6FB0C5A7">
      <w:pPr>
        <w:ind w:firstLine="560" w:firstLineChars="200"/>
        <w:rPr>
          <w:rFonts w:hint="eastAsia" w:asciiTheme="minorEastAsia" w:hAnsiTheme="minorEastAsia"/>
          <w:sz w:val="28"/>
          <w:szCs w:val="28"/>
        </w:rPr>
      </w:pPr>
      <w:r>
        <w:rPr>
          <w:rFonts w:hint="eastAsia" w:asciiTheme="minorEastAsia" w:hAnsiTheme="minorEastAsia"/>
          <w:sz w:val="28"/>
          <w:szCs w:val="28"/>
        </w:rPr>
        <w:t>三、 部门预算单位构成</w:t>
      </w:r>
    </w:p>
    <w:p w14:paraId="74430CC5">
      <w:pPr>
        <w:rPr>
          <w:rFonts w:hint="eastAsia" w:asciiTheme="minorEastAsia" w:hAnsiTheme="minorEastAsia"/>
          <w:sz w:val="28"/>
          <w:szCs w:val="28"/>
        </w:rPr>
      </w:pPr>
      <w:r>
        <w:rPr>
          <w:rFonts w:hint="eastAsia" w:asciiTheme="minorEastAsia" w:hAnsiTheme="minorEastAsia"/>
          <w:sz w:val="28"/>
          <w:szCs w:val="28"/>
        </w:rPr>
        <w:t>无下属单位。</w:t>
      </w:r>
    </w:p>
    <w:p w14:paraId="7853FAB8">
      <w:pPr>
        <w:ind w:firstLine="562" w:firstLineChars="200"/>
        <w:rPr>
          <w:rFonts w:hint="eastAsia" w:asciiTheme="minorEastAsia" w:hAnsiTheme="minorEastAsia"/>
          <w:b/>
          <w:sz w:val="28"/>
          <w:szCs w:val="28"/>
        </w:rPr>
      </w:pPr>
      <w:r>
        <w:rPr>
          <w:rFonts w:hint="eastAsia" w:asciiTheme="minorEastAsia" w:hAnsiTheme="minorEastAsia"/>
          <w:b/>
          <w:sz w:val="28"/>
          <w:szCs w:val="28"/>
        </w:rPr>
        <w:t>第二部分  盘锦市工业和信息化局202</w:t>
      </w:r>
      <w:r>
        <w:rPr>
          <w:rFonts w:hint="eastAsia" w:asciiTheme="minorEastAsia" w:hAnsiTheme="minorEastAsia"/>
          <w:b/>
          <w:sz w:val="28"/>
          <w:szCs w:val="28"/>
          <w:lang w:val="en-US" w:eastAsia="zh-CN"/>
        </w:rPr>
        <w:t>3</w:t>
      </w:r>
      <w:r>
        <w:rPr>
          <w:rFonts w:hint="eastAsia" w:asciiTheme="minorEastAsia" w:hAnsiTheme="minorEastAsia"/>
          <w:b/>
          <w:sz w:val="28"/>
          <w:szCs w:val="28"/>
        </w:rPr>
        <w:t>年度部门预算公开表</w:t>
      </w:r>
    </w:p>
    <w:p w14:paraId="56033ABC">
      <w:pPr>
        <w:ind w:firstLine="560" w:firstLineChars="200"/>
        <w:rPr>
          <w:rFonts w:hint="eastAsia" w:asciiTheme="minorEastAsia" w:hAnsiTheme="minorEastAsia"/>
          <w:sz w:val="28"/>
          <w:szCs w:val="28"/>
        </w:rPr>
      </w:pPr>
      <w:r>
        <w:rPr>
          <w:rFonts w:hint="eastAsia" w:asciiTheme="minorEastAsia" w:hAnsiTheme="minorEastAsia"/>
          <w:sz w:val="28"/>
          <w:szCs w:val="28"/>
        </w:rPr>
        <w:t>一、2023年度部门收支总体情况表</w:t>
      </w:r>
    </w:p>
    <w:p w14:paraId="0961A691">
      <w:pPr>
        <w:ind w:firstLine="560" w:firstLineChars="200"/>
        <w:rPr>
          <w:rFonts w:hint="eastAsia" w:asciiTheme="minorEastAsia" w:hAnsiTheme="minorEastAsia"/>
          <w:sz w:val="28"/>
          <w:szCs w:val="28"/>
        </w:rPr>
      </w:pPr>
      <w:r>
        <w:rPr>
          <w:rFonts w:hint="eastAsia" w:asciiTheme="minorEastAsia" w:hAnsiTheme="minorEastAsia"/>
          <w:sz w:val="28"/>
          <w:szCs w:val="28"/>
        </w:rPr>
        <w:t>二、2023年度部门收入总体情况表</w:t>
      </w:r>
    </w:p>
    <w:p w14:paraId="1AA3E73D">
      <w:pPr>
        <w:ind w:firstLine="560" w:firstLineChars="200"/>
        <w:rPr>
          <w:rFonts w:hint="eastAsia" w:asciiTheme="minorEastAsia" w:hAnsiTheme="minorEastAsia"/>
          <w:sz w:val="28"/>
          <w:szCs w:val="28"/>
        </w:rPr>
      </w:pPr>
      <w:r>
        <w:rPr>
          <w:rFonts w:hint="eastAsia" w:asciiTheme="minorEastAsia" w:hAnsiTheme="minorEastAsia"/>
          <w:sz w:val="28"/>
          <w:szCs w:val="28"/>
        </w:rPr>
        <w:t>三、2023年度部门支出总体情况表</w:t>
      </w:r>
    </w:p>
    <w:p w14:paraId="1EAA25AE">
      <w:pPr>
        <w:ind w:firstLine="560" w:firstLineChars="200"/>
        <w:rPr>
          <w:rFonts w:hint="eastAsia" w:asciiTheme="minorEastAsia" w:hAnsiTheme="minorEastAsia"/>
          <w:sz w:val="28"/>
          <w:szCs w:val="28"/>
        </w:rPr>
      </w:pPr>
      <w:r>
        <w:rPr>
          <w:rFonts w:hint="eastAsia" w:asciiTheme="minorEastAsia" w:hAnsiTheme="minorEastAsia"/>
          <w:sz w:val="28"/>
          <w:szCs w:val="28"/>
        </w:rPr>
        <w:t>四、2023年度财政拨款收支总体情况表</w:t>
      </w:r>
    </w:p>
    <w:p w14:paraId="631CA81C">
      <w:pPr>
        <w:ind w:firstLine="560" w:firstLineChars="200"/>
        <w:rPr>
          <w:rFonts w:hint="eastAsia" w:asciiTheme="minorEastAsia" w:hAnsiTheme="minorEastAsia"/>
          <w:sz w:val="28"/>
          <w:szCs w:val="28"/>
        </w:rPr>
      </w:pPr>
      <w:r>
        <w:rPr>
          <w:rFonts w:hint="eastAsia" w:asciiTheme="minorEastAsia" w:hAnsiTheme="minorEastAsia"/>
          <w:sz w:val="28"/>
          <w:szCs w:val="28"/>
        </w:rPr>
        <w:t>五、2023年度一般公共预算支出情况表</w:t>
      </w:r>
    </w:p>
    <w:p w14:paraId="5F8851DB">
      <w:pPr>
        <w:ind w:firstLine="560" w:firstLineChars="200"/>
        <w:rPr>
          <w:rFonts w:hint="eastAsia" w:asciiTheme="minorEastAsia" w:hAnsiTheme="minorEastAsia"/>
          <w:sz w:val="28"/>
          <w:szCs w:val="28"/>
        </w:rPr>
      </w:pPr>
      <w:r>
        <w:rPr>
          <w:rFonts w:hint="eastAsia" w:asciiTheme="minorEastAsia" w:hAnsiTheme="minorEastAsia"/>
          <w:sz w:val="28"/>
          <w:szCs w:val="28"/>
        </w:rPr>
        <w:t>六、2023年度一般公共预算基本支出情况表</w:t>
      </w:r>
    </w:p>
    <w:p w14:paraId="67739E59">
      <w:pPr>
        <w:ind w:firstLine="560" w:firstLineChars="200"/>
        <w:rPr>
          <w:rFonts w:hint="eastAsia" w:asciiTheme="minorEastAsia" w:hAnsiTheme="minorEastAsia"/>
          <w:sz w:val="28"/>
          <w:szCs w:val="28"/>
        </w:rPr>
      </w:pPr>
      <w:r>
        <w:rPr>
          <w:rFonts w:hint="eastAsia" w:asciiTheme="minorEastAsia" w:hAnsiTheme="minorEastAsia"/>
          <w:sz w:val="28"/>
          <w:szCs w:val="28"/>
        </w:rPr>
        <w:t>七、2023年度一般公共预算“三公”经费支出情况表</w:t>
      </w:r>
    </w:p>
    <w:p w14:paraId="0DA2A9A2">
      <w:pPr>
        <w:ind w:firstLine="560" w:firstLineChars="200"/>
        <w:rPr>
          <w:rFonts w:hint="eastAsia" w:asciiTheme="minorEastAsia" w:hAnsiTheme="minorEastAsia"/>
          <w:sz w:val="28"/>
          <w:szCs w:val="28"/>
        </w:rPr>
      </w:pPr>
      <w:r>
        <w:rPr>
          <w:rFonts w:hint="eastAsia" w:asciiTheme="minorEastAsia" w:hAnsiTheme="minorEastAsia"/>
          <w:sz w:val="28"/>
          <w:szCs w:val="28"/>
        </w:rPr>
        <w:t>八、2023年度政府性基金预算支出情况表</w:t>
      </w:r>
    </w:p>
    <w:p w14:paraId="0FAD771A">
      <w:pPr>
        <w:ind w:firstLine="560" w:firstLineChars="200"/>
        <w:rPr>
          <w:rFonts w:hint="eastAsia" w:asciiTheme="minorEastAsia" w:hAnsiTheme="minorEastAsia"/>
          <w:sz w:val="28"/>
          <w:szCs w:val="28"/>
        </w:rPr>
      </w:pPr>
      <w:r>
        <w:rPr>
          <w:rFonts w:hint="eastAsia" w:asciiTheme="minorEastAsia" w:hAnsiTheme="minorEastAsia"/>
          <w:sz w:val="28"/>
          <w:szCs w:val="28"/>
        </w:rPr>
        <w:t>九、2023年度综合预算项目支出表</w:t>
      </w:r>
    </w:p>
    <w:p w14:paraId="19285095">
      <w:pPr>
        <w:ind w:firstLine="560" w:firstLineChars="200"/>
        <w:rPr>
          <w:rFonts w:hint="eastAsia" w:asciiTheme="minorEastAsia" w:hAnsiTheme="minorEastAsia"/>
          <w:sz w:val="28"/>
          <w:szCs w:val="28"/>
        </w:rPr>
      </w:pPr>
      <w:r>
        <w:rPr>
          <w:rFonts w:hint="eastAsia" w:asciiTheme="minorEastAsia" w:hAnsiTheme="minorEastAsia"/>
          <w:sz w:val="28"/>
          <w:szCs w:val="28"/>
        </w:rPr>
        <w:t>十、2023年度部门（单位）整体绩效目标表</w:t>
      </w:r>
    </w:p>
    <w:p w14:paraId="45C12BD1">
      <w:pPr>
        <w:ind w:firstLine="560" w:firstLineChars="200"/>
        <w:rPr>
          <w:rFonts w:hint="eastAsia" w:asciiTheme="minorEastAsia" w:hAnsiTheme="minorEastAsia"/>
          <w:sz w:val="28"/>
          <w:szCs w:val="28"/>
        </w:rPr>
      </w:pPr>
      <w:r>
        <w:rPr>
          <w:rFonts w:hint="eastAsia" w:asciiTheme="minorEastAsia" w:hAnsiTheme="minorEastAsia"/>
          <w:sz w:val="28"/>
          <w:szCs w:val="28"/>
          <w:lang w:eastAsia="zh-CN"/>
        </w:rPr>
        <w:t>十一、</w:t>
      </w:r>
      <w:r>
        <w:rPr>
          <w:rFonts w:hint="eastAsia" w:asciiTheme="minorEastAsia" w:hAnsiTheme="minorEastAsia"/>
          <w:sz w:val="28"/>
          <w:szCs w:val="28"/>
        </w:rPr>
        <w:t>2023年度部门预算项目（政策）绩效目标情况表</w:t>
      </w:r>
    </w:p>
    <w:p w14:paraId="73EDB5B3">
      <w:pPr>
        <w:jc w:val="center"/>
        <w:rPr>
          <w:rFonts w:hint="eastAsia" w:asciiTheme="minorEastAsia" w:hAnsiTheme="minorEastAsia"/>
          <w:b/>
          <w:sz w:val="28"/>
          <w:szCs w:val="28"/>
        </w:rPr>
      </w:pPr>
      <w:r>
        <w:rPr>
          <w:rFonts w:hint="eastAsia" w:asciiTheme="minorEastAsia" w:hAnsiTheme="minorEastAsia"/>
          <w:b/>
          <w:sz w:val="28"/>
          <w:szCs w:val="28"/>
        </w:rPr>
        <w:t>第三部分  盘锦市工业和信息化局2023年度部门预算情况说明</w:t>
      </w:r>
    </w:p>
    <w:p w14:paraId="05FA78C1">
      <w:pPr>
        <w:ind w:firstLine="560" w:firstLineChars="200"/>
        <w:rPr>
          <w:rFonts w:hint="eastAsia" w:asciiTheme="minorEastAsia" w:hAnsiTheme="minorEastAsia"/>
          <w:sz w:val="28"/>
          <w:szCs w:val="28"/>
        </w:rPr>
      </w:pPr>
      <w:r>
        <w:rPr>
          <w:rFonts w:hint="eastAsia" w:asciiTheme="minorEastAsia" w:hAnsiTheme="minorEastAsia"/>
          <w:sz w:val="28"/>
          <w:szCs w:val="28"/>
        </w:rPr>
        <w:t>一、收支预算的总体情况说明</w:t>
      </w:r>
    </w:p>
    <w:p w14:paraId="428FDCAB">
      <w:pPr>
        <w:ind w:firstLine="560" w:firstLineChars="200"/>
        <w:rPr>
          <w:rFonts w:hint="eastAsia" w:asciiTheme="minorEastAsia" w:hAnsiTheme="minorEastAsia"/>
          <w:sz w:val="28"/>
          <w:szCs w:val="28"/>
        </w:rPr>
      </w:pPr>
      <w:r>
        <w:rPr>
          <w:rFonts w:hint="eastAsia" w:asciiTheme="minorEastAsia" w:hAnsiTheme="minorEastAsia"/>
          <w:sz w:val="28"/>
          <w:szCs w:val="28"/>
        </w:rPr>
        <w:t>二、“三公”经费预算安排使用情况说明</w:t>
      </w:r>
    </w:p>
    <w:p w14:paraId="50994F23">
      <w:pPr>
        <w:ind w:firstLine="560" w:firstLineChars="200"/>
        <w:rPr>
          <w:rFonts w:hint="eastAsia" w:asciiTheme="minorEastAsia" w:hAnsiTheme="minorEastAsia"/>
          <w:sz w:val="28"/>
          <w:szCs w:val="28"/>
        </w:rPr>
      </w:pPr>
      <w:r>
        <w:rPr>
          <w:rFonts w:hint="eastAsia" w:asciiTheme="minorEastAsia" w:hAnsiTheme="minorEastAsia"/>
          <w:sz w:val="28"/>
          <w:szCs w:val="28"/>
        </w:rPr>
        <w:t>三、机关运行经费预算安排使用情况说明</w:t>
      </w:r>
    </w:p>
    <w:p w14:paraId="2919A58E">
      <w:pPr>
        <w:ind w:firstLine="560" w:firstLineChars="200"/>
        <w:rPr>
          <w:rFonts w:hint="eastAsia" w:asciiTheme="minorEastAsia" w:hAnsiTheme="minorEastAsia"/>
          <w:sz w:val="28"/>
          <w:szCs w:val="28"/>
        </w:rPr>
      </w:pPr>
      <w:r>
        <w:rPr>
          <w:rFonts w:hint="eastAsia" w:asciiTheme="minorEastAsia" w:hAnsiTheme="minorEastAsia"/>
          <w:sz w:val="28"/>
          <w:szCs w:val="28"/>
        </w:rPr>
        <w:t>四、政府采购安排情况说明</w:t>
      </w:r>
    </w:p>
    <w:p w14:paraId="1DCD1716">
      <w:pPr>
        <w:ind w:firstLine="560" w:firstLineChars="200"/>
        <w:rPr>
          <w:rFonts w:hint="eastAsia" w:asciiTheme="minorEastAsia" w:hAnsiTheme="minorEastAsia"/>
          <w:sz w:val="28"/>
          <w:szCs w:val="28"/>
        </w:rPr>
      </w:pPr>
      <w:r>
        <w:rPr>
          <w:rFonts w:hint="eastAsia" w:asciiTheme="minorEastAsia" w:hAnsiTheme="minorEastAsia"/>
          <w:sz w:val="28"/>
          <w:szCs w:val="28"/>
        </w:rPr>
        <w:t>五、国有资产占用情况说明</w:t>
      </w:r>
    </w:p>
    <w:p w14:paraId="55EB25EE">
      <w:pPr>
        <w:ind w:firstLine="560" w:firstLineChars="200"/>
        <w:rPr>
          <w:rFonts w:hint="eastAsia" w:asciiTheme="minorEastAsia" w:hAnsiTheme="minorEastAsia"/>
          <w:sz w:val="28"/>
          <w:szCs w:val="28"/>
        </w:rPr>
      </w:pPr>
      <w:r>
        <w:rPr>
          <w:rFonts w:hint="eastAsia" w:asciiTheme="minorEastAsia" w:hAnsiTheme="minorEastAsia"/>
          <w:sz w:val="28"/>
          <w:szCs w:val="28"/>
        </w:rPr>
        <w:t>六、项目预算绩效目标情况说明</w:t>
      </w:r>
    </w:p>
    <w:p w14:paraId="5924A81C">
      <w:pPr>
        <w:jc w:val="center"/>
        <w:rPr>
          <w:rFonts w:hint="eastAsia" w:asciiTheme="minorEastAsia" w:hAnsiTheme="minorEastAsia"/>
          <w:b/>
          <w:sz w:val="28"/>
          <w:szCs w:val="28"/>
        </w:rPr>
      </w:pPr>
      <w:r>
        <w:rPr>
          <w:rFonts w:hint="eastAsia" w:asciiTheme="minorEastAsia" w:hAnsiTheme="minorEastAsia"/>
          <w:b/>
          <w:sz w:val="28"/>
          <w:szCs w:val="28"/>
        </w:rPr>
        <w:t>第四部分  名词解释</w:t>
      </w:r>
    </w:p>
    <w:p w14:paraId="275D8786">
      <w:pPr>
        <w:jc w:val="center"/>
        <w:rPr>
          <w:rFonts w:hint="eastAsia" w:asciiTheme="minorEastAsia" w:hAnsiTheme="minorEastAsia"/>
          <w:b/>
          <w:sz w:val="28"/>
          <w:szCs w:val="28"/>
        </w:rPr>
      </w:pPr>
      <w:r>
        <w:rPr>
          <w:rFonts w:hint="eastAsia" w:asciiTheme="minorEastAsia" w:hAnsiTheme="minorEastAsia"/>
          <w:b/>
          <w:sz w:val="28"/>
          <w:szCs w:val="28"/>
        </w:rPr>
        <w:t>第一部分</w:t>
      </w:r>
    </w:p>
    <w:p w14:paraId="3560F3C7">
      <w:pPr>
        <w:jc w:val="center"/>
        <w:rPr>
          <w:rFonts w:hint="eastAsia" w:asciiTheme="minorEastAsia" w:hAnsiTheme="minorEastAsia"/>
          <w:b/>
          <w:sz w:val="28"/>
          <w:szCs w:val="28"/>
        </w:rPr>
      </w:pPr>
      <w:r>
        <w:rPr>
          <w:rFonts w:hint="eastAsia" w:asciiTheme="minorEastAsia" w:hAnsiTheme="minorEastAsia"/>
          <w:b/>
          <w:sz w:val="28"/>
          <w:szCs w:val="28"/>
        </w:rPr>
        <w:t>盘锦市工业和信息化局部门概况</w:t>
      </w:r>
    </w:p>
    <w:p w14:paraId="12365EEC">
      <w:pPr>
        <w:ind w:firstLine="560" w:firstLineChars="200"/>
        <w:rPr>
          <w:rFonts w:hint="eastAsia" w:asciiTheme="minorEastAsia" w:hAnsiTheme="minorEastAsia"/>
          <w:sz w:val="28"/>
          <w:szCs w:val="28"/>
        </w:rPr>
      </w:pPr>
      <w:r>
        <w:rPr>
          <w:rFonts w:asciiTheme="minorEastAsia" w:hAnsiTheme="minorEastAsia"/>
          <w:sz w:val="28"/>
          <w:szCs w:val="28"/>
        </w:rPr>
        <w:t xml:space="preserve"> </w:t>
      </w:r>
      <w:r>
        <w:rPr>
          <w:rFonts w:hint="eastAsia" w:asciiTheme="minorEastAsia" w:hAnsiTheme="minorEastAsia"/>
          <w:sz w:val="28"/>
          <w:szCs w:val="28"/>
        </w:rPr>
        <w:t>一、 主要职责</w:t>
      </w:r>
    </w:p>
    <w:p w14:paraId="2C31B978">
      <w:pPr>
        <w:ind w:firstLine="560" w:firstLineChars="200"/>
        <w:rPr>
          <w:rFonts w:hint="eastAsia" w:asciiTheme="minorEastAsia" w:hAnsiTheme="minorEastAsia"/>
          <w:sz w:val="28"/>
          <w:szCs w:val="28"/>
        </w:rPr>
      </w:pPr>
      <w:r>
        <w:rPr>
          <w:rFonts w:hint="eastAsia" w:asciiTheme="minorEastAsia" w:hAnsiTheme="minorEastAsia"/>
          <w:sz w:val="28"/>
          <w:szCs w:val="28"/>
        </w:rPr>
        <w:t>（一）组织贯彻国家新型工业化发展战略和政策，协调解决新型工业化进程中的有关问题，拟订工业、信息化的发展规划并组织实施，推进工业供给侧结构性改革，推进产业结构战略性调整和优化升级，推进信息化和工业化融合。</w:t>
      </w:r>
    </w:p>
    <w:p w14:paraId="419B091C">
      <w:pPr>
        <w:ind w:firstLine="560" w:firstLineChars="200"/>
        <w:rPr>
          <w:rFonts w:hint="eastAsia" w:asciiTheme="minorEastAsia" w:hAnsiTheme="minorEastAsia"/>
          <w:sz w:val="28"/>
          <w:szCs w:val="28"/>
        </w:rPr>
      </w:pPr>
      <w:r>
        <w:rPr>
          <w:rFonts w:hint="eastAsia" w:asciiTheme="minorEastAsia" w:hAnsiTheme="minorEastAsia"/>
          <w:sz w:val="28"/>
          <w:szCs w:val="28"/>
        </w:rPr>
        <w:t>（二）制定并组织实施工业行业规划、计划和产业政策，提出优化产业布局、结构的政策建议，起草相关市政府规范性文件，负责工业和信息化行业管理工作，拟订并组织实施工业八大产业发展政策措施，指导行业质量管理工作。</w:t>
      </w:r>
    </w:p>
    <w:p w14:paraId="28DA91D2">
      <w:pPr>
        <w:ind w:firstLine="560" w:firstLineChars="200"/>
        <w:rPr>
          <w:rFonts w:hint="eastAsia" w:asciiTheme="minorEastAsia" w:hAnsiTheme="minorEastAsia"/>
          <w:sz w:val="28"/>
          <w:szCs w:val="28"/>
        </w:rPr>
      </w:pPr>
      <w:r>
        <w:rPr>
          <w:rFonts w:hint="eastAsia" w:asciiTheme="minorEastAsia" w:hAnsiTheme="minorEastAsia"/>
          <w:sz w:val="28"/>
          <w:szCs w:val="28"/>
        </w:rPr>
        <w:t>（三）分析工业经济发展趋势，提出调控目标和调节政策建议，负责日常工业经济的调控，监测分析工业运行态势，发布相关信息，进行预测预警和信息引导，协调解决工业运行发展中的有关问题，负责工业应急管理、产业安全和参与国防动员有关工作，联络、协调驻盘中省直企业。</w:t>
      </w:r>
    </w:p>
    <w:p w14:paraId="2A2DE637">
      <w:pPr>
        <w:ind w:firstLine="560" w:firstLineChars="200"/>
        <w:rPr>
          <w:rFonts w:hint="eastAsia" w:asciiTheme="minorEastAsia" w:hAnsiTheme="minorEastAsia"/>
          <w:sz w:val="28"/>
          <w:szCs w:val="28"/>
        </w:rPr>
      </w:pPr>
      <w:r>
        <w:rPr>
          <w:rFonts w:hint="eastAsia" w:asciiTheme="minorEastAsia" w:hAnsiTheme="minorEastAsia"/>
          <w:sz w:val="28"/>
          <w:szCs w:val="28"/>
        </w:rPr>
        <w:t>（四）负责提出工业和信息化固定资产投资规模和方向（含利用外资和境外投资）、市级财政性建设资金安排的意见，按规定权限，管理国家、省、市规划内和年度计划规模内固定资产投资项目。</w:t>
      </w:r>
    </w:p>
    <w:p w14:paraId="6CC8759D">
      <w:pPr>
        <w:ind w:firstLine="560" w:firstLineChars="200"/>
        <w:rPr>
          <w:rFonts w:hint="eastAsia" w:asciiTheme="minorEastAsia" w:hAnsiTheme="minorEastAsia"/>
          <w:sz w:val="28"/>
          <w:szCs w:val="28"/>
        </w:rPr>
      </w:pPr>
      <w:r>
        <w:rPr>
          <w:rFonts w:hint="eastAsia" w:asciiTheme="minorEastAsia" w:hAnsiTheme="minorEastAsia"/>
          <w:sz w:val="28"/>
          <w:szCs w:val="28"/>
        </w:rPr>
        <w:t>（五）拟订高技术产业中涉及生物医药、新材料、信息产业等的规划、政策并组织实施，指导行业技术创新和技术进步，组织实施科技重大项目，推进相关科研成果产业化，推进信息技术应用，推动软件业、信息服务业和新兴产业发展。指导工业企业人才管理工作。</w:t>
      </w:r>
    </w:p>
    <w:p w14:paraId="10A5F209">
      <w:pPr>
        <w:ind w:firstLine="560" w:firstLineChars="200"/>
        <w:rPr>
          <w:rFonts w:hint="eastAsia" w:asciiTheme="minorEastAsia" w:hAnsiTheme="minorEastAsia"/>
          <w:sz w:val="28"/>
          <w:szCs w:val="28"/>
        </w:rPr>
      </w:pPr>
      <w:r>
        <w:rPr>
          <w:rFonts w:hint="eastAsia" w:asciiTheme="minorEastAsia" w:hAnsiTheme="minorEastAsia"/>
          <w:sz w:val="28"/>
          <w:szCs w:val="28"/>
        </w:rPr>
        <w:t>（六）负责《中国制造2025盘锦行动纲要》的组织实施与统筹协调工作，提出推进制造强市的工作措施和政策建议。</w:t>
      </w:r>
    </w:p>
    <w:p w14:paraId="036E9BB3">
      <w:pPr>
        <w:ind w:firstLine="560" w:firstLineChars="200"/>
        <w:rPr>
          <w:rFonts w:hint="eastAsia" w:asciiTheme="minorEastAsia" w:hAnsiTheme="minorEastAsia"/>
          <w:sz w:val="28"/>
          <w:szCs w:val="28"/>
        </w:rPr>
      </w:pPr>
      <w:r>
        <w:rPr>
          <w:rFonts w:hint="eastAsia" w:asciiTheme="minorEastAsia" w:hAnsiTheme="minorEastAsia"/>
          <w:sz w:val="28"/>
          <w:szCs w:val="28"/>
        </w:rPr>
        <w:t>（七）承担振兴装备制造业组织协调的责任，组织拟订先进装备、重大技术装备发展和自主创新的规划、政策，依托重点工程建设协调重大专项的实施，推进先进装备、重大技术装备国产化，指导引进先进重大技术装备的消化创新。</w:t>
      </w:r>
    </w:p>
    <w:p w14:paraId="7981C7E8">
      <w:pPr>
        <w:ind w:firstLine="560" w:firstLineChars="200"/>
        <w:rPr>
          <w:rFonts w:hint="eastAsia" w:asciiTheme="minorEastAsia" w:hAnsiTheme="minorEastAsia"/>
          <w:sz w:val="28"/>
          <w:szCs w:val="28"/>
        </w:rPr>
      </w:pPr>
      <w:r>
        <w:rPr>
          <w:rFonts w:hint="eastAsia" w:asciiTheme="minorEastAsia" w:hAnsiTheme="minorEastAsia"/>
          <w:sz w:val="28"/>
          <w:szCs w:val="28"/>
        </w:rPr>
        <w:t>（八）拟订并组织实施工业和信息化的能源节约和资源综合利用、清洁生产促进政策，参与拟订能源节约和资源综合利用、清洁生产促进规划，协调推进相关重大示范工程。</w:t>
      </w:r>
    </w:p>
    <w:p w14:paraId="3BB6A569">
      <w:pPr>
        <w:ind w:firstLine="560" w:firstLineChars="200"/>
        <w:rPr>
          <w:rFonts w:hint="eastAsia" w:asciiTheme="minorEastAsia" w:hAnsiTheme="minorEastAsia"/>
          <w:sz w:val="28"/>
          <w:szCs w:val="28"/>
        </w:rPr>
      </w:pPr>
      <w:r>
        <w:rPr>
          <w:rFonts w:hint="eastAsia" w:asciiTheme="minorEastAsia" w:hAnsiTheme="minorEastAsia"/>
          <w:sz w:val="28"/>
          <w:szCs w:val="28"/>
        </w:rPr>
        <w:t>（九）依法行使全市电力管理职责，协调电力运营中的有关问题，培育电力市场，参与制定交通产业发展政策。</w:t>
      </w:r>
    </w:p>
    <w:p w14:paraId="7B293252">
      <w:pPr>
        <w:ind w:firstLine="560" w:firstLineChars="200"/>
        <w:rPr>
          <w:rFonts w:hint="eastAsia" w:asciiTheme="minorEastAsia" w:hAnsiTheme="minorEastAsia"/>
          <w:sz w:val="28"/>
          <w:szCs w:val="28"/>
        </w:rPr>
      </w:pPr>
      <w:r>
        <w:rPr>
          <w:rFonts w:hint="eastAsia" w:asciiTheme="minorEastAsia" w:hAnsiTheme="minorEastAsia"/>
          <w:sz w:val="28"/>
          <w:szCs w:val="28"/>
        </w:rPr>
        <w:t>（十）统筹推进全市工业和信息化融合发展，推进工业领域信息安全保障，指导协调通信运营业的发展，促进电信、广播电视和计算机网络融合。</w:t>
      </w:r>
    </w:p>
    <w:p w14:paraId="2C667608">
      <w:pPr>
        <w:ind w:firstLine="560" w:firstLineChars="200"/>
        <w:rPr>
          <w:rFonts w:hint="eastAsia" w:asciiTheme="minorEastAsia" w:hAnsiTheme="minorEastAsia"/>
          <w:sz w:val="28"/>
          <w:szCs w:val="28"/>
        </w:rPr>
      </w:pPr>
      <w:r>
        <w:rPr>
          <w:rFonts w:hint="eastAsia" w:asciiTheme="minorEastAsia" w:hAnsiTheme="minorEastAsia"/>
          <w:sz w:val="28"/>
          <w:szCs w:val="28"/>
        </w:rPr>
        <w:t>（十一）统一管理无线电频谱资源，依法监督管理无线电台（站），协调处理电磁干扰事宜，维护空中电波秩序，依法组织实施无线电管制。</w:t>
      </w:r>
    </w:p>
    <w:p w14:paraId="1FD64F6B">
      <w:pPr>
        <w:ind w:firstLine="560" w:firstLineChars="200"/>
        <w:rPr>
          <w:rFonts w:hint="eastAsia" w:asciiTheme="minorEastAsia" w:hAnsiTheme="minorEastAsia"/>
          <w:sz w:val="28"/>
          <w:szCs w:val="28"/>
        </w:rPr>
      </w:pPr>
      <w:r>
        <w:rPr>
          <w:rFonts w:hint="eastAsia" w:asciiTheme="minorEastAsia" w:hAnsiTheme="minorEastAsia"/>
          <w:sz w:val="28"/>
          <w:szCs w:val="28"/>
        </w:rPr>
        <w:t>（十二）负责中小微企业、乡镇企业、民营经济、城镇集体经济发展的宏观指导和综合协调，拟订并组织实施发展规划和相关政策措施，监测分析发展动态，推动建立完善服务体系，协调解决有关重大问题。</w:t>
      </w:r>
    </w:p>
    <w:p w14:paraId="0A888AD4">
      <w:pPr>
        <w:ind w:firstLine="560" w:firstLineChars="200"/>
        <w:rPr>
          <w:rFonts w:hint="eastAsia" w:asciiTheme="minorEastAsia" w:hAnsiTheme="minorEastAsia"/>
          <w:sz w:val="28"/>
          <w:szCs w:val="28"/>
        </w:rPr>
      </w:pPr>
      <w:r>
        <w:rPr>
          <w:rFonts w:hint="eastAsia" w:asciiTheme="minorEastAsia" w:hAnsiTheme="minorEastAsia"/>
          <w:sz w:val="28"/>
          <w:szCs w:val="28"/>
        </w:rPr>
        <w:t>（十三）配合有关部门做好工业招商引资工作，参与工业重大招商引资活动，协调工业招商引资项目的跟踪落实和相关指导、协调、服务工作。</w:t>
      </w:r>
    </w:p>
    <w:p w14:paraId="725CD083">
      <w:pPr>
        <w:ind w:firstLine="560" w:firstLineChars="200"/>
        <w:rPr>
          <w:rFonts w:hint="eastAsia" w:asciiTheme="minorEastAsia" w:hAnsiTheme="minorEastAsia"/>
          <w:sz w:val="28"/>
          <w:szCs w:val="28"/>
        </w:rPr>
      </w:pPr>
      <w:r>
        <w:rPr>
          <w:rFonts w:hint="eastAsia" w:asciiTheme="minorEastAsia" w:hAnsiTheme="minorEastAsia"/>
          <w:sz w:val="28"/>
          <w:szCs w:val="28"/>
        </w:rPr>
        <w:t>（十四）指导工业企业加强安全生产工作，负责民用爆破器材生产和流通企业的安全生产监督管理工作。</w:t>
      </w:r>
    </w:p>
    <w:p w14:paraId="519FEA00">
      <w:pPr>
        <w:ind w:firstLine="560" w:firstLineChars="200"/>
        <w:rPr>
          <w:rFonts w:hint="eastAsia" w:asciiTheme="minorEastAsia" w:hAnsiTheme="minorEastAsia"/>
          <w:sz w:val="28"/>
          <w:szCs w:val="28"/>
        </w:rPr>
      </w:pPr>
      <w:r>
        <w:rPr>
          <w:rFonts w:hint="eastAsia" w:asciiTheme="minorEastAsia" w:hAnsiTheme="minorEastAsia"/>
          <w:sz w:val="28"/>
          <w:szCs w:val="28"/>
        </w:rPr>
        <w:t>（十五）开展工业和信息化的对外合作与交流，按分工承担企业帮扶工作。</w:t>
      </w:r>
    </w:p>
    <w:p w14:paraId="7E0813F7">
      <w:pPr>
        <w:ind w:firstLine="560" w:firstLineChars="200"/>
        <w:rPr>
          <w:rFonts w:hint="eastAsia" w:asciiTheme="minorEastAsia" w:hAnsiTheme="minorEastAsia"/>
          <w:sz w:val="28"/>
          <w:szCs w:val="28"/>
        </w:rPr>
      </w:pPr>
      <w:r>
        <w:rPr>
          <w:rFonts w:hint="eastAsia" w:asciiTheme="minorEastAsia" w:hAnsiTheme="minorEastAsia"/>
          <w:sz w:val="28"/>
          <w:szCs w:val="28"/>
        </w:rPr>
        <w:t>（十六）完成市委、市政府交办的其他任务。</w:t>
      </w:r>
    </w:p>
    <w:p w14:paraId="420A50DE">
      <w:pPr>
        <w:ind w:firstLine="560" w:firstLineChars="200"/>
        <w:rPr>
          <w:rFonts w:hint="eastAsia" w:asciiTheme="minorEastAsia" w:hAnsiTheme="minorEastAsia"/>
          <w:sz w:val="28"/>
          <w:szCs w:val="28"/>
        </w:rPr>
      </w:pPr>
      <w:r>
        <w:rPr>
          <w:rFonts w:hint="eastAsia" w:asciiTheme="minorEastAsia" w:hAnsiTheme="minorEastAsia"/>
          <w:sz w:val="28"/>
          <w:szCs w:val="28"/>
        </w:rPr>
        <w:t>（十七）职能转变</w:t>
      </w:r>
    </w:p>
    <w:p w14:paraId="2C1322D1">
      <w:pPr>
        <w:ind w:firstLine="840" w:firstLineChars="300"/>
        <w:rPr>
          <w:rFonts w:hint="eastAsia" w:asciiTheme="minorEastAsia" w:hAnsiTheme="minorEastAsia"/>
          <w:sz w:val="28"/>
          <w:szCs w:val="28"/>
        </w:rPr>
      </w:pPr>
      <w:r>
        <w:rPr>
          <w:rFonts w:hint="eastAsia" w:asciiTheme="minorEastAsia" w:hAnsiTheme="minorEastAsia"/>
          <w:sz w:val="28"/>
          <w:szCs w:val="28"/>
        </w:rPr>
        <w:t>1．组织实施工业八大产业发展政策，推进工业领域供给侧结构性改革，加快推进先进装备制造业基地、重大技术装备基地和国家新型原材料基地建设。</w:t>
      </w:r>
    </w:p>
    <w:p w14:paraId="7F402213">
      <w:pPr>
        <w:ind w:firstLine="840" w:firstLineChars="300"/>
        <w:rPr>
          <w:rFonts w:hint="eastAsia" w:asciiTheme="minorEastAsia" w:hAnsiTheme="minorEastAsia"/>
          <w:sz w:val="28"/>
          <w:szCs w:val="28"/>
        </w:rPr>
      </w:pPr>
      <w:r>
        <w:rPr>
          <w:rFonts w:hint="eastAsia" w:asciiTheme="minorEastAsia" w:hAnsiTheme="minorEastAsia"/>
          <w:sz w:val="28"/>
          <w:szCs w:val="28"/>
        </w:rPr>
        <w:t>2．贯彻《中国制造2025》，协调推进《中国制造2025盘锦行动纲要》的实施工作，推动工业高质量发展。</w:t>
      </w:r>
    </w:p>
    <w:p w14:paraId="6E71B5DD">
      <w:pPr>
        <w:ind w:firstLine="840" w:firstLineChars="300"/>
        <w:rPr>
          <w:rFonts w:hint="eastAsia" w:asciiTheme="minorEastAsia" w:hAnsiTheme="minorEastAsia"/>
          <w:sz w:val="28"/>
          <w:szCs w:val="28"/>
        </w:rPr>
      </w:pPr>
      <w:r>
        <w:rPr>
          <w:rFonts w:hint="eastAsia" w:asciiTheme="minorEastAsia" w:hAnsiTheme="minorEastAsia"/>
          <w:sz w:val="28"/>
          <w:szCs w:val="28"/>
        </w:rPr>
        <w:t>3． 加快推进信息化和工业化融合发展，培育壮大新动</w:t>
      </w:r>
    </w:p>
    <w:p w14:paraId="06479284">
      <w:pPr>
        <w:ind w:firstLine="560" w:firstLineChars="200"/>
        <w:rPr>
          <w:rFonts w:hint="eastAsia" w:asciiTheme="minorEastAsia" w:hAnsiTheme="minorEastAsia"/>
          <w:sz w:val="28"/>
          <w:szCs w:val="28"/>
        </w:rPr>
      </w:pPr>
      <w:r>
        <w:rPr>
          <w:rFonts w:hint="eastAsia" w:asciiTheme="minorEastAsia" w:hAnsiTheme="minorEastAsia"/>
          <w:sz w:val="28"/>
          <w:szCs w:val="28"/>
        </w:rPr>
        <w:t>（十八）有关职责分工。</w:t>
      </w:r>
    </w:p>
    <w:p w14:paraId="0AE3F5CC">
      <w:pPr>
        <w:ind w:firstLine="840" w:firstLineChars="300"/>
        <w:rPr>
          <w:rFonts w:hint="eastAsia" w:asciiTheme="minorEastAsia" w:hAnsiTheme="minorEastAsia"/>
          <w:sz w:val="28"/>
          <w:szCs w:val="28"/>
        </w:rPr>
      </w:pPr>
      <w:r>
        <w:rPr>
          <w:rFonts w:hint="eastAsia" w:asciiTheme="minorEastAsia" w:hAnsiTheme="minorEastAsia"/>
          <w:sz w:val="28"/>
          <w:szCs w:val="28"/>
        </w:rPr>
        <w:t>1．与市发展和改革委员会的有关职责分工。工业、信息化固定资产投资项目管理职责分工。需报省工业和信息化厅审批、核准的工业、信息化固定资产项目，由市工业和信息化局负责申报和管理。需报省发展和改革委员会审批、核准的工业、信息化固定资产投资项目，由市发展和改革委员会负责申报和管理。</w:t>
      </w:r>
    </w:p>
    <w:p w14:paraId="44BEA442">
      <w:pPr>
        <w:ind w:firstLine="840" w:firstLineChars="300"/>
        <w:rPr>
          <w:rFonts w:hint="eastAsia" w:asciiTheme="minorEastAsia" w:hAnsiTheme="minorEastAsia"/>
          <w:sz w:val="28"/>
          <w:szCs w:val="28"/>
        </w:rPr>
      </w:pPr>
      <w:r>
        <w:rPr>
          <w:rFonts w:hint="eastAsia" w:asciiTheme="minorEastAsia" w:hAnsiTheme="minorEastAsia"/>
          <w:sz w:val="28"/>
          <w:szCs w:val="28"/>
        </w:rPr>
        <w:t>2．与市委网络安全和信息化委员会办公室的有关职责分工。市委网络安全和信息化委员会办公室负责统筹指导推进全市信息化工作，协调信息化建设中的重大问题。市工业和信息化</w:t>
      </w:r>
      <w:r>
        <w:rPr>
          <w:rFonts w:hint="eastAsia" w:asciiTheme="minorEastAsia" w:hAnsiTheme="minorEastAsia"/>
          <w:sz w:val="28"/>
          <w:szCs w:val="28"/>
          <w:lang w:val="en-US" w:eastAsia="zh-CN"/>
        </w:rPr>
        <w:t>局</w:t>
      </w:r>
      <w:bookmarkStart w:id="0" w:name="_GoBack"/>
      <w:bookmarkEnd w:id="0"/>
      <w:r>
        <w:rPr>
          <w:rFonts w:hint="eastAsia" w:asciiTheme="minorEastAsia" w:hAnsiTheme="minorEastAsia"/>
          <w:sz w:val="28"/>
          <w:szCs w:val="28"/>
        </w:rPr>
        <w:t>负责拟订并组织实施信息化和工业化融合发展规划、政策、技术标准和重大工程，协调通信运营业的发展，促进电信、广播电视和计算机网络融合，推动跨行业、跨部门的互联互通和重要信息资源的开发利用、共享等。</w:t>
      </w:r>
    </w:p>
    <w:p w14:paraId="1F1A9EBB">
      <w:pPr>
        <w:ind w:firstLine="562" w:firstLineChars="200"/>
        <w:rPr>
          <w:rFonts w:hint="eastAsia" w:asciiTheme="minorEastAsia" w:hAnsiTheme="minorEastAsia"/>
          <w:b/>
          <w:sz w:val="28"/>
          <w:szCs w:val="28"/>
        </w:rPr>
      </w:pPr>
      <w:r>
        <w:rPr>
          <w:rFonts w:hint="eastAsia" w:asciiTheme="minorEastAsia" w:hAnsiTheme="minorEastAsia"/>
          <w:b/>
          <w:sz w:val="28"/>
          <w:szCs w:val="28"/>
        </w:rPr>
        <w:t>二、机构设置</w:t>
      </w:r>
    </w:p>
    <w:p w14:paraId="3FE8E3AF">
      <w:pPr>
        <w:rPr>
          <w:rFonts w:hint="eastAsia" w:asciiTheme="minorEastAsia" w:hAnsiTheme="minorEastAsia"/>
          <w:sz w:val="28"/>
          <w:szCs w:val="28"/>
        </w:rPr>
      </w:pPr>
      <w:r>
        <w:rPr>
          <w:rFonts w:hint="eastAsia" w:asciiTheme="minorEastAsia" w:hAnsiTheme="minorEastAsia"/>
          <w:sz w:val="28"/>
          <w:szCs w:val="28"/>
        </w:rPr>
        <w:t xml:space="preserve">    根据本部门主要职责，内设机构如下：</w:t>
      </w:r>
    </w:p>
    <w:p w14:paraId="5BFCA6C6">
      <w:pPr>
        <w:ind w:firstLine="560" w:firstLineChars="200"/>
        <w:rPr>
          <w:rFonts w:hint="eastAsia" w:asciiTheme="minorEastAsia" w:hAnsiTheme="minorEastAsia"/>
          <w:sz w:val="28"/>
          <w:szCs w:val="28"/>
        </w:rPr>
      </w:pPr>
      <w:r>
        <w:rPr>
          <w:rFonts w:hint="eastAsia" w:asciiTheme="minorEastAsia" w:hAnsiTheme="minorEastAsia"/>
          <w:sz w:val="28"/>
          <w:szCs w:val="28"/>
        </w:rPr>
        <w:t>单位内设13个科室，分别是办公室、综合法规科（行政审批办公室）、投资与规划科（对辽东湾工作科）、经济运行科（市发展集装箱产业办公室）、石化科（市履行《禁止化学武器公约》工作办公室）、装备科（市制造强市领导小组办公室）、轻工科、电力科、信息产业科（无线电管理委员会办公室）、资源综合利用科、中小企业科、科学技术科、组织人事科。</w:t>
      </w:r>
    </w:p>
    <w:p w14:paraId="4AB7E827">
      <w:pPr>
        <w:ind w:firstLine="843" w:firstLineChars="300"/>
        <w:rPr>
          <w:rFonts w:hint="eastAsia" w:asciiTheme="minorEastAsia" w:hAnsiTheme="minorEastAsia"/>
          <w:b/>
          <w:sz w:val="28"/>
          <w:szCs w:val="28"/>
        </w:rPr>
      </w:pPr>
      <w:r>
        <w:rPr>
          <w:rFonts w:hint="eastAsia" w:asciiTheme="minorEastAsia" w:hAnsiTheme="minorEastAsia"/>
          <w:b/>
          <w:sz w:val="28"/>
          <w:szCs w:val="28"/>
        </w:rPr>
        <w:t>三、部门预算单位构成</w:t>
      </w:r>
    </w:p>
    <w:p w14:paraId="6A03A20B">
      <w:pPr>
        <w:ind w:firstLine="840" w:firstLineChars="300"/>
        <w:rPr>
          <w:rFonts w:hint="eastAsia" w:asciiTheme="minorEastAsia" w:hAnsiTheme="minorEastAsia"/>
          <w:sz w:val="28"/>
          <w:szCs w:val="28"/>
        </w:rPr>
      </w:pPr>
      <w:r>
        <w:rPr>
          <w:rFonts w:hint="eastAsia" w:asciiTheme="minorEastAsia" w:hAnsiTheme="minorEastAsia"/>
          <w:sz w:val="28"/>
          <w:szCs w:val="28"/>
        </w:rPr>
        <w:t>盘锦市工业和信息化局本级</w:t>
      </w:r>
    </w:p>
    <w:p w14:paraId="085BCF2B">
      <w:pPr>
        <w:jc w:val="center"/>
        <w:rPr>
          <w:rFonts w:hint="eastAsia" w:asciiTheme="minorEastAsia" w:hAnsiTheme="minorEastAsia"/>
          <w:b/>
          <w:sz w:val="28"/>
          <w:szCs w:val="28"/>
        </w:rPr>
      </w:pPr>
      <w:r>
        <w:rPr>
          <w:rFonts w:hint="eastAsia" w:asciiTheme="minorEastAsia" w:hAnsiTheme="minorEastAsia"/>
          <w:b/>
          <w:sz w:val="28"/>
          <w:szCs w:val="28"/>
        </w:rPr>
        <w:t>第二部分</w:t>
      </w:r>
    </w:p>
    <w:p w14:paraId="3434A3C8">
      <w:pPr>
        <w:jc w:val="center"/>
        <w:rPr>
          <w:rFonts w:hint="eastAsia" w:asciiTheme="minorEastAsia" w:hAnsiTheme="minorEastAsia"/>
          <w:b/>
          <w:sz w:val="28"/>
          <w:szCs w:val="28"/>
        </w:rPr>
      </w:pPr>
      <w:r>
        <w:rPr>
          <w:rFonts w:hint="eastAsia" w:asciiTheme="minorEastAsia" w:hAnsiTheme="minorEastAsia"/>
          <w:b/>
          <w:sz w:val="28"/>
          <w:szCs w:val="28"/>
        </w:rPr>
        <w:t>盘锦市工业和信息化局2023年度部门预算公开表</w:t>
      </w:r>
    </w:p>
    <w:p w14:paraId="742B6C66">
      <w:pPr>
        <w:rPr>
          <w:rFonts w:hint="eastAsia" w:asciiTheme="minorEastAsia" w:hAnsiTheme="minorEastAsia"/>
          <w:sz w:val="28"/>
          <w:szCs w:val="28"/>
        </w:rPr>
      </w:pPr>
      <w:r>
        <w:rPr>
          <w:rFonts w:hint="eastAsia" w:asciiTheme="minorEastAsia" w:hAnsiTheme="minorEastAsia"/>
          <w:sz w:val="28"/>
          <w:szCs w:val="28"/>
        </w:rPr>
        <w:t>（该部分内容详见附件）</w:t>
      </w:r>
    </w:p>
    <w:p w14:paraId="732D848D">
      <w:pPr>
        <w:jc w:val="center"/>
        <w:rPr>
          <w:rFonts w:hint="eastAsia" w:asciiTheme="minorEastAsia" w:hAnsiTheme="minorEastAsia"/>
          <w:sz w:val="28"/>
          <w:szCs w:val="28"/>
        </w:rPr>
      </w:pPr>
      <w:r>
        <w:rPr>
          <w:rFonts w:hint="eastAsia" w:asciiTheme="minorEastAsia" w:hAnsiTheme="minorEastAsia"/>
          <w:b/>
          <w:sz w:val="28"/>
          <w:szCs w:val="28"/>
        </w:rPr>
        <w:t>第三部分</w:t>
      </w:r>
    </w:p>
    <w:p w14:paraId="7CAFE477">
      <w:pPr>
        <w:jc w:val="center"/>
        <w:rPr>
          <w:rFonts w:hint="eastAsia" w:asciiTheme="minorEastAsia" w:hAnsiTheme="minorEastAsia"/>
          <w:b/>
          <w:sz w:val="28"/>
          <w:szCs w:val="28"/>
        </w:rPr>
      </w:pPr>
      <w:r>
        <w:rPr>
          <w:rFonts w:hint="eastAsia" w:asciiTheme="minorEastAsia" w:hAnsiTheme="minorEastAsia"/>
          <w:b/>
          <w:sz w:val="28"/>
          <w:szCs w:val="28"/>
        </w:rPr>
        <w:t>盘锦市工业和信息化局2023年度部门预算情况说明</w:t>
      </w:r>
    </w:p>
    <w:p w14:paraId="36927765">
      <w:pPr>
        <w:rPr>
          <w:rFonts w:hint="eastAsia" w:asciiTheme="minorEastAsia" w:hAnsiTheme="minorEastAsia"/>
          <w:sz w:val="28"/>
          <w:szCs w:val="28"/>
        </w:rPr>
      </w:pPr>
      <w:r>
        <w:rPr>
          <w:rFonts w:asciiTheme="minorEastAsia" w:hAnsiTheme="minorEastAsia"/>
          <w:sz w:val="28"/>
          <w:szCs w:val="28"/>
        </w:rPr>
        <w:t xml:space="preserve"> </w:t>
      </w:r>
      <w:r>
        <w:rPr>
          <w:rFonts w:hint="eastAsia" w:asciiTheme="minorEastAsia" w:hAnsiTheme="minorEastAsia"/>
          <w:sz w:val="28"/>
          <w:szCs w:val="28"/>
        </w:rPr>
        <w:t xml:space="preserve">    一、收支预算的总体情况说明</w:t>
      </w:r>
    </w:p>
    <w:p w14:paraId="2AF47D23">
      <w:pPr>
        <w:ind w:firstLine="840" w:firstLineChars="300"/>
        <w:rPr>
          <w:rFonts w:hint="eastAsia" w:asciiTheme="minorEastAsia" w:hAnsiTheme="minorEastAsia"/>
          <w:sz w:val="28"/>
          <w:szCs w:val="28"/>
        </w:rPr>
      </w:pPr>
      <w:r>
        <w:rPr>
          <w:rFonts w:hint="eastAsia" w:asciiTheme="minorEastAsia" w:hAnsiTheme="minorEastAsia"/>
          <w:sz w:val="28"/>
          <w:szCs w:val="28"/>
        </w:rPr>
        <w:t>按照综合预算的原则，2023年盘锦市工业和信息化局所有收入和支出均纳入部门预算管理。其中：</w:t>
      </w:r>
    </w:p>
    <w:p w14:paraId="7446D325">
      <w:pPr>
        <w:ind w:firstLine="560" w:firstLineChars="200"/>
        <w:rPr>
          <w:rFonts w:hint="eastAsia" w:asciiTheme="minorEastAsia" w:hAnsiTheme="minorEastAsia"/>
          <w:sz w:val="28"/>
          <w:szCs w:val="28"/>
        </w:rPr>
      </w:pPr>
      <w:r>
        <w:rPr>
          <w:rFonts w:hint="eastAsia" w:asciiTheme="minorEastAsia" w:hAnsiTheme="minorEastAsia"/>
          <w:sz w:val="28"/>
          <w:szCs w:val="28"/>
        </w:rPr>
        <w:t>（一）收入预算793.54万元，包括：</w:t>
      </w:r>
    </w:p>
    <w:p w14:paraId="5C0B58D1">
      <w:pPr>
        <w:ind w:firstLine="700" w:firstLineChars="250"/>
        <w:rPr>
          <w:rFonts w:hint="eastAsia" w:asciiTheme="minorEastAsia" w:hAnsiTheme="minorEastAsia"/>
          <w:sz w:val="28"/>
          <w:szCs w:val="28"/>
        </w:rPr>
      </w:pPr>
      <w:r>
        <w:rPr>
          <w:rFonts w:hint="eastAsia" w:asciiTheme="minorEastAsia" w:hAnsiTheme="minorEastAsia"/>
          <w:sz w:val="28"/>
          <w:szCs w:val="28"/>
        </w:rPr>
        <w:t>1.一般公共预算收入793.54万元；</w:t>
      </w:r>
    </w:p>
    <w:p w14:paraId="4A83CDB3">
      <w:pPr>
        <w:ind w:firstLine="700" w:firstLineChars="250"/>
        <w:rPr>
          <w:rFonts w:hint="eastAsia" w:asciiTheme="minorEastAsia" w:hAnsiTheme="minorEastAsia"/>
          <w:sz w:val="28"/>
          <w:szCs w:val="28"/>
        </w:rPr>
      </w:pPr>
      <w:r>
        <w:rPr>
          <w:rFonts w:hint="eastAsia" w:asciiTheme="minorEastAsia" w:hAnsiTheme="minorEastAsia"/>
          <w:sz w:val="28"/>
          <w:szCs w:val="28"/>
        </w:rPr>
        <w:t>2.政府性基金预算收入0万元；</w:t>
      </w:r>
    </w:p>
    <w:p w14:paraId="61A6996F">
      <w:pPr>
        <w:ind w:firstLine="700" w:firstLineChars="250"/>
        <w:rPr>
          <w:rFonts w:hint="eastAsia" w:asciiTheme="minorEastAsia" w:hAnsiTheme="minorEastAsia"/>
          <w:sz w:val="28"/>
          <w:szCs w:val="28"/>
        </w:rPr>
      </w:pPr>
      <w:r>
        <w:rPr>
          <w:rFonts w:hint="eastAsia" w:asciiTheme="minorEastAsia" w:hAnsiTheme="minorEastAsia"/>
          <w:sz w:val="28"/>
          <w:szCs w:val="28"/>
        </w:rPr>
        <w:t>3.国有资本经营预算收入0万元；</w:t>
      </w:r>
    </w:p>
    <w:p w14:paraId="6BA47B16">
      <w:pPr>
        <w:ind w:firstLine="700" w:firstLineChars="250"/>
        <w:rPr>
          <w:rFonts w:hint="eastAsia" w:asciiTheme="minorEastAsia" w:hAnsiTheme="minorEastAsia"/>
          <w:sz w:val="28"/>
          <w:szCs w:val="28"/>
        </w:rPr>
      </w:pPr>
      <w:r>
        <w:rPr>
          <w:rFonts w:hint="eastAsia" w:asciiTheme="minorEastAsia" w:hAnsiTheme="minorEastAsia"/>
          <w:sz w:val="28"/>
          <w:szCs w:val="28"/>
        </w:rPr>
        <w:t>4.财政专户管理资金收入0万元；</w:t>
      </w:r>
    </w:p>
    <w:p w14:paraId="33A9B82C">
      <w:pPr>
        <w:ind w:firstLine="700" w:firstLineChars="250"/>
        <w:rPr>
          <w:rFonts w:hint="eastAsia" w:asciiTheme="minorEastAsia" w:hAnsiTheme="minorEastAsia"/>
          <w:sz w:val="28"/>
          <w:szCs w:val="28"/>
        </w:rPr>
      </w:pPr>
      <w:r>
        <w:rPr>
          <w:rFonts w:hint="eastAsia" w:asciiTheme="minorEastAsia" w:hAnsiTheme="minorEastAsia"/>
          <w:sz w:val="28"/>
          <w:szCs w:val="28"/>
        </w:rPr>
        <w:t>5.事业收入0万元；</w:t>
      </w:r>
    </w:p>
    <w:p w14:paraId="60A639CD">
      <w:pPr>
        <w:ind w:firstLine="700" w:firstLineChars="250"/>
        <w:rPr>
          <w:rFonts w:hint="eastAsia" w:asciiTheme="minorEastAsia" w:hAnsiTheme="minorEastAsia"/>
          <w:sz w:val="28"/>
          <w:szCs w:val="28"/>
        </w:rPr>
      </w:pPr>
      <w:r>
        <w:rPr>
          <w:rFonts w:hint="eastAsia" w:asciiTheme="minorEastAsia" w:hAnsiTheme="minorEastAsia"/>
          <w:sz w:val="28"/>
          <w:szCs w:val="28"/>
        </w:rPr>
        <w:t>6.事业单位经营收入0万元；</w:t>
      </w:r>
    </w:p>
    <w:p w14:paraId="00087109">
      <w:pPr>
        <w:ind w:firstLine="700" w:firstLineChars="250"/>
        <w:rPr>
          <w:rFonts w:hint="eastAsia" w:asciiTheme="minorEastAsia" w:hAnsiTheme="minorEastAsia"/>
          <w:sz w:val="28"/>
          <w:szCs w:val="28"/>
        </w:rPr>
      </w:pPr>
      <w:r>
        <w:rPr>
          <w:rFonts w:hint="eastAsia" w:asciiTheme="minorEastAsia" w:hAnsiTheme="minorEastAsia"/>
          <w:sz w:val="28"/>
          <w:szCs w:val="28"/>
        </w:rPr>
        <w:t>7.上级补助收入0万元；</w:t>
      </w:r>
    </w:p>
    <w:p w14:paraId="542F957D">
      <w:pPr>
        <w:ind w:firstLine="700" w:firstLineChars="250"/>
        <w:rPr>
          <w:rFonts w:hint="eastAsia" w:asciiTheme="minorEastAsia" w:hAnsiTheme="minorEastAsia"/>
          <w:sz w:val="28"/>
          <w:szCs w:val="28"/>
        </w:rPr>
      </w:pPr>
      <w:r>
        <w:rPr>
          <w:rFonts w:hint="eastAsia" w:asciiTheme="minorEastAsia" w:hAnsiTheme="minorEastAsia"/>
          <w:sz w:val="28"/>
          <w:szCs w:val="28"/>
        </w:rPr>
        <w:t>8.附属单位上缴收入0万元；</w:t>
      </w:r>
    </w:p>
    <w:p w14:paraId="58AD5487">
      <w:pPr>
        <w:ind w:firstLine="700" w:firstLineChars="250"/>
        <w:rPr>
          <w:rFonts w:hint="eastAsia" w:asciiTheme="minorEastAsia" w:hAnsiTheme="minorEastAsia"/>
          <w:sz w:val="28"/>
          <w:szCs w:val="28"/>
        </w:rPr>
      </w:pPr>
      <w:r>
        <w:rPr>
          <w:rFonts w:hint="eastAsia" w:asciiTheme="minorEastAsia" w:hAnsiTheme="minorEastAsia"/>
          <w:sz w:val="28"/>
          <w:szCs w:val="28"/>
        </w:rPr>
        <w:t>9.其他收入0万元；</w:t>
      </w:r>
    </w:p>
    <w:p w14:paraId="6941973F">
      <w:pPr>
        <w:ind w:firstLine="700" w:firstLineChars="250"/>
        <w:rPr>
          <w:rFonts w:hint="eastAsia" w:asciiTheme="minorEastAsia" w:hAnsiTheme="minorEastAsia"/>
          <w:sz w:val="28"/>
          <w:szCs w:val="28"/>
        </w:rPr>
      </w:pPr>
      <w:r>
        <w:rPr>
          <w:rFonts w:hint="eastAsia" w:asciiTheme="minorEastAsia" w:hAnsiTheme="minorEastAsia"/>
          <w:sz w:val="28"/>
          <w:szCs w:val="28"/>
        </w:rPr>
        <w:t>10.上年结转0万元。</w:t>
      </w:r>
    </w:p>
    <w:p w14:paraId="1DA8984A">
      <w:pPr>
        <w:ind w:firstLine="560" w:firstLineChars="200"/>
        <w:rPr>
          <w:rFonts w:hint="eastAsia" w:asciiTheme="minorEastAsia" w:hAnsiTheme="minorEastAsia"/>
          <w:sz w:val="28"/>
          <w:szCs w:val="28"/>
        </w:rPr>
      </w:pPr>
      <w:r>
        <w:rPr>
          <w:rFonts w:hint="eastAsia" w:asciiTheme="minorEastAsia" w:hAnsiTheme="minorEastAsia"/>
          <w:sz w:val="28"/>
          <w:szCs w:val="28"/>
        </w:rPr>
        <w:t>（二）支出预算793.54万元，包括：</w:t>
      </w:r>
    </w:p>
    <w:p w14:paraId="11904B72">
      <w:pPr>
        <w:ind w:firstLine="700" w:firstLineChars="250"/>
        <w:rPr>
          <w:rFonts w:hint="eastAsia" w:asciiTheme="minorEastAsia" w:hAnsiTheme="minorEastAsia"/>
          <w:sz w:val="28"/>
          <w:szCs w:val="28"/>
        </w:rPr>
      </w:pPr>
      <w:r>
        <w:rPr>
          <w:rFonts w:hint="eastAsia" w:asciiTheme="minorEastAsia" w:hAnsiTheme="minorEastAsia"/>
          <w:sz w:val="28"/>
          <w:szCs w:val="28"/>
        </w:rPr>
        <w:t>1.基本支出755.74万元；</w:t>
      </w:r>
    </w:p>
    <w:p w14:paraId="3334AAC3">
      <w:pPr>
        <w:ind w:firstLine="700" w:firstLineChars="250"/>
        <w:rPr>
          <w:rFonts w:hint="eastAsia" w:asciiTheme="minorEastAsia" w:hAnsiTheme="minorEastAsia"/>
          <w:sz w:val="28"/>
          <w:szCs w:val="28"/>
        </w:rPr>
      </w:pPr>
      <w:r>
        <w:rPr>
          <w:rFonts w:hint="eastAsia" w:asciiTheme="minorEastAsia" w:hAnsiTheme="minorEastAsia"/>
          <w:sz w:val="28"/>
          <w:szCs w:val="28"/>
        </w:rPr>
        <w:t>2.项目支出37.8万元。</w:t>
      </w:r>
    </w:p>
    <w:p w14:paraId="26C723FB">
      <w:pPr>
        <w:rPr>
          <w:rFonts w:hint="eastAsia" w:asciiTheme="minorEastAsia" w:hAnsiTheme="minorEastAsia"/>
          <w:sz w:val="28"/>
          <w:szCs w:val="28"/>
        </w:rPr>
      </w:pPr>
      <w:r>
        <w:rPr>
          <w:rFonts w:hint="eastAsia" w:asciiTheme="minorEastAsia" w:hAnsiTheme="minorEastAsia"/>
          <w:sz w:val="28"/>
          <w:szCs w:val="28"/>
        </w:rPr>
        <w:t>支出预算中，政府采购支出0万元，债务支出0万元，政府购买服务支出0万元。</w:t>
      </w:r>
    </w:p>
    <w:p w14:paraId="09C1113A">
      <w:pPr>
        <w:ind w:firstLine="560" w:firstLineChars="200"/>
        <w:rPr>
          <w:rFonts w:hint="eastAsia" w:asciiTheme="minorEastAsia" w:hAnsiTheme="minorEastAsia"/>
          <w:sz w:val="28"/>
          <w:szCs w:val="28"/>
        </w:rPr>
      </w:pPr>
      <w:r>
        <w:rPr>
          <w:rFonts w:hint="eastAsia" w:asciiTheme="minorEastAsia" w:hAnsiTheme="minorEastAsia"/>
          <w:sz w:val="28"/>
          <w:szCs w:val="28"/>
        </w:rPr>
        <w:t>2023年预算同上年比较，收入增加170.37万元增加27.33%；支出增加170.37万元，增加27.33%万元。增减变化的主要原因是人员经费的增加。</w:t>
      </w:r>
    </w:p>
    <w:p w14:paraId="0BDE7B97">
      <w:pPr>
        <w:ind w:firstLine="560" w:firstLineChars="200"/>
        <w:rPr>
          <w:rFonts w:hint="eastAsia" w:asciiTheme="minorEastAsia" w:hAnsiTheme="minorEastAsia"/>
          <w:sz w:val="28"/>
          <w:szCs w:val="28"/>
        </w:rPr>
      </w:pPr>
      <w:r>
        <w:rPr>
          <w:rFonts w:hint="eastAsia" w:asciiTheme="minorEastAsia" w:hAnsiTheme="minorEastAsia"/>
          <w:sz w:val="28"/>
          <w:szCs w:val="28"/>
        </w:rPr>
        <w:t>二、“三公”经费预算安排使用情况说明</w:t>
      </w:r>
    </w:p>
    <w:p w14:paraId="5016DEF4">
      <w:pPr>
        <w:ind w:firstLine="560" w:firstLineChars="200"/>
        <w:rPr>
          <w:rFonts w:hint="eastAsia" w:asciiTheme="minorEastAsia" w:hAnsiTheme="minorEastAsia"/>
          <w:sz w:val="28"/>
          <w:szCs w:val="28"/>
        </w:rPr>
      </w:pPr>
      <w:r>
        <w:rPr>
          <w:rFonts w:hint="eastAsia" w:asciiTheme="minorEastAsia" w:hAnsiTheme="minorEastAsia"/>
          <w:sz w:val="28"/>
          <w:szCs w:val="28"/>
        </w:rPr>
        <w:t>2023年度“三公”经费预算支出安排5万元，与2022年相比减少1.8万元，减少26.47%。其中：</w:t>
      </w:r>
    </w:p>
    <w:p w14:paraId="69EFBE21">
      <w:pPr>
        <w:ind w:firstLine="560" w:firstLineChars="200"/>
        <w:rPr>
          <w:rFonts w:hint="eastAsia" w:asciiTheme="minorEastAsia" w:hAnsiTheme="minorEastAsia"/>
          <w:sz w:val="28"/>
          <w:szCs w:val="28"/>
        </w:rPr>
      </w:pPr>
      <w:r>
        <w:rPr>
          <w:rFonts w:hint="eastAsia" w:asciiTheme="minorEastAsia" w:hAnsiTheme="minorEastAsia"/>
          <w:sz w:val="28"/>
          <w:szCs w:val="28"/>
        </w:rPr>
        <w:t>1.因公出国（境）费0万元，与上年持平，增长/下降0%，主要原因是无。</w:t>
      </w:r>
    </w:p>
    <w:p w14:paraId="63680388">
      <w:pPr>
        <w:ind w:firstLine="560" w:firstLineChars="200"/>
        <w:rPr>
          <w:rFonts w:hint="eastAsia" w:asciiTheme="minorEastAsia" w:hAnsiTheme="minorEastAsia"/>
          <w:sz w:val="28"/>
          <w:szCs w:val="28"/>
        </w:rPr>
      </w:pPr>
      <w:r>
        <w:rPr>
          <w:rFonts w:hint="eastAsia" w:asciiTheme="minorEastAsia" w:hAnsiTheme="minorEastAsia"/>
          <w:sz w:val="28"/>
          <w:szCs w:val="28"/>
        </w:rPr>
        <w:t>2.公务接待费0万元，比2022年减少1.8万元，减少26.47%，主要原因是公务接待需减少费用。</w:t>
      </w:r>
    </w:p>
    <w:p w14:paraId="10A657A2">
      <w:pPr>
        <w:ind w:firstLine="560" w:firstLineChars="200"/>
        <w:rPr>
          <w:rFonts w:hint="eastAsia" w:asciiTheme="minorEastAsia" w:hAnsiTheme="minorEastAsia"/>
          <w:sz w:val="28"/>
          <w:szCs w:val="28"/>
        </w:rPr>
      </w:pPr>
      <w:r>
        <w:rPr>
          <w:rFonts w:hint="eastAsia" w:asciiTheme="minorEastAsia" w:hAnsiTheme="minorEastAsia"/>
          <w:sz w:val="28"/>
          <w:szCs w:val="28"/>
        </w:rPr>
        <w:t>3.公务用车购置及运行费5万元，与上年持平。（其中：公务用车购置费0万元，与上年持平；公务用车运行费5万元，与上年持平）。</w:t>
      </w:r>
    </w:p>
    <w:p w14:paraId="678C28FF">
      <w:pPr>
        <w:ind w:firstLine="560" w:firstLineChars="200"/>
        <w:rPr>
          <w:rFonts w:hint="eastAsia" w:asciiTheme="minorEastAsia" w:hAnsiTheme="minorEastAsia"/>
          <w:sz w:val="28"/>
          <w:szCs w:val="28"/>
        </w:rPr>
      </w:pPr>
      <w:r>
        <w:rPr>
          <w:rFonts w:hint="eastAsia" w:asciiTheme="minorEastAsia" w:hAnsiTheme="minorEastAsia"/>
          <w:sz w:val="28"/>
          <w:szCs w:val="28"/>
        </w:rPr>
        <w:t>三、机关运行经费预算安排使用情况说明</w:t>
      </w:r>
    </w:p>
    <w:p w14:paraId="476B32C1">
      <w:pPr>
        <w:ind w:firstLine="560" w:firstLineChars="200"/>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2023年机关运行经费预算安排117.25万元，比上预算减少8.49万元，减少6.75%，主要包括：办公费86.79万元、印刷费0万元、手续费0万元、邮电费0万元、差旅费0万元、会议费6万元、培训费0万元、福利费0万元、委托业务费2万元、公务接待费0万元、公务用车运行维护费5万元、其他商品和服务支出17.46万元。</w:t>
      </w:r>
    </w:p>
    <w:p w14:paraId="3E1A8ACE">
      <w:pPr>
        <w:ind w:firstLine="420" w:firstLineChars="150"/>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四、政府采购安排情况说明</w:t>
      </w:r>
    </w:p>
    <w:p w14:paraId="4DD75195">
      <w:pPr>
        <w:ind w:firstLine="420" w:firstLineChars="150"/>
        <w:rPr>
          <w:rFonts w:hint="eastAsia" w:asciiTheme="minorEastAsia" w:hAnsiTheme="minorEastAsia"/>
          <w:sz w:val="28"/>
          <w:szCs w:val="28"/>
        </w:rPr>
      </w:pPr>
      <w:r>
        <w:rPr>
          <w:rFonts w:hint="eastAsia" w:asciiTheme="minorEastAsia" w:hAnsiTheme="minorEastAsia"/>
          <w:sz w:val="28"/>
          <w:szCs w:val="28"/>
        </w:rPr>
        <w:t>2023年安排政府采购预算0万元，政府购买服务预算0万元。</w:t>
      </w:r>
    </w:p>
    <w:p w14:paraId="4EEAAB52">
      <w:pPr>
        <w:ind w:firstLine="420" w:firstLineChars="150"/>
        <w:rPr>
          <w:rFonts w:hint="eastAsia" w:asciiTheme="minorEastAsia" w:hAnsiTheme="minorEastAsia"/>
          <w:sz w:val="28"/>
          <w:szCs w:val="28"/>
        </w:rPr>
      </w:pPr>
      <w:r>
        <w:rPr>
          <w:rFonts w:hint="eastAsia" w:asciiTheme="minorEastAsia" w:hAnsiTheme="minorEastAsia"/>
          <w:sz w:val="28"/>
          <w:szCs w:val="28"/>
        </w:rPr>
        <w:t>五、国有资产占用情况说明</w:t>
      </w:r>
    </w:p>
    <w:p w14:paraId="19C70CBB">
      <w:pPr>
        <w:ind w:firstLine="420" w:firstLineChars="150"/>
        <w:rPr>
          <w:rFonts w:hint="eastAsia" w:asciiTheme="minorEastAsia" w:hAnsiTheme="minorEastAsia"/>
          <w:sz w:val="28"/>
          <w:szCs w:val="28"/>
        </w:rPr>
      </w:pPr>
      <w:r>
        <w:rPr>
          <w:rFonts w:hint="eastAsia" w:asciiTheme="minorEastAsia" w:hAnsiTheme="minorEastAsia"/>
          <w:sz w:val="28"/>
          <w:szCs w:val="28"/>
        </w:rPr>
        <w:t>截至2023年12月31日，盘锦市工业和信息化局部门资产总额3100654元，其中，流动资产0元，固定资产3100654元。固定资产中共有车辆1辆（一般公务用车1辆，其他用车0辆），价值243000元。</w:t>
      </w:r>
    </w:p>
    <w:p w14:paraId="308484BA">
      <w:pPr>
        <w:ind w:firstLine="560" w:firstLineChars="200"/>
        <w:rPr>
          <w:rFonts w:hint="eastAsia" w:asciiTheme="minorEastAsia" w:hAnsiTheme="minorEastAsia"/>
          <w:sz w:val="28"/>
          <w:szCs w:val="28"/>
        </w:rPr>
      </w:pPr>
      <w:r>
        <w:rPr>
          <w:rFonts w:hint="eastAsia" w:asciiTheme="minorEastAsia" w:hAnsiTheme="minorEastAsia"/>
          <w:sz w:val="28"/>
          <w:szCs w:val="28"/>
        </w:rPr>
        <w:t>六、项目预算绩效目标情况说明</w:t>
      </w:r>
    </w:p>
    <w:p w14:paraId="06D8412B">
      <w:pPr>
        <w:ind w:firstLine="560" w:firstLineChars="200"/>
        <w:rPr>
          <w:rFonts w:hint="eastAsia" w:asciiTheme="minorEastAsia" w:hAnsiTheme="minorEastAsia"/>
          <w:sz w:val="28"/>
          <w:szCs w:val="28"/>
        </w:rPr>
      </w:pPr>
      <w:r>
        <w:rPr>
          <w:rFonts w:hint="eastAsia" w:asciiTheme="minorEastAsia" w:hAnsiTheme="minorEastAsia"/>
          <w:sz w:val="28"/>
          <w:szCs w:val="28"/>
        </w:rPr>
        <w:t>根据预算绩效管理要求，盘锦工业和信息化局2023年应编制绩效目标的项目共1个，实际编制绩效目标的项目共1个，涉及资金37.8万元，编制绩效目标的项目覆盖率（实际编制绩效目标的项目/应编制绩效目标的项目）为100%。</w:t>
      </w:r>
    </w:p>
    <w:p w14:paraId="55B0C175">
      <w:pPr>
        <w:rPr>
          <w:rFonts w:asciiTheme="minorEastAsia" w:hAnsiTheme="minorEastAsia"/>
          <w:sz w:val="28"/>
          <w:szCs w:val="28"/>
        </w:rPr>
      </w:pPr>
      <w:r>
        <w:rPr>
          <w:rFonts w:asciiTheme="minorEastAsia" w:hAnsiTheme="minorEastAsia"/>
          <w:sz w:val="28"/>
          <w:szCs w:val="28"/>
        </w:rPr>
        <w:t xml:space="preserve"> </w:t>
      </w:r>
    </w:p>
    <w:p w14:paraId="6C6C589B">
      <w:pPr>
        <w:jc w:val="center"/>
        <w:rPr>
          <w:rFonts w:hint="eastAsia" w:asciiTheme="minorEastAsia" w:hAnsiTheme="minorEastAsia"/>
          <w:b/>
          <w:sz w:val="28"/>
          <w:szCs w:val="28"/>
        </w:rPr>
      </w:pPr>
      <w:r>
        <w:rPr>
          <w:rFonts w:hint="eastAsia" w:asciiTheme="minorEastAsia" w:hAnsiTheme="minorEastAsia"/>
          <w:b/>
          <w:sz w:val="28"/>
          <w:szCs w:val="28"/>
        </w:rPr>
        <w:t>第四部分 名词解释</w:t>
      </w:r>
    </w:p>
    <w:p w14:paraId="763722C6">
      <w:pPr>
        <w:rPr>
          <w:rFonts w:asciiTheme="minorEastAsia" w:hAnsiTheme="minorEastAsia"/>
          <w:sz w:val="28"/>
          <w:szCs w:val="28"/>
        </w:rPr>
      </w:pPr>
      <w:r>
        <w:rPr>
          <w:rFonts w:asciiTheme="minorEastAsia" w:hAnsiTheme="minorEastAsia"/>
          <w:sz w:val="28"/>
          <w:szCs w:val="28"/>
        </w:rPr>
        <w:t xml:space="preserve"> </w:t>
      </w:r>
    </w:p>
    <w:p w14:paraId="1FB28DB4">
      <w:pPr>
        <w:rPr>
          <w:rFonts w:hint="eastAsia" w:asciiTheme="minorEastAsia" w:hAnsiTheme="minorEastAsia"/>
          <w:sz w:val="28"/>
          <w:szCs w:val="28"/>
        </w:rPr>
      </w:pPr>
      <w:r>
        <w:rPr>
          <w:rFonts w:hint="eastAsia" w:asciiTheme="minorEastAsia" w:hAnsiTheme="minorEastAsia"/>
          <w:sz w:val="28"/>
          <w:szCs w:val="28"/>
        </w:rPr>
        <w:t>　　1.财政拨款收入：指市级财政当年拨付的资金。</w:t>
      </w:r>
    </w:p>
    <w:p w14:paraId="0E60DA5B">
      <w:pPr>
        <w:rPr>
          <w:rFonts w:hint="eastAsia" w:asciiTheme="minorEastAsia" w:hAnsiTheme="minorEastAsia"/>
          <w:sz w:val="28"/>
          <w:szCs w:val="28"/>
        </w:rPr>
      </w:pPr>
      <w:r>
        <w:rPr>
          <w:rFonts w:hint="eastAsia" w:asciiTheme="minorEastAsia" w:hAnsiTheme="minorEastAsia"/>
          <w:sz w:val="28"/>
          <w:szCs w:val="28"/>
        </w:rPr>
        <w:t>　　2.基本支出：指保障机构正常运转、完成日常工作任务而发生的人员支出和公用支出。</w:t>
      </w:r>
    </w:p>
    <w:p w14:paraId="55D3ADCD">
      <w:pPr>
        <w:rPr>
          <w:rFonts w:hint="eastAsia" w:asciiTheme="minorEastAsia" w:hAnsiTheme="minorEastAsia"/>
          <w:sz w:val="28"/>
          <w:szCs w:val="28"/>
        </w:rPr>
      </w:pPr>
      <w:r>
        <w:rPr>
          <w:rFonts w:hint="eastAsia" w:asciiTheme="minorEastAsia" w:hAnsiTheme="minorEastAsia"/>
          <w:sz w:val="28"/>
          <w:szCs w:val="28"/>
        </w:rPr>
        <w:t>　　3.项目支出：指在基本支出之外为完成特定行政任务和事业发展目标所发生的支出。</w:t>
      </w:r>
    </w:p>
    <w:p w14:paraId="396FC3B4">
      <w:pPr>
        <w:rPr>
          <w:rFonts w:hint="eastAsia" w:asciiTheme="minorEastAsia" w:hAnsiTheme="minorEastAsia"/>
          <w:sz w:val="28"/>
          <w:szCs w:val="28"/>
        </w:rPr>
      </w:pPr>
      <w:r>
        <w:rPr>
          <w:rFonts w:hint="eastAsia" w:asciiTheme="minorEastAsia" w:hAnsiTheme="minorEastAsia"/>
          <w:sz w:val="28"/>
          <w:szCs w:val="28"/>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7A348DB2">
      <w:pPr>
        <w:rPr>
          <w:rFonts w:hint="eastAsia" w:asciiTheme="minorEastAsia" w:hAnsiTheme="minorEastAsia"/>
          <w:sz w:val="28"/>
          <w:szCs w:val="28"/>
        </w:rPr>
      </w:pPr>
      <w:r>
        <w:rPr>
          <w:rFonts w:hint="eastAsia" w:asciiTheme="minorEastAsia" w:hAnsiTheme="minorEastAsia"/>
          <w:sz w:val="28"/>
          <w:szCs w:val="28"/>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734EE7F4">
      <w:pPr>
        <w:rPr>
          <w:rFonts w:hint="eastAsia" w:asciiTheme="minorEastAsia" w:hAnsiTheme="minorEastAsia"/>
          <w:sz w:val="28"/>
          <w:szCs w:val="28"/>
        </w:rPr>
      </w:pPr>
      <w:r>
        <w:rPr>
          <w:rFonts w:hint="eastAsia" w:asciiTheme="minorEastAsia" w:hAnsiTheme="minorEastAsia"/>
          <w:sz w:val="28"/>
          <w:szCs w:val="28"/>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23F2D4ED">
      <w:pPr>
        <w:rPr>
          <w:rFonts w:hint="eastAsia" w:asciiTheme="minorEastAsia" w:hAnsiTheme="minorEastAsia"/>
          <w:sz w:val="28"/>
          <w:szCs w:val="28"/>
        </w:rPr>
      </w:pPr>
      <w:r>
        <w:rPr>
          <w:rFonts w:hint="eastAsia" w:asciiTheme="minorEastAsia" w:hAnsiTheme="minorEastAsia"/>
          <w:sz w:val="28"/>
          <w:szCs w:val="28"/>
        </w:rPr>
        <w:t>　　7.其他收入：指除上述“财政拨款收入”、“行政事业性收费收入”、“政府性基金收入”以外的收入。</w:t>
      </w:r>
    </w:p>
    <w:p w14:paraId="6EAECD5F">
      <w:pPr>
        <w:rPr>
          <w:rFonts w:hint="eastAsia" w:asciiTheme="minorEastAsia" w:hAnsiTheme="minorEastAsia"/>
          <w:sz w:val="28"/>
          <w:szCs w:val="28"/>
        </w:rPr>
      </w:pPr>
      <w:r>
        <w:rPr>
          <w:rFonts w:hint="eastAsia" w:asciiTheme="minorEastAsia" w:hAnsiTheme="minorEastAsia"/>
          <w:sz w:val="28"/>
          <w:szCs w:val="28"/>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D2D84C7">
      <w:pPr>
        <w:rPr>
          <w:rFonts w:hint="eastAsia" w:asciiTheme="minorEastAsia" w:hAnsiTheme="minorEastAsia"/>
          <w:sz w:val="28"/>
          <w:szCs w:val="28"/>
        </w:rPr>
      </w:pPr>
      <w:r>
        <w:rPr>
          <w:rFonts w:hint="eastAsia" w:asciiTheme="minorEastAsia" w:hAnsiTheme="minorEastAsia"/>
          <w:sz w:val="28"/>
          <w:szCs w:val="28"/>
        </w:rPr>
        <w:t>　　9.社会保障和就业（类）行政事业单位离退休（款）归口管理的行政单位离退休（项）：反映实行归口管理的行政单位（包括实行公务员管理的事业单位）开支的离退休经费。</w:t>
      </w:r>
    </w:p>
    <w:p w14:paraId="02160A86">
      <w:pPr>
        <w:rPr>
          <w:rFonts w:hint="eastAsia" w:asciiTheme="minorEastAsia" w:hAnsiTheme="minorEastAsia"/>
          <w:sz w:val="28"/>
          <w:szCs w:val="28"/>
        </w:rPr>
      </w:pPr>
      <w:r>
        <w:rPr>
          <w:rFonts w:hint="eastAsia" w:asciiTheme="minorEastAsia" w:hAnsiTheme="minorEastAsia"/>
          <w:sz w:val="28"/>
          <w:szCs w:val="28"/>
        </w:rPr>
        <w:t>　　10.社会保障和就业（类）行政事业单位离退休（款）事业单位离退休（项）：反映实行归口管理的事业单位开支的离退休经费。</w:t>
      </w:r>
    </w:p>
    <w:p w14:paraId="081CF266">
      <w:pPr>
        <w:rPr>
          <w:rFonts w:hint="eastAsia" w:asciiTheme="minorEastAsia" w:hAnsiTheme="minorEastAsia"/>
          <w:sz w:val="28"/>
          <w:szCs w:val="28"/>
        </w:rPr>
      </w:pPr>
      <w:r>
        <w:rPr>
          <w:rFonts w:hint="eastAsia" w:asciiTheme="minorEastAsia" w:hAnsiTheme="minorEastAsia"/>
          <w:sz w:val="28"/>
          <w:szCs w:val="28"/>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569089E3">
      <w:pPr>
        <w:rPr>
          <w:rFonts w:hint="eastAsia" w:asciiTheme="minorEastAsia" w:hAnsiTheme="minorEastAsia"/>
          <w:sz w:val="28"/>
          <w:szCs w:val="28"/>
        </w:rPr>
      </w:pPr>
      <w:r>
        <w:rPr>
          <w:rFonts w:hint="eastAsia" w:asciiTheme="minorEastAsia" w:hAnsiTheme="minorEastAsia"/>
          <w:sz w:val="28"/>
          <w:szCs w:val="28"/>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1E1C9B9C">
      <w:pPr>
        <w:rPr>
          <w:rFonts w:asciiTheme="minorEastAsia" w:hAnsiTheme="minorEastAsia"/>
          <w:sz w:val="28"/>
          <w:szCs w:val="28"/>
        </w:rPr>
      </w:pPr>
      <w:r>
        <w:rPr>
          <w:rFonts w:hint="eastAsia" w:asciiTheme="minorEastAsia" w:hAnsiTheme="minorEastAsia"/>
          <w:sz w:val="28"/>
          <w:szCs w:val="28"/>
        </w:rPr>
        <w:t>13.住房保障（类）住房改革（款）住房公积金（项）：反映行政事业单位按人力资源和社会保障部、财政部规定的基本工资和津贴补贴以及规定比例为职工缴纳的住房公积金。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Yzc2MjBiOGE3NDlhNTAxMGQxNjM4OGYzZjI1YjkifQ=="/>
  </w:docVars>
  <w:rsids>
    <w:rsidRoot w:val="00FB6A56"/>
    <w:rsid w:val="000877E1"/>
    <w:rsid w:val="00370D11"/>
    <w:rsid w:val="006E51DC"/>
    <w:rsid w:val="00844C22"/>
    <w:rsid w:val="008D3408"/>
    <w:rsid w:val="008E1E56"/>
    <w:rsid w:val="00B76592"/>
    <w:rsid w:val="00DC038C"/>
    <w:rsid w:val="00E3388F"/>
    <w:rsid w:val="00FB6A56"/>
    <w:rsid w:val="5B1D6989"/>
    <w:rsid w:val="5DCD6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4280</Words>
  <Characters>4501</Characters>
  <Lines>33</Lines>
  <Paragraphs>9</Paragraphs>
  <TotalTime>2631</TotalTime>
  <ScaleCrop>false</ScaleCrop>
  <LinksUpToDate>false</LinksUpToDate>
  <CharactersWithSpaces>4555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2023-01-16T06:53:00Z</dcterms:created>
  <dc:creator>张静zj</dc:creator>
  <cp:lastModifiedBy>yesterday once more</cp:lastModifiedBy>
  <dcterms:modified xsi:type="dcterms:W3CDTF">2025-02-05T01:02:32Z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458E5D30BBF04A16981C5623ADC86255</vt:lpwstr>
  </property>
  <property fmtid="{D5CDD505-2E9C-101B-9397-08002B2CF9AE}" pid="4" name="KSOTemplateDocerSaveRecord">
    <vt:lpwstr>eyJoZGlkIjoiYjk5ODM0YmMxOWJiYWQyNDU4MGIzYWRmYTA0ZmI5NDciLCJ1c2VySWQiOiI2NDI2MjM3NzUifQ==</vt:lpwstr>
  </property>
</Properties>
</file>