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3" w:rsidRDefault="00FD6CA3" w:rsidP="00FD6CA3">
      <w:pPr>
        <w:spacing w:line="400" w:lineRule="exact"/>
        <w:jc w:val="left"/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</w:pPr>
      <w:r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附件2</w:t>
      </w:r>
    </w:p>
    <w:p w:rsidR="00E24C81" w:rsidRDefault="00FD6CA3" w:rsidP="00E24C81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 w:rsidRPr="00FD6CA3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盘锦恒岳地理信息有限公司</w:t>
      </w:r>
      <w:r w:rsidR="00E24C81" w:rsidRPr="00E24C81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2022年公开招聘工作人员</w:t>
      </w:r>
    </w:p>
    <w:p w:rsidR="00BF78D3" w:rsidRDefault="00E24C81" w:rsidP="00E24C81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 w:rsidRPr="00E24C81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报名登记表</w:t>
      </w:r>
    </w:p>
    <w:p w:rsidR="00E24C81" w:rsidRDefault="00E24C81" w:rsidP="00E24C81">
      <w:pPr>
        <w:spacing w:line="400" w:lineRule="exact"/>
        <w:jc w:val="center"/>
        <w:rPr>
          <w:rFonts w:ascii="黑体" w:eastAsia="黑体"/>
          <w:b/>
          <w:w w:val="88"/>
          <w:sz w:val="32"/>
          <w:szCs w:val="32"/>
        </w:rPr>
      </w:pPr>
    </w:p>
    <w:tbl>
      <w:tblPr>
        <w:tblW w:w="9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6"/>
        <w:gridCol w:w="480"/>
        <w:gridCol w:w="1253"/>
        <w:gridCol w:w="1488"/>
        <w:gridCol w:w="986"/>
        <w:gridCol w:w="907"/>
        <w:gridCol w:w="616"/>
        <w:gridCol w:w="1168"/>
        <w:gridCol w:w="75"/>
        <w:gridCol w:w="137"/>
        <w:gridCol w:w="1644"/>
      </w:tblGrid>
      <w:tr w:rsidR="00BF78D3">
        <w:trPr>
          <w:trHeight w:val="641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报名人员基本情况</w:t>
            </w: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 别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近期照片（2寸）</w:t>
            </w:r>
          </w:p>
        </w:tc>
      </w:tr>
      <w:tr w:rsidR="00BF78D3">
        <w:trPr>
          <w:trHeight w:val="649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岁）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46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   族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2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56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40" w:type="dxa"/>
            <w:gridSpan w:val="5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568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现居住地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455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应急联系人</w:t>
            </w:r>
          </w:p>
        </w:tc>
        <w:tc>
          <w:tcPr>
            <w:tcW w:w="3024" w:type="dxa"/>
            <w:gridSpan w:val="4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</w:t>
            </w:r>
          </w:p>
        </w:tc>
      </w:tr>
      <w:tr w:rsidR="00BF78D3">
        <w:trPr>
          <w:trHeight w:val="430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手机：</w:t>
            </w:r>
          </w:p>
        </w:tc>
      </w:tr>
      <w:tr w:rsidR="00BF78D3">
        <w:trPr>
          <w:trHeight w:val="694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个人档案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3024" w:type="dxa"/>
            <w:gridSpan w:val="4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50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rPr>
                <w:rFonts w:ascii="汉仪雅酷黑简" w:eastAsia="汉仪雅酷黑简" w:hAnsi="汉仪雅酷黑简" w:cs="汉仪雅酷黑简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熟悉专业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有何专长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14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  <w:tc>
          <w:tcPr>
            <w:tcW w:w="1523" w:type="dxa"/>
            <w:gridSpan w:val="2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84"/>
        </w:trPr>
        <w:tc>
          <w:tcPr>
            <w:tcW w:w="896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报名序号及岗位名称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（限报一个岗位）</w:t>
            </w:r>
          </w:p>
        </w:tc>
      </w:tr>
      <w:tr w:rsidR="00BF78D3">
        <w:trPr>
          <w:trHeight w:val="91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</w:t>
            </w:r>
          </w:p>
          <w:p w:rsidR="00BF78D3" w:rsidRDefault="00BF78D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BF78D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最高学历开始填写</w:t>
            </w: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学校名称</w:t>
            </w: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644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学习形式（全日制/在职）</w:t>
            </w:r>
          </w:p>
        </w:tc>
      </w:tr>
      <w:tr w:rsidR="00BF78D3">
        <w:trPr>
          <w:trHeight w:val="70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6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 w:val="restart"/>
            <w:tcBorders>
              <w:top w:val="single" w:sz="8" w:space="0" w:color="auto"/>
              <w:right w:val="nil"/>
            </w:tcBorders>
          </w:tcPr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 xml:space="preserve">           </w:t>
            </w:r>
          </w:p>
          <w:p w:rsidR="00BF78D3" w:rsidRDefault="00BF78D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最近工作开始填写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380" w:type="dxa"/>
            <w:gridSpan w:val="3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离职原因</w:t>
            </w:r>
          </w:p>
        </w:tc>
        <w:tc>
          <w:tcPr>
            <w:tcW w:w="1644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证明人及联系电话</w:t>
            </w: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41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2414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BF78D3" w:rsidRDefault="003B38C3">
            <w:pPr>
              <w:ind w:left="420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工作业绩</w:t>
            </w:r>
          </w:p>
        </w:tc>
        <w:tc>
          <w:tcPr>
            <w:tcW w:w="1253" w:type="dxa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近年来取得的主要工作业绩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207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近年来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021" w:type="dxa"/>
            <w:gridSpan w:val="8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78D3">
        <w:trPr>
          <w:cantSplit/>
          <w:trHeight w:val="2736"/>
        </w:trPr>
        <w:tc>
          <w:tcPr>
            <w:tcW w:w="896" w:type="dxa"/>
            <w:gridSpan w:val="2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是否有下列情形</w:t>
            </w:r>
          </w:p>
        </w:tc>
        <w:tc>
          <w:tcPr>
            <w:tcW w:w="6493" w:type="dxa"/>
            <w:gridSpan w:val="7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受过刑事处罚的；</w:t>
            </w:r>
          </w:p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处于党纪、政纪处分所规定的提任使用限制期内的；</w:t>
            </w:r>
          </w:p>
          <w:p w:rsidR="00BF78D3" w:rsidRDefault="003B38C3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涉嫌违纪违法正在接受组织调查，或被相关主管部门做出处罚的；</w:t>
            </w:r>
          </w:p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存在《中华人民共和国公司法》第一百四十六条所列情形。</w:t>
            </w:r>
          </w:p>
        </w:tc>
        <w:tc>
          <w:tcPr>
            <w:tcW w:w="1781" w:type="dxa"/>
            <w:gridSpan w:val="2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无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</w:p>
        </w:tc>
      </w:tr>
      <w:tr w:rsidR="00BF78D3">
        <w:trPr>
          <w:cantSplit/>
          <w:trHeight w:val="2328"/>
        </w:trPr>
        <w:tc>
          <w:tcPr>
            <w:tcW w:w="896" w:type="dxa"/>
            <w:gridSpan w:val="2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4"/>
                <w:szCs w:val="24"/>
              </w:rPr>
              <w:t>应聘承诺</w:t>
            </w:r>
          </w:p>
        </w:tc>
        <w:tc>
          <w:tcPr>
            <w:tcW w:w="8274" w:type="dxa"/>
            <w:gridSpan w:val="9"/>
            <w:vAlign w:val="center"/>
          </w:tcPr>
          <w:p w:rsidR="00BF78D3" w:rsidRDefault="003B38C3">
            <w:pPr>
              <w:spacing w:line="360" w:lineRule="exact"/>
              <w:ind w:firstLineChars="200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本人认可并郑重承诺：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本人所填写的个人信息及提交的应聘材料均真实有效，如有虚假，愿意承担由此引起的一切责任。</w:t>
            </w:r>
          </w:p>
          <w:p w:rsidR="00BF78D3" w:rsidRDefault="00BF78D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F78D3" w:rsidRDefault="003B38C3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本人签名：          年    月    日</w:t>
            </w:r>
          </w:p>
        </w:tc>
      </w:tr>
    </w:tbl>
    <w:p w:rsidR="00BF78D3" w:rsidRDefault="00BF78D3">
      <w:pPr>
        <w:rPr>
          <w:sz w:val="10"/>
          <w:szCs w:val="10"/>
        </w:rPr>
      </w:pPr>
    </w:p>
    <w:sectPr w:rsidR="00BF78D3" w:rsidSect="00BF78D3">
      <w:footerReference w:type="default" r:id="rId7"/>
      <w:pgSz w:w="11906" w:h="16838"/>
      <w:pgMar w:top="2098" w:right="1247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3F" w:rsidRDefault="002D6F3F" w:rsidP="00BF78D3">
      <w:r>
        <w:separator/>
      </w:r>
    </w:p>
  </w:endnote>
  <w:endnote w:type="continuationSeparator" w:id="0">
    <w:p w:rsidR="002D6F3F" w:rsidRDefault="002D6F3F" w:rsidP="00BF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9084B18-A33C-4D38-BB68-8D743FABDB8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___WRD_EMBED_SUB_39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雅酷黑简">
    <w:altName w:val="hakuyoxingshu7000"/>
    <w:charset w:val="86"/>
    <w:family w:val="auto"/>
    <w:pitch w:val="default"/>
    <w:sig w:usb0="00000000" w:usb1="1AC17CFA" w:usb2="00000016" w:usb3="00000000" w:csb0="0004009F" w:csb1="DFD70000"/>
  </w:font>
  <w:font w:name="Wingdings 2">
    <w:charset w:val="02"/>
    <w:family w:val="roman"/>
    <w:pitch w:val="default"/>
    <w:sig w:usb0="00000000" w:usb1="00000000" w:usb2="00000000" w:usb3="00000000" w:csb0="80000000" w:csb1="00000000"/>
    <w:embedRegular r:id="rId2" w:subsetted="1" w:fontKey="{E1141732-7F15-4FB8-9544-034694E7735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3" w:rsidRDefault="002E440B">
    <w:pPr>
      <w:pStyle w:val="a4"/>
      <w:snapToGrid w:val="0"/>
      <w:jc w:val="center"/>
      <w:rPr>
        <w:rFonts w:hAnsi="宋体"/>
      </w:rPr>
    </w:pPr>
    <w:r w:rsidRPr="002E440B">
      <w:fldChar w:fldCharType="begin"/>
    </w:r>
    <w:r w:rsidR="003B38C3">
      <w:instrText>PAGE  \* MERGEFORMAT</w:instrText>
    </w:r>
    <w:r w:rsidRPr="002E440B">
      <w:fldChar w:fldCharType="separate"/>
    </w:r>
    <w:r w:rsidR="00FD6CA3" w:rsidRPr="00FD6CA3">
      <w:rPr>
        <w:rFonts w:hAnsi="宋体"/>
        <w:noProof/>
      </w:rPr>
      <w:t>1</w:t>
    </w:r>
    <w:r>
      <w:rPr>
        <w:rFonts w:hAnsi="宋体"/>
      </w:rPr>
      <w:fldChar w:fldCharType="end"/>
    </w:r>
  </w:p>
  <w:p w:rsidR="00BF78D3" w:rsidRDefault="00BF78D3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3F" w:rsidRDefault="002D6F3F" w:rsidP="00BF78D3">
      <w:r>
        <w:separator/>
      </w:r>
    </w:p>
  </w:footnote>
  <w:footnote w:type="continuationSeparator" w:id="0">
    <w:p w:rsidR="002D6F3F" w:rsidRDefault="002D6F3F" w:rsidP="00BF7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4OWE1YmZjZmI0ODEzZDQxMTNhMWQ2N2Q4ODZlNTUifQ=="/>
  </w:docVars>
  <w:rsids>
    <w:rsidRoot w:val="69075940"/>
    <w:rsid w:val="00012F20"/>
    <w:rsid w:val="00022E48"/>
    <w:rsid w:val="00036117"/>
    <w:rsid w:val="00043E40"/>
    <w:rsid w:val="00065966"/>
    <w:rsid w:val="000C22DF"/>
    <w:rsid w:val="000D7A84"/>
    <w:rsid w:val="0010143A"/>
    <w:rsid w:val="001127A3"/>
    <w:rsid w:val="00137DF2"/>
    <w:rsid w:val="00167B60"/>
    <w:rsid w:val="001D2A2D"/>
    <w:rsid w:val="001E7C5D"/>
    <w:rsid w:val="00213E94"/>
    <w:rsid w:val="00233558"/>
    <w:rsid w:val="00255468"/>
    <w:rsid w:val="0027509C"/>
    <w:rsid w:val="002D4E99"/>
    <w:rsid w:val="002D6F3F"/>
    <w:rsid w:val="002E440B"/>
    <w:rsid w:val="00330D93"/>
    <w:rsid w:val="003366D3"/>
    <w:rsid w:val="00356820"/>
    <w:rsid w:val="003725E0"/>
    <w:rsid w:val="00394A52"/>
    <w:rsid w:val="003A7B0D"/>
    <w:rsid w:val="003B0449"/>
    <w:rsid w:val="003B38C3"/>
    <w:rsid w:val="003B3C39"/>
    <w:rsid w:val="003B6188"/>
    <w:rsid w:val="003D7314"/>
    <w:rsid w:val="00414380"/>
    <w:rsid w:val="004206C7"/>
    <w:rsid w:val="00422691"/>
    <w:rsid w:val="004316E9"/>
    <w:rsid w:val="00466428"/>
    <w:rsid w:val="00466E23"/>
    <w:rsid w:val="005059A3"/>
    <w:rsid w:val="00597D38"/>
    <w:rsid w:val="005C6487"/>
    <w:rsid w:val="00601ECC"/>
    <w:rsid w:val="0064029A"/>
    <w:rsid w:val="006958F5"/>
    <w:rsid w:val="00696EF0"/>
    <w:rsid w:val="006C43F9"/>
    <w:rsid w:val="006C78B2"/>
    <w:rsid w:val="006D0910"/>
    <w:rsid w:val="006F13BF"/>
    <w:rsid w:val="006F20DF"/>
    <w:rsid w:val="00753535"/>
    <w:rsid w:val="007E32B9"/>
    <w:rsid w:val="0081141C"/>
    <w:rsid w:val="00843480"/>
    <w:rsid w:val="0086238A"/>
    <w:rsid w:val="008760D4"/>
    <w:rsid w:val="00877799"/>
    <w:rsid w:val="009035B0"/>
    <w:rsid w:val="00940315"/>
    <w:rsid w:val="00943455"/>
    <w:rsid w:val="00980B4A"/>
    <w:rsid w:val="00991C6C"/>
    <w:rsid w:val="00995B68"/>
    <w:rsid w:val="009A3890"/>
    <w:rsid w:val="009A7CA3"/>
    <w:rsid w:val="009E0134"/>
    <w:rsid w:val="00A45EDB"/>
    <w:rsid w:val="00A65422"/>
    <w:rsid w:val="00A65AFE"/>
    <w:rsid w:val="00A761CA"/>
    <w:rsid w:val="00A868E8"/>
    <w:rsid w:val="00AA509E"/>
    <w:rsid w:val="00AA549C"/>
    <w:rsid w:val="00B103B1"/>
    <w:rsid w:val="00B42F6F"/>
    <w:rsid w:val="00B564AB"/>
    <w:rsid w:val="00B64F29"/>
    <w:rsid w:val="00B923E9"/>
    <w:rsid w:val="00B96DFA"/>
    <w:rsid w:val="00BF78D3"/>
    <w:rsid w:val="00C03F09"/>
    <w:rsid w:val="00C075EE"/>
    <w:rsid w:val="00C17BB1"/>
    <w:rsid w:val="00C62289"/>
    <w:rsid w:val="00CB28F8"/>
    <w:rsid w:val="00D53AB9"/>
    <w:rsid w:val="00D54F3E"/>
    <w:rsid w:val="00D67B46"/>
    <w:rsid w:val="00D81D6D"/>
    <w:rsid w:val="00DD5F13"/>
    <w:rsid w:val="00E24C81"/>
    <w:rsid w:val="00E2633E"/>
    <w:rsid w:val="00E74859"/>
    <w:rsid w:val="00E8096E"/>
    <w:rsid w:val="00E95B7F"/>
    <w:rsid w:val="00EB05C4"/>
    <w:rsid w:val="00EC2F5F"/>
    <w:rsid w:val="00EE0A62"/>
    <w:rsid w:val="00F359A3"/>
    <w:rsid w:val="00F526DC"/>
    <w:rsid w:val="00F606A5"/>
    <w:rsid w:val="00F91B7F"/>
    <w:rsid w:val="00F974C9"/>
    <w:rsid w:val="00FA40C4"/>
    <w:rsid w:val="00FB56FF"/>
    <w:rsid w:val="00FD55E4"/>
    <w:rsid w:val="00FD6CA3"/>
    <w:rsid w:val="00FE16FE"/>
    <w:rsid w:val="00FE5383"/>
    <w:rsid w:val="00FF39B3"/>
    <w:rsid w:val="00FF777B"/>
    <w:rsid w:val="03963C11"/>
    <w:rsid w:val="18923F8A"/>
    <w:rsid w:val="2028495D"/>
    <w:rsid w:val="25E405AC"/>
    <w:rsid w:val="2F37608F"/>
    <w:rsid w:val="347F5782"/>
    <w:rsid w:val="353130E4"/>
    <w:rsid w:val="364B1069"/>
    <w:rsid w:val="3C37713A"/>
    <w:rsid w:val="3C6B53D4"/>
    <w:rsid w:val="45EB0355"/>
    <w:rsid w:val="476B352F"/>
    <w:rsid w:val="639F38B3"/>
    <w:rsid w:val="64ED77C4"/>
    <w:rsid w:val="68BF3C71"/>
    <w:rsid w:val="69075940"/>
    <w:rsid w:val="699E4859"/>
    <w:rsid w:val="6BE47A7A"/>
    <w:rsid w:val="748F5FE7"/>
    <w:rsid w:val="771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3"/>
    <w:pPr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F78D3"/>
    <w:pPr>
      <w:ind w:leftChars="2500" w:left="100"/>
    </w:pPr>
  </w:style>
  <w:style w:type="paragraph" w:styleId="a4">
    <w:name w:val="footer"/>
    <w:basedOn w:val="a"/>
    <w:qFormat/>
    <w:rsid w:val="00BF78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BF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F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BF78D3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F78D3"/>
    <w:pPr>
      <w:widowControl w:val="0"/>
      <w:ind w:firstLineChars="200" w:firstLine="420"/>
    </w:pPr>
    <w:rPr>
      <w:rFonts w:ascii="等线" w:eastAsia="等线" w:hAnsi="等线"/>
      <w:kern w:val="2"/>
      <w:szCs w:val="22"/>
    </w:rPr>
  </w:style>
  <w:style w:type="character" w:customStyle="1" w:styleId="Char">
    <w:name w:val="日期 Char"/>
    <w:basedOn w:val="a0"/>
    <w:link w:val="a3"/>
    <w:qFormat/>
    <w:rsid w:val="00BF78D3"/>
    <w:rPr>
      <w:rFonts w:ascii="Calibri" w:eastAsia="宋体" w:hAnsi="Calibri" w:cs="Times New Roman"/>
      <w:sz w:val="21"/>
      <w:szCs w:val="21"/>
    </w:rPr>
  </w:style>
  <w:style w:type="character" w:customStyle="1" w:styleId="NormalCharacter">
    <w:name w:val="NormalCharacter"/>
    <w:qFormat/>
    <w:rsid w:val="00BF78D3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0A22-D21C-499B-B1DA-88250F04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Organization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Administrator</cp:lastModifiedBy>
  <cp:revision>2</cp:revision>
  <cp:lastPrinted>2022-03-17T04:11:00Z</cp:lastPrinted>
  <dcterms:created xsi:type="dcterms:W3CDTF">2022-11-10T09:16:00Z</dcterms:created>
  <dcterms:modified xsi:type="dcterms:W3CDTF">2022-11-10T09:16:00Z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939A71FD30E24B6591CAE6FAEE58B42F</vt:lpwstr>
  </property>
</Properties>
</file>