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7" w:afterAutospacing="0" w:line="783" w:lineRule="atLeast"/>
        <w:ind w:left="0" w:right="0" w:firstLine="0"/>
        <w:jc w:val="center"/>
        <w:textAlignment w:val="baseline"/>
        <w:rPr>
          <w:rFonts w:hint="eastAsia" w:ascii="微软雅黑" w:hAnsi="微软雅黑" w:eastAsia="微软雅黑" w:cs="微软雅黑"/>
          <w:i w:val="0"/>
          <w:caps w:val="0"/>
          <w:color w:val="auto"/>
          <w:spacing w:val="0"/>
          <w:sz w:val="34"/>
          <w:szCs w:val="34"/>
          <w:shd w:val="clear" w:fill="FFFFFF"/>
          <w:vertAlign w:val="baseline"/>
          <w:lang w:eastAsia="zh-CN"/>
        </w:rPr>
      </w:pPr>
      <w:r>
        <w:rPr>
          <w:rFonts w:hint="eastAsia" w:ascii="微软雅黑" w:hAnsi="微软雅黑" w:eastAsia="微软雅黑" w:cs="微软雅黑"/>
          <w:i w:val="0"/>
          <w:caps w:val="0"/>
          <w:color w:val="auto"/>
          <w:spacing w:val="0"/>
          <w:sz w:val="34"/>
          <w:szCs w:val="34"/>
          <w:shd w:val="clear" w:fill="FFFFFF"/>
          <w:vertAlign w:val="baseline"/>
          <w:lang w:val="en-US" w:eastAsia="zh-CN"/>
        </w:rPr>
        <w:t>盘锦</w:t>
      </w:r>
      <w:r>
        <w:rPr>
          <w:rFonts w:hint="eastAsia" w:ascii="微软雅黑" w:hAnsi="微软雅黑" w:eastAsia="微软雅黑" w:cs="微软雅黑"/>
          <w:i w:val="0"/>
          <w:caps w:val="0"/>
          <w:color w:val="auto"/>
          <w:spacing w:val="0"/>
          <w:sz w:val="34"/>
          <w:szCs w:val="34"/>
          <w:shd w:val="clear" w:fill="FFFFFF"/>
          <w:vertAlign w:val="baseline"/>
        </w:rPr>
        <w:t>市</w:t>
      </w:r>
      <w:r>
        <w:rPr>
          <w:rFonts w:hint="eastAsia" w:ascii="微软雅黑" w:hAnsi="微软雅黑" w:eastAsia="微软雅黑" w:cs="微软雅黑"/>
          <w:i w:val="0"/>
          <w:caps w:val="0"/>
          <w:color w:val="auto"/>
          <w:spacing w:val="0"/>
          <w:sz w:val="34"/>
          <w:szCs w:val="34"/>
          <w:shd w:val="clear" w:fill="FFFFFF"/>
          <w:vertAlign w:val="baseline"/>
          <w:lang w:eastAsia="zh-CN"/>
        </w:rPr>
        <w:t>兴隆台区市场监督管理局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7" w:afterAutospacing="0" w:line="783" w:lineRule="atLeast"/>
        <w:ind w:left="0" w:right="0" w:firstLine="0"/>
        <w:jc w:val="center"/>
        <w:textAlignment w:val="baseline"/>
        <w:rPr>
          <w:rFonts w:ascii="微软雅黑" w:hAnsi="微软雅黑" w:eastAsia="微软雅黑" w:cs="微软雅黑"/>
          <w:i w:val="0"/>
          <w:caps w:val="0"/>
          <w:color w:val="EB0013"/>
          <w:spacing w:val="0"/>
          <w:sz w:val="34"/>
          <w:szCs w:val="34"/>
        </w:rPr>
      </w:pPr>
      <w:r>
        <w:rPr>
          <w:rFonts w:hint="eastAsia" w:ascii="微软雅黑" w:hAnsi="微软雅黑" w:eastAsia="微软雅黑" w:cs="微软雅黑"/>
          <w:i w:val="0"/>
          <w:caps w:val="0"/>
          <w:color w:val="auto"/>
          <w:spacing w:val="0"/>
          <w:sz w:val="34"/>
          <w:szCs w:val="34"/>
          <w:shd w:val="clear" w:fill="FFFFFF"/>
          <w:vertAlign w:val="baseline"/>
        </w:rPr>
        <w:t>行政执法监督投诉举报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right="0" w:firstLine="580" w:firstLineChars="200"/>
        <w:textAlignment w:val="baseline"/>
        <w:rPr>
          <w:rFonts w:hint="eastAsia" w:ascii="仿宋" w:hAnsi="仿宋" w:eastAsia="仿宋" w:cs="仿宋"/>
          <w:i w:val="0"/>
          <w:caps w:val="0"/>
          <w:color w:val="auto"/>
          <w:spacing w:val="0"/>
          <w:sz w:val="29"/>
          <w:szCs w:val="29"/>
        </w:rPr>
      </w:pPr>
      <w:r>
        <w:rPr>
          <w:rFonts w:hint="eastAsia" w:ascii="仿宋" w:hAnsi="仿宋" w:eastAsia="仿宋" w:cs="仿宋"/>
          <w:i w:val="0"/>
          <w:caps w:val="0"/>
          <w:color w:val="auto"/>
          <w:spacing w:val="0"/>
          <w:sz w:val="29"/>
          <w:szCs w:val="29"/>
          <w:shd w:val="clear" w:fill="FFFFFF"/>
          <w:vertAlign w:val="baseline"/>
        </w:rPr>
        <w:t>为充分发挥社会公众监督作用，促进行政机关严格规范公正文明执法，保护公民、法人和其他组织的合法权益，根据《辽宁省行政执法条例》《辽宁省行政执法监督规定》和</w:t>
      </w:r>
      <w:r>
        <w:rPr>
          <w:rFonts w:hint="eastAsia" w:ascii="仿宋" w:hAnsi="仿宋" w:eastAsia="仿宋" w:cs="仿宋"/>
          <w:i w:val="0"/>
          <w:caps w:val="0"/>
          <w:color w:val="auto"/>
          <w:spacing w:val="0"/>
          <w:sz w:val="29"/>
          <w:szCs w:val="29"/>
          <w:shd w:val="clear" w:fill="FFFFFF"/>
          <w:vertAlign w:val="baseline"/>
          <w:lang w:eastAsia="zh-CN"/>
        </w:rPr>
        <w:t>盘锦</w:t>
      </w:r>
      <w:r>
        <w:rPr>
          <w:rFonts w:hint="eastAsia" w:ascii="仿宋" w:hAnsi="仿宋" w:eastAsia="仿宋" w:cs="仿宋"/>
          <w:i w:val="0"/>
          <w:caps w:val="0"/>
          <w:color w:val="auto"/>
          <w:spacing w:val="0"/>
          <w:sz w:val="29"/>
          <w:szCs w:val="29"/>
          <w:shd w:val="clear" w:fill="FFFFFF"/>
          <w:vertAlign w:val="baseline"/>
        </w:rPr>
        <w:t>市《集中整治行政执法突出问题的实施方案》的相关要求，现向社会公布监督举报电话，接受公民、法人和其他组织的投诉举报，欢迎社会各界进行监督。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rPr>
      </w:pPr>
      <w:r>
        <w:rPr>
          <w:rStyle w:val="9"/>
          <w:rFonts w:hint="eastAsia" w:ascii="仿宋" w:hAnsi="仿宋" w:eastAsia="仿宋" w:cs="仿宋"/>
          <w:b/>
          <w:i w:val="0"/>
          <w:caps w:val="0"/>
          <w:color w:val="auto"/>
          <w:spacing w:val="0"/>
          <w:sz w:val="29"/>
          <w:szCs w:val="29"/>
          <w:shd w:val="clear" w:fill="FFFFFF"/>
          <w:vertAlign w:val="baseline"/>
        </w:rPr>
        <w:t>一、监督投诉举报范围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rPr>
      </w:pPr>
      <w:r>
        <w:rPr>
          <w:rFonts w:hint="eastAsia" w:ascii="仿宋" w:hAnsi="仿宋" w:eastAsia="仿宋" w:cs="仿宋"/>
          <w:i w:val="0"/>
          <w:caps w:val="0"/>
          <w:color w:val="auto"/>
          <w:spacing w:val="0"/>
          <w:sz w:val="29"/>
          <w:szCs w:val="29"/>
          <w:shd w:val="clear" w:fill="FFFFFF"/>
          <w:vertAlign w:val="baseline"/>
        </w:rPr>
        <w:t>公民、法人和其他组织认为行政执法机关及其工作人员的行政执法行为违法或不当并侵犯其合法权益，可以在工作时间进行投诉举报。</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Style w:val="9"/>
          <w:rFonts w:hint="eastAsia" w:ascii="仿宋" w:hAnsi="仿宋" w:eastAsia="仿宋" w:cs="仿宋"/>
          <w:b/>
          <w:i w:val="0"/>
          <w:caps w:val="0"/>
          <w:color w:val="auto"/>
          <w:spacing w:val="0"/>
          <w:sz w:val="29"/>
          <w:szCs w:val="29"/>
          <w:shd w:val="clear" w:fill="FFFFFF"/>
          <w:vertAlign w:val="baseline"/>
          <w:lang w:eastAsia="zh-CN"/>
        </w:rPr>
      </w:pPr>
      <w:r>
        <w:rPr>
          <w:rStyle w:val="9"/>
          <w:rFonts w:hint="eastAsia" w:ascii="仿宋" w:hAnsi="仿宋" w:eastAsia="仿宋" w:cs="仿宋"/>
          <w:b/>
          <w:i w:val="0"/>
          <w:caps w:val="0"/>
          <w:color w:val="auto"/>
          <w:spacing w:val="0"/>
          <w:sz w:val="29"/>
          <w:szCs w:val="29"/>
          <w:shd w:val="clear" w:fill="FFFFFF"/>
          <w:vertAlign w:val="baseline"/>
        </w:rPr>
        <w:t>监督投诉举报</w:t>
      </w:r>
      <w:r>
        <w:rPr>
          <w:rStyle w:val="9"/>
          <w:rFonts w:hint="eastAsia" w:ascii="仿宋" w:hAnsi="仿宋" w:eastAsia="仿宋" w:cs="仿宋"/>
          <w:b/>
          <w:i w:val="0"/>
          <w:caps w:val="0"/>
          <w:color w:val="auto"/>
          <w:spacing w:val="0"/>
          <w:sz w:val="29"/>
          <w:szCs w:val="29"/>
          <w:shd w:val="clear" w:fill="FFFFFF"/>
          <w:vertAlign w:val="baseline"/>
          <w:lang w:eastAsia="zh-CN"/>
        </w:rPr>
        <w:t>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r>
        <w:rPr>
          <w:rFonts w:hint="eastAsia" w:ascii="仿宋" w:hAnsi="仿宋" w:eastAsia="仿宋" w:cs="仿宋"/>
          <w:i w:val="0"/>
          <w:caps w:val="0"/>
          <w:color w:val="auto"/>
          <w:spacing w:val="0"/>
          <w:sz w:val="29"/>
          <w:szCs w:val="29"/>
          <w:shd w:val="clear" w:fill="FFFFFF"/>
          <w:vertAlign w:val="baseline"/>
        </w:rPr>
        <w:t>来信来访地址：盘锦市兴隆台区</w:t>
      </w:r>
      <w:r>
        <w:rPr>
          <w:rFonts w:hint="eastAsia" w:ascii="仿宋" w:hAnsi="仿宋" w:eastAsia="仿宋" w:cs="仿宋"/>
          <w:i w:val="0"/>
          <w:caps w:val="0"/>
          <w:color w:val="auto"/>
          <w:spacing w:val="0"/>
          <w:sz w:val="29"/>
          <w:szCs w:val="29"/>
          <w:shd w:val="clear" w:fill="FFFFFF"/>
          <w:vertAlign w:val="baseline"/>
          <w:lang w:eastAsia="zh-CN"/>
        </w:rPr>
        <w:t>泰山路</w:t>
      </w:r>
      <w:r>
        <w:rPr>
          <w:rFonts w:hint="eastAsia" w:ascii="仿宋" w:hAnsi="仿宋" w:eastAsia="仿宋" w:cs="仿宋"/>
          <w:i w:val="0"/>
          <w:caps w:val="0"/>
          <w:color w:val="auto"/>
          <w:spacing w:val="0"/>
          <w:sz w:val="29"/>
          <w:szCs w:val="29"/>
          <w:shd w:val="clear" w:fill="FFFFFF"/>
          <w:vertAlign w:val="baseline"/>
          <w:lang w:val="en-US" w:eastAsia="zh-CN"/>
        </w:rPr>
        <w:t>210号</w:t>
      </w:r>
      <w:r>
        <w:rPr>
          <w:rFonts w:hint="eastAsia" w:ascii="仿宋" w:hAnsi="仿宋" w:eastAsia="仿宋" w:cs="仿宋"/>
          <w:i w:val="0"/>
          <w:caps w:val="0"/>
          <w:color w:val="auto"/>
          <w:spacing w:val="0"/>
          <w:sz w:val="29"/>
          <w:szCs w:val="29"/>
          <w:shd w:val="clear" w:fill="FFFFFF"/>
          <w:vertAlign w:val="baseline"/>
        </w:rPr>
        <w:t>盘锦市</w:t>
      </w:r>
      <w:r>
        <w:rPr>
          <w:rFonts w:hint="eastAsia" w:ascii="仿宋" w:hAnsi="仿宋" w:eastAsia="仿宋" w:cs="仿宋"/>
          <w:i w:val="0"/>
          <w:caps w:val="0"/>
          <w:color w:val="auto"/>
          <w:spacing w:val="0"/>
          <w:sz w:val="29"/>
          <w:szCs w:val="29"/>
          <w:shd w:val="clear" w:fill="FFFFFF"/>
          <w:vertAlign w:val="baseline"/>
          <w:lang w:eastAsia="zh-CN"/>
        </w:rPr>
        <w:t>兴隆台区</w:t>
      </w:r>
      <w:r>
        <w:rPr>
          <w:rFonts w:hint="eastAsia" w:ascii="仿宋" w:hAnsi="仿宋" w:eastAsia="仿宋" w:cs="仿宋"/>
          <w:i w:val="0"/>
          <w:caps w:val="0"/>
          <w:color w:val="auto"/>
          <w:spacing w:val="0"/>
          <w:sz w:val="29"/>
          <w:szCs w:val="29"/>
          <w:shd w:val="clear" w:fill="FFFFFF"/>
          <w:vertAlign w:val="baseline"/>
        </w:rPr>
        <w:t>市场监督管理局</w:t>
      </w:r>
      <w:r>
        <w:rPr>
          <w:rFonts w:hint="eastAsia" w:ascii="仿宋" w:hAnsi="仿宋" w:eastAsia="仿宋" w:cs="仿宋"/>
          <w:i w:val="0"/>
          <w:caps w:val="0"/>
          <w:color w:val="auto"/>
          <w:spacing w:val="0"/>
          <w:sz w:val="29"/>
          <w:szCs w:val="29"/>
          <w:shd w:val="clear" w:fill="FFFFFF"/>
          <w:vertAlign w:val="baseline"/>
          <w:lang w:val="en-US" w:eastAsia="zh-CN"/>
        </w:rPr>
        <w:t>315</w:t>
      </w:r>
      <w:r>
        <w:rPr>
          <w:rFonts w:hint="eastAsia" w:ascii="仿宋" w:hAnsi="仿宋" w:eastAsia="仿宋" w:cs="仿宋"/>
          <w:i w:val="0"/>
          <w:caps w:val="0"/>
          <w:color w:val="auto"/>
          <w:spacing w:val="0"/>
          <w:sz w:val="29"/>
          <w:szCs w:val="29"/>
          <w:shd w:val="clear" w:fill="FFFFFF"/>
          <w:vertAlign w:val="baseline"/>
        </w:rPr>
        <w:t>室  邮编：124010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r>
        <w:rPr>
          <w:rFonts w:hint="eastAsia" w:ascii="仿宋" w:hAnsi="仿宋" w:eastAsia="仿宋" w:cs="仿宋"/>
          <w:i w:val="0"/>
          <w:caps w:val="0"/>
          <w:color w:val="auto"/>
          <w:spacing w:val="0"/>
          <w:sz w:val="29"/>
          <w:szCs w:val="29"/>
          <w:shd w:val="clear" w:fill="FFFFFF"/>
          <w:vertAlign w:val="baseline"/>
        </w:rPr>
        <w:t>举报电话：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default" w:ascii="仿宋" w:hAnsi="仿宋" w:eastAsia="仿宋" w:cs="仿宋"/>
          <w:i w:val="0"/>
          <w:caps w:val="0"/>
          <w:color w:val="auto"/>
          <w:spacing w:val="0"/>
          <w:sz w:val="29"/>
          <w:szCs w:val="29"/>
          <w:shd w:val="clear" w:fill="FFFFFF"/>
          <w:vertAlign w:val="baseline"/>
          <w:lang w:val="en-US" w:eastAsia="zh-CN"/>
        </w:rPr>
      </w:pPr>
      <w:r>
        <w:rPr>
          <w:rFonts w:hint="eastAsia" w:ascii="仿宋" w:hAnsi="仿宋" w:eastAsia="仿宋" w:cs="仿宋"/>
          <w:i w:val="0"/>
          <w:caps w:val="0"/>
          <w:color w:val="auto"/>
          <w:spacing w:val="0"/>
          <w:sz w:val="29"/>
          <w:szCs w:val="29"/>
          <w:shd w:val="clear" w:fill="FFFFFF"/>
          <w:vertAlign w:val="baseline"/>
        </w:rPr>
        <w:t>人事监察股</w:t>
      </w:r>
      <w:r>
        <w:rPr>
          <w:rFonts w:hint="eastAsia" w:ascii="仿宋" w:hAnsi="仿宋" w:eastAsia="仿宋" w:cs="仿宋"/>
          <w:i w:val="0"/>
          <w:caps w:val="0"/>
          <w:color w:val="auto"/>
          <w:spacing w:val="0"/>
          <w:sz w:val="29"/>
          <w:szCs w:val="29"/>
          <w:shd w:val="clear" w:fill="FFFFFF"/>
          <w:vertAlign w:val="baseline"/>
        </w:rPr>
        <w:t> </w:t>
      </w:r>
      <w:r>
        <w:rPr>
          <w:rFonts w:hint="eastAsia" w:ascii="仿宋" w:hAnsi="仿宋" w:eastAsia="仿宋" w:cs="仿宋"/>
          <w:i w:val="0"/>
          <w:caps w:val="0"/>
          <w:color w:val="auto"/>
          <w:spacing w:val="0"/>
          <w:sz w:val="29"/>
          <w:szCs w:val="29"/>
          <w:shd w:val="clear" w:fill="FFFFFF"/>
          <w:vertAlign w:val="baseline"/>
          <w:lang w:val="en-US" w:eastAsia="zh-CN"/>
        </w:rPr>
        <w:t>2912009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r>
        <w:rPr>
          <w:rFonts w:hint="eastAsia" w:ascii="仿宋" w:hAnsi="仿宋" w:eastAsia="仿宋" w:cs="仿宋"/>
          <w:i w:val="0"/>
          <w:caps w:val="0"/>
          <w:color w:val="auto"/>
          <w:spacing w:val="0"/>
          <w:sz w:val="29"/>
          <w:szCs w:val="29"/>
          <w:shd w:val="clear" w:fill="FFFFFF"/>
          <w:vertAlign w:val="baseline"/>
        </w:rPr>
        <w:t>举报邮箱：3091160025@qq.com</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r>
        <w:rPr>
          <w:rFonts w:hint="eastAsia" w:ascii="仿宋" w:hAnsi="仿宋" w:eastAsia="仿宋" w:cs="仿宋"/>
          <w:i w:val="0"/>
          <w:caps w:val="0"/>
          <w:color w:val="auto"/>
          <w:spacing w:val="0"/>
          <w:sz w:val="29"/>
          <w:szCs w:val="29"/>
          <w:shd w:val="clear" w:fill="FFFFFF"/>
          <w:vertAlign w:val="baseline"/>
        </w:rPr>
        <w:t>意见箱位置：局一楼</w:t>
      </w:r>
      <w:r>
        <w:rPr>
          <w:rFonts w:hint="eastAsia" w:ascii="仿宋" w:hAnsi="仿宋" w:eastAsia="仿宋" w:cs="仿宋"/>
          <w:i w:val="0"/>
          <w:caps w:val="0"/>
          <w:color w:val="auto"/>
          <w:spacing w:val="0"/>
          <w:sz w:val="29"/>
          <w:szCs w:val="29"/>
          <w:shd w:val="clear" w:fill="FFFFFF"/>
          <w:vertAlign w:val="baseline"/>
          <w:lang w:eastAsia="zh-CN"/>
        </w:rPr>
        <w:t>楼口门右侧</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Style w:val="9"/>
          <w:rFonts w:hint="eastAsia" w:ascii="仿宋" w:hAnsi="仿宋" w:eastAsia="仿宋" w:cs="仿宋"/>
          <w:b/>
          <w:i w:val="0"/>
          <w:caps w:val="0"/>
          <w:color w:val="auto"/>
          <w:spacing w:val="0"/>
          <w:sz w:val="29"/>
          <w:szCs w:val="29"/>
          <w:shd w:val="clear" w:fill="FFFFFF"/>
          <w:vertAlign w:val="baseline"/>
          <w:lang w:val="en-US" w:eastAsia="zh-CN"/>
        </w:rPr>
      </w:pPr>
      <w:r>
        <w:rPr>
          <w:rStyle w:val="9"/>
          <w:rFonts w:hint="eastAsia" w:ascii="仿宋" w:hAnsi="仿宋" w:eastAsia="仿宋" w:cs="仿宋"/>
          <w:b/>
          <w:i w:val="0"/>
          <w:caps w:val="0"/>
          <w:color w:val="auto"/>
          <w:spacing w:val="0"/>
          <w:sz w:val="29"/>
          <w:szCs w:val="29"/>
          <w:shd w:val="clear" w:fill="FFFFFF"/>
          <w:vertAlign w:val="baseline"/>
          <w:lang w:val="en-US" w:eastAsia="zh-CN"/>
        </w:rPr>
        <w:t>受理反馈程序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lang w:val="en-US" w:eastAsia="zh-CN"/>
        </w:rPr>
      </w:pPr>
      <w:r>
        <w:rPr>
          <w:rFonts w:hint="eastAsia" w:ascii="仿宋" w:hAnsi="仿宋" w:eastAsia="仿宋" w:cs="仿宋"/>
          <w:i w:val="0"/>
          <w:caps w:val="0"/>
          <w:color w:val="auto"/>
          <w:spacing w:val="0"/>
          <w:sz w:val="29"/>
          <w:szCs w:val="29"/>
          <w:shd w:val="clear" w:fill="FFFFFF"/>
          <w:vertAlign w:val="baseline"/>
          <w:lang w:val="en-US" w:eastAsia="zh-CN"/>
        </w:rPr>
        <w:t>受理——办理——办结——反馈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r>
        <w:rPr>
          <w:rFonts w:hint="eastAsia" w:ascii="仿宋" w:hAnsi="仿宋" w:eastAsia="仿宋" w:cs="仿宋"/>
          <w:i w:val="0"/>
          <w:caps w:val="0"/>
          <w:color w:val="auto"/>
          <w:spacing w:val="0"/>
          <w:sz w:val="29"/>
          <w:szCs w:val="29"/>
          <w:shd w:val="clear" w:fill="FFFFFF"/>
          <w:vertAlign w:val="baseline"/>
        </w:rPr>
        <w:t>欢迎社会各界、广大人民群众如实反映、积极提供相关问题线索。盘锦市市场监督管理局将对举报人和举报内容严格保密，依法保护举报人合法权益。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420"/>
        <w:textAlignment w:val="baseline"/>
        <w:rPr>
          <w:rFonts w:hint="eastAsia" w:ascii="仿宋" w:hAnsi="仿宋" w:eastAsia="仿宋" w:cs="仿宋"/>
          <w:i w:val="0"/>
          <w:caps w:val="0"/>
          <w:color w:val="auto"/>
          <w:spacing w:val="0"/>
          <w:sz w:val="29"/>
          <w:szCs w:val="29"/>
          <w:shd w:val="clear" w:fill="FFFFFF"/>
          <w:vertAlign w:val="baseline"/>
        </w:rPr>
      </w:pPr>
    </w:p>
    <w:p>
      <w:pPr>
        <w:keepNext w:val="0"/>
        <w:keepLines w:val="0"/>
        <w:pageBreakBefore w:val="0"/>
        <w:kinsoku/>
        <w:wordWrap/>
        <w:overflowPunct/>
        <w:topLinePunct w:val="0"/>
        <w:autoSpaceDE w:val="0"/>
        <w:autoSpaceDN w:val="0"/>
        <w:bidi w:val="0"/>
        <w:adjustRightInd w:val="0"/>
        <w:snapToGrid/>
        <w:spacing w:line="240" w:lineRule="auto"/>
        <w:ind w:firstLine="4060" w:firstLineChars="1400"/>
        <w:textAlignment w:val="auto"/>
        <w:rPr>
          <w:rFonts w:hint="eastAsia" w:ascii="仿宋" w:hAnsi="仿宋" w:eastAsia="仿宋" w:cs="仿宋"/>
          <w:i w:val="0"/>
          <w:caps w:val="0"/>
          <w:color w:val="auto"/>
          <w:spacing w:val="0"/>
          <w:kern w:val="0"/>
          <w:sz w:val="29"/>
          <w:szCs w:val="29"/>
          <w:shd w:val="clear" w:fill="FFFFFF"/>
          <w:vertAlign w:val="baseline"/>
          <w:lang w:val="en-US" w:eastAsia="zh-CN" w:bidi="ar"/>
        </w:rPr>
      </w:pPr>
      <w:r>
        <w:rPr>
          <w:rFonts w:hint="eastAsia" w:ascii="仿宋" w:hAnsi="仿宋" w:eastAsia="仿宋" w:cs="仿宋"/>
          <w:i w:val="0"/>
          <w:caps w:val="0"/>
          <w:color w:val="auto"/>
          <w:spacing w:val="0"/>
          <w:kern w:val="0"/>
          <w:sz w:val="29"/>
          <w:szCs w:val="29"/>
          <w:shd w:val="clear" w:fill="FFFFFF"/>
          <w:vertAlign w:val="baseline"/>
          <w:lang w:val="en-US" w:eastAsia="zh-CN" w:bidi="ar"/>
        </w:rPr>
        <w:t>盘锦市兴隆台区市场监督管理局</w:t>
      </w:r>
    </w:p>
    <w:p>
      <w:pPr>
        <w:keepNext w:val="0"/>
        <w:keepLines w:val="0"/>
        <w:pageBreakBefore w:val="0"/>
        <w:kinsoku/>
        <w:wordWrap/>
        <w:overflowPunct/>
        <w:topLinePunct w:val="0"/>
        <w:autoSpaceDE w:val="0"/>
        <w:autoSpaceDN w:val="0"/>
        <w:bidi w:val="0"/>
        <w:adjustRightInd w:val="0"/>
        <w:snapToGrid/>
        <w:spacing w:line="240" w:lineRule="auto"/>
        <w:ind w:firstLine="4930" w:firstLineChars="1700"/>
        <w:textAlignment w:val="auto"/>
        <w:rPr>
          <w:rFonts w:hint="eastAsia" w:ascii="仿宋" w:hAnsi="仿宋" w:eastAsia="仿宋" w:cs="仿宋"/>
          <w:i w:val="0"/>
          <w:caps w:val="0"/>
          <w:color w:val="auto"/>
          <w:spacing w:val="0"/>
          <w:kern w:val="0"/>
          <w:sz w:val="29"/>
          <w:szCs w:val="29"/>
          <w:shd w:val="clear" w:fill="FFFFFF"/>
          <w:vertAlign w:val="baseline"/>
          <w:lang w:val="en-US" w:eastAsia="zh-CN" w:bidi="ar"/>
        </w:rPr>
      </w:pPr>
      <w:r>
        <w:rPr>
          <w:rFonts w:hint="eastAsia" w:ascii="仿宋" w:hAnsi="仿宋" w:eastAsia="仿宋" w:cs="仿宋"/>
          <w:i w:val="0"/>
          <w:caps w:val="0"/>
          <w:color w:val="auto"/>
          <w:spacing w:val="0"/>
          <w:kern w:val="0"/>
          <w:sz w:val="29"/>
          <w:szCs w:val="29"/>
          <w:shd w:val="clear" w:fill="FFFFFF"/>
          <w:vertAlign w:val="baseline"/>
          <w:lang w:val="en-US" w:eastAsia="zh-CN" w:bidi="ar"/>
        </w:rPr>
        <w:t>2022年8月12日</w:t>
      </w:r>
    </w:p>
    <w:p>
      <w:pPr>
        <w:spacing w:line="600" w:lineRule="exact"/>
        <w:rPr>
          <w:rFonts w:hint="eastAsia" w:ascii="仿宋" w:hAnsi="仿宋" w:eastAsia="仿宋" w:cs="仿宋"/>
          <w:i w:val="0"/>
          <w:caps w:val="0"/>
          <w:color w:val="auto"/>
          <w:spacing w:val="0"/>
          <w:kern w:val="0"/>
          <w:sz w:val="29"/>
          <w:szCs w:val="29"/>
          <w:shd w:val="clear" w:fill="FFFFFF"/>
          <w:vertAlign w:val="baseline"/>
          <w:lang w:val="en-US" w:eastAsia="zh-CN" w:bidi="ar"/>
        </w:rPr>
      </w:pPr>
      <w:r>
        <w:rPr>
          <w:rFonts w:hint="eastAsia" w:ascii="仿宋" w:hAnsi="仿宋" w:eastAsia="仿宋" w:cs="仿宋"/>
          <w:i w:val="0"/>
          <w:caps w:val="0"/>
          <w:color w:val="auto"/>
          <w:spacing w:val="0"/>
          <w:kern w:val="0"/>
          <w:sz w:val="29"/>
          <w:szCs w:val="29"/>
          <w:shd w:val="clear" w:fill="FFFFFF"/>
          <w:vertAlign w:val="baseline"/>
          <w:lang w:val="en-US" w:eastAsia="zh-CN" w:bidi="ar"/>
        </w:rPr>
        <w:t xml:space="preserve">   </w:t>
      </w:r>
    </w:p>
    <w:sectPr>
      <w:pgSz w:w="11906" w:h="16838"/>
      <w:pgMar w:top="2007"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FEC6F"/>
    <w:multiLevelType w:val="singleLevel"/>
    <w:tmpl w:val="7AFFEC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jU2ODM4YjZhYWQ1MWEwZTVkNTcyYWExMGM2OTUifQ=="/>
  </w:docVars>
  <w:rsids>
    <w:rsidRoot w:val="00C52498"/>
    <w:rsid w:val="00065F22"/>
    <w:rsid w:val="000769AF"/>
    <w:rsid w:val="00085355"/>
    <w:rsid w:val="000A0A8D"/>
    <w:rsid w:val="000C6ED2"/>
    <w:rsid w:val="000D4CB0"/>
    <w:rsid w:val="001021B7"/>
    <w:rsid w:val="00106BED"/>
    <w:rsid w:val="001516CF"/>
    <w:rsid w:val="00171FB8"/>
    <w:rsid w:val="001B3640"/>
    <w:rsid w:val="002052B7"/>
    <w:rsid w:val="00215A3A"/>
    <w:rsid w:val="002D6AF4"/>
    <w:rsid w:val="003452A1"/>
    <w:rsid w:val="00384238"/>
    <w:rsid w:val="003A6E3D"/>
    <w:rsid w:val="0045622C"/>
    <w:rsid w:val="004653B2"/>
    <w:rsid w:val="0046622F"/>
    <w:rsid w:val="00475D61"/>
    <w:rsid w:val="004D715F"/>
    <w:rsid w:val="004E3F75"/>
    <w:rsid w:val="004E42AB"/>
    <w:rsid w:val="00523034"/>
    <w:rsid w:val="00533140"/>
    <w:rsid w:val="00535481"/>
    <w:rsid w:val="00541D19"/>
    <w:rsid w:val="005B020E"/>
    <w:rsid w:val="005D3EAE"/>
    <w:rsid w:val="005F6FB5"/>
    <w:rsid w:val="00660418"/>
    <w:rsid w:val="006D3CFB"/>
    <w:rsid w:val="00707744"/>
    <w:rsid w:val="007112B1"/>
    <w:rsid w:val="00740BD0"/>
    <w:rsid w:val="00780361"/>
    <w:rsid w:val="00787432"/>
    <w:rsid w:val="00821C76"/>
    <w:rsid w:val="0084456C"/>
    <w:rsid w:val="008B2FEB"/>
    <w:rsid w:val="00900F0D"/>
    <w:rsid w:val="0096213B"/>
    <w:rsid w:val="00A55707"/>
    <w:rsid w:val="00AB1ED2"/>
    <w:rsid w:val="00AE177B"/>
    <w:rsid w:val="00B633FE"/>
    <w:rsid w:val="00B710ED"/>
    <w:rsid w:val="00B800AA"/>
    <w:rsid w:val="00B81B9D"/>
    <w:rsid w:val="00B8284E"/>
    <w:rsid w:val="00B9606D"/>
    <w:rsid w:val="00B96C2D"/>
    <w:rsid w:val="00BE0677"/>
    <w:rsid w:val="00C01E46"/>
    <w:rsid w:val="00C04F27"/>
    <w:rsid w:val="00C52498"/>
    <w:rsid w:val="00C67DCE"/>
    <w:rsid w:val="00C91DA3"/>
    <w:rsid w:val="00C96762"/>
    <w:rsid w:val="00CB4E19"/>
    <w:rsid w:val="00D571F3"/>
    <w:rsid w:val="00D617FF"/>
    <w:rsid w:val="00D75DB7"/>
    <w:rsid w:val="00E13361"/>
    <w:rsid w:val="00E24A07"/>
    <w:rsid w:val="00EE023F"/>
    <w:rsid w:val="00F54D20"/>
    <w:rsid w:val="00F819A0"/>
    <w:rsid w:val="00FE3414"/>
    <w:rsid w:val="01B2651C"/>
    <w:rsid w:val="03D36E2F"/>
    <w:rsid w:val="05EA5937"/>
    <w:rsid w:val="0F7C3BDF"/>
    <w:rsid w:val="0FCBB982"/>
    <w:rsid w:val="14CB5ACC"/>
    <w:rsid w:val="17DDE7E7"/>
    <w:rsid w:val="1A5F2BB6"/>
    <w:rsid w:val="1ACA7876"/>
    <w:rsid w:val="1AEC5339"/>
    <w:rsid w:val="1D073F59"/>
    <w:rsid w:val="1DBF1947"/>
    <w:rsid w:val="1FF7C96A"/>
    <w:rsid w:val="2DFA2E8E"/>
    <w:rsid w:val="2F6C8334"/>
    <w:rsid w:val="36FDB7BB"/>
    <w:rsid w:val="37399FA9"/>
    <w:rsid w:val="38CB62BE"/>
    <w:rsid w:val="38F7C334"/>
    <w:rsid w:val="3BEE7A08"/>
    <w:rsid w:val="3CBF4A5A"/>
    <w:rsid w:val="3CEF6F9D"/>
    <w:rsid w:val="3DDB6F55"/>
    <w:rsid w:val="3DEF9681"/>
    <w:rsid w:val="3E2E8585"/>
    <w:rsid w:val="3E7F6E6A"/>
    <w:rsid w:val="3F3C1A5F"/>
    <w:rsid w:val="3FBFF473"/>
    <w:rsid w:val="3FE897FD"/>
    <w:rsid w:val="3FF7EBB4"/>
    <w:rsid w:val="3FFDEF1E"/>
    <w:rsid w:val="45FF9BDC"/>
    <w:rsid w:val="479FB414"/>
    <w:rsid w:val="48FA0845"/>
    <w:rsid w:val="49EC9275"/>
    <w:rsid w:val="4B6F14C6"/>
    <w:rsid w:val="4DFDAF92"/>
    <w:rsid w:val="4FA325B2"/>
    <w:rsid w:val="4FF74552"/>
    <w:rsid w:val="4FFF5F3B"/>
    <w:rsid w:val="53DF4B02"/>
    <w:rsid w:val="5A776B28"/>
    <w:rsid w:val="5C99F76A"/>
    <w:rsid w:val="5F2FD35D"/>
    <w:rsid w:val="5FFECE66"/>
    <w:rsid w:val="5FFFFC4B"/>
    <w:rsid w:val="67024446"/>
    <w:rsid w:val="67FCBF3A"/>
    <w:rsid w:val="67FCC9CB"/>
    <w:rsid w:val="69E31207"/>
    <w:rsid w:val="6BC60271"/>
    <w:rsid w:val="6DDE25D8"/>
    <w:rsid w:val="6DFF0726"/>
    <w:rsid w:val="6DFF4CF2"/>
    <w:rsid w:val="6E5837BA"/>
    <w:rsid w:val="6E7B84D9"/>
    <w:rsid w:val="6F1101E4"/>
    <w:rsid w:val="6F6F7EAE"/>
    <w:rsid w:val="6F755E74"/>
    <w:rsid w:val="6F7B52FF"/>
    <w:rsid w:val="6FFBEA67"/>
    <w:rsid w:val="717FEC5C"/>
    <w:rsid w:val="733F5015"/>
    <w:rsid w:val="73FBCC92"/>
    <w:rsid w:val="75FBB4F7"/>
    <w:rsid w:val="76DD0CE0"/>
    <w:rsid w:val="77BB836A"/>
    <w:rsid w:val="77BFAE30"/>
    <w:rsid w:val="77F542F7"/>
    <w:rsid w:val="77F9F9D9"/>
    <w:rsid w:val="77FB0114"/>
    <w:rsid w:val="786FC372"/>
    <w:rsid w:val="797BE48E"/>
    <w:rsid w:val="7AFC530C"/>
    <w:rsid w:val="7AFE2A79"/>
    <w:rsid w:val="7D4772D0"/>
    <w:rsid w:val="7DADD1C1"/>
    <w:rsid w:val="7DFBBCC6"/>
    <w:rsid w:val="7E3F2663"/>
    <w:rsid w:val="7E6E3149"/>
    <w:rsid w:val="7E7D4DDE"/>
    <w:rsid w:val="7EBD21B4"/>
    <w:rsid w:val="7F2B321C"/>
    <w:rsid w:val="7F3B8A64"/>
    <w:rsid w:val="7F78E8A1"/>
    <w:rsid w:val="7F7F0886"/>
    <w:rsid w:val="7FB7D1FE"/>
    <w:rsid w:val="7FD752C7"/>
    <w:rsid w:val="7FECC3D3"/>
    <w:rsid w:val="7FEF5C71"/>
    <w:rsid w:val="7FF63ADC"/>
    <w:rsid w:val="7FFED9E7"/>
    <w:rsid w:val="8D7BC293"/>
    <w:rsid w:val="8FFDEDF8"/>
    <w:rsid w:val="9DFA123F"/>
    <w:rsid w:val="A5F3D587"/>
    <w:rsid w:val="A7FD6250"/>
    <w:rsid w:val="ADBB701B"/>
    <w:rsid w:val="ADDB3C9E"/>
    <w:rsid w:val="B2FD0D08"/>
    <w:rsid w:val="B77F9826"/>
    <w:rsid w:val="B7C7455C"/>
    <w:rsid w:val="BAE76813"/>
    <w:rsid w:val="BBE737A3"/>
    <w:rsid w:val="BC1FC4BA"/>
    <w:rsid w:val="BDB4A5DF"/>
    <w:rsid w:val="BEA90CD2"/>
    <w:rsid w:val="BEFEC745"/>
    <w:rsid w:val="BEFF23C3"/>
    <w:rsid w:val="BFBF924D"/>
    <w:rsid w:val="BFDE48E6"/>
    <w:rsid w:val="BFFFDCDF"/>
    <w:rsid w:val="C7BF4EA6"/>
    <w:rsid w:val="CDF5D7E8"/>
    <w:rsid w:val="CE7F2AC5"/>
    <w:rsid w:val="CF3BAD6E"/>
    <w:rsid w:val="CF7F4312"/>
    <w:rsid w:val="CFEF392F"/>
    <w:rsid w:val="D2DFEEAC"/>
    <w:rsid w:val="D59F315D"/>
    <w:rsid w:val="D75A7F46"/>
    <w:rsid w:val="D9F81153"/>
    <w:rsid w:val="DB3479C3"/>
    <w:rsid w:val="DB57F93A"/>
    <w:rsid w:val="DBF56B8D"/>
    <w:rsid w:val="DCA98CDB"/>
    <w:rsid w:val="DE7E7EC7"/>
    <w:rsid w:val="DEFF8437"/>
    <w:rsid w:val="DEFFFFC2"/>
    <w:rsid w:val="DF6EEBEF"/>
    <w:rsid w:val="DFBF2C0F"/>
    <w:rsid w:val="DFBFE766"/>
    <w:rsid w:val="DFDE5E48"/>
    <w:rsid w:val="DFFF572D"/>
    <w:rsid w:val="E58773BE"/>
    <w:rsid w:val="E5BDA642"/>
    <w:rsid w:val="E7FFF2B0"/>
    <w:rsid w:val="E8FF6410"/>
    <w:rsid w:val="E9FFA51C"/>
    <w:rsid w:val="EA9DCEE7"/>
    <w:rsid w:val="EAF324C4"/>
    <w:rsid w:val="EB7F4B9E"/>
    <w:rsid w:val="EBF772B4"/>
    <w:rsid w:val="EBFB74D9"/>
    <w:rsid w:val="EBFB8019"/>
    <w:rsid w:val="EC3BDB54"/>
    <w:rsid w:val="EC49DF97"/>
    <w:rsid w:val="ECFD2C9F"/>
    <w:rsid w:val="ECFDF0C9"/>
    <w:rsid w:val="ECFF3259"/>
    <w:rsid w:val="ED5F5BB5"/>
    <w:rsid w:val="EDEFD3D4"/>
    <w:rsid w:val="EE7D13EB"/>
    <w:rsid w:val="EEFFC77F"/>
    <w:rsid w:val="EF2CD74B"/>
    <w:rsid w:val="EF78BEF4"/>
    <w:rsid w:val="EFF6B0C0"/>
    <w:rsid w:val="EFFE536B"/>
    <w:rsid w:val="EFFEC1CC"/>
    <w:rsid w:val="EFFFE408"/>
    <w:rsid w:val="F1FA2E80"/>
    <w:rsid w:val="F2772582"/>
    <w:rsid w:val="F27FEEC0"/>
    <w:rsid w:val="F3DE37EC"/>
    <w:rsid w:val="F4EC90A5"/>
    <w:rsid w:val="F65B12B7"/>
    <w:rsid w:val="F67F6A02"/>
    <w:rsid w:val="F6FA8F0C"/>
    <w:rsid w:val="F6FFFD20"/>
    <w:rsid w:val="F77F2B74"/>
    <w:rsid w:val="F7F7EAD7"/>
    <w:rsid w:val="F7FD76D2"/>
    <w:rsid w:val="F7FDF858"/>
    <w:rsid w:val="F8F77552"/>
    <w:rsid w:val="F9F327B8"/>
    <w:rsid w:val="FB5701C8"/>
    <w:rsid w:val="FCF499B5"/>
    <w:rsid w:val="FD6553F4"/>
    <w:rsid w:val="FD7B0DA2"/>
    <w:rsid w:val="FE2FBAEA"/>
    <w:rsid w:val="FE7FB2DE"/>
    <w:rsid w:val="FEBFD1C2"/>
    <w:rsid w:val="FEC961EF"/>
    <w:rsid w:val="FEDFCA62"/>
    <w:rsid w:val="FEF4B01C"/>
    <w:rsid w:val="FEFC0BEF"/>
    <w:rsid w:val="FEFECC1A"/>
    <w:rsid w:val="FEFF6C24"/>
    <w:rsid w:val="FF1C3847"/>
    <w:rsid w:val="FF32BC3D"/>
    <w:rsid w:val="FF37D6F3"/>
    <w:rsid w:val="FF4B3A53"/>
    <w:rsid w:val="FF6D2D44"/>
    <w:rsid w:val="FF6F8501"/>
    <w:rsid w:val="FF99B6A1"/>
    <w:rsid w:val="FFB71EDB"/>
    <w:rsid w:val="FFBD7131"/>
    <w:rsid w:val="FFC72FDE"/>
    <w:rsid w:val="FFCF7902"/>
    <w:rsid w:val="FFDBA42D"/>
    <w:rsid w:val="FFDE637F"/>
    <w:rsid w:val="FFDFBD01"/>
    <w:rsid w:val="FFE96192"/>
    <w:rsid w:val="FFFC2C91"/>
    <w:rsid w:val="FFFDA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TML Address"/>
    <w:unhideWhenUsed/>
    <w:qFormat/>
    <w:uiPriority w:val="0"/>
    <w:pPr>
      <w:widowControl w:val="0"/>
      <w:jc w:val="both"/>
    </w:pPr>
    <w:rPr>
      <w:rFonts w:ascii="Calibri" w:hAnsi="Calibri" w:eastAsia="宋体" w:cs="Times New Roman"/>
      <w:i/>
      <w:iCs/>
      <w:kern w:val="2"/>
      <w:sz w:val="21"/>
      <w:szCs w:val="24"/>
      <w:lang w:val="en-US" w:eastAsia="zh-CN" w:bidi="ar-SA"/>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nav_title_txt2"/>
    <w:basedOn w:val="8"/>
    <w:qFormat/>
    <w:uiPriority w:val="0"/>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24"/>
      <w:szCs w:val="24"/>
    </w:rPr>
  </w:style>
  <w:style w:type="character" w:customStyle="1" w:styleId="1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423</Words>
  <Characters>460</Characters>
  <Lines>14</Lines>
  <Paragraphs>4</Paragraphs>
  <TotalTime>11</TotalTime>
  <ScaleCrop>false</ScaleCrop>
  <LinksUpToDate>false</LinksUpToDate>
  <CharactersWithSpaces>466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2020-05-24T02:32:00Z</dcterms:created>
  <dc:creator>NTKO</dc:creator>
  <cp:lastModifiedBy>NTKO</cp:lastModifiedBy>
  <cp:lastPrinted>2022-09-12T00:37:00Z</cp:lastPrinted>
  <dcterms:modified xsi:type="dcterms:W3CDTF">2022-09-12T06:39:06Z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594C72ED82A647D282669172E449BB88</vt:lpwstr>
  </property>
</Properties>
</file>