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628" w:rsidRDefault="004235A8">
      <w:pPr>
        <w:jc w:val="center"/>
        <w:rPr>
          <w:rFonts w:ascii="宋体" w:hAnsi="宋体" w:cs="宋体"/>
          <w:b/>
          <w:sz w:val="44"/>
          <w:szCs w:val="44"/>
        </w:rPr>
      </w:pPr>
      <w:r>
        <w:rPr>
          <w:rFonts w:ascii="宋体" w:hAnsi="宋体" w:cs="宋体" w:hint="eastAsia"/>
          <w:b/>
          <w:sz w:val="44"/>
          <w:szCs w:val="44"/>
        </w:rPr>
        <w:t>2020年度</w:t>
      </w:r>
      <w:r w:rsidR="00EB7628">
        <w:rPr>
          <w:rFonts w:ascii="宋体" w:hAnsi="宋体" w:cs="宋体" w:hint="eastAsia"/>
          <w:b/>
          <w:sz w:val="44"/>
          <w:szCs w:val="44"/>
        </w:rPr>
        <w:t>盘山县农贸市场</w:t>
      </w:r>
    </w:p>
    <w:p w:rsidR="00EA6479" w:rsidRDefault="004235A8">
      <w:pPr>
        <w:jc w:val="center"/>
        <w:rPr>
          <w:rFonts w:ascii="宋体" w:hAnsi="宋体" w:cs="宋体"/>
          <w:b/>
          <w:sz w:val="44"/>
          <w:szCs w:val="44"/>
        </w:rPr>
      </w:pPr>
      <w:r>
        <w:rPr>
          <w:rFonts w:ascii="宋体" w:hAnsi="宋体" w:cs="宋体" w:hint="eastAsia"/>
          <w:b/>
          <w:sz w:val="44"/>
          <w:szCs w:val="44"/>
        </w:rPr>
        <w:t>项目（政策）重点绩效评价报告</w:t>
      </w:r>
    </w:p>
    <w:p w:rsidR="00EA6479" w:rsidRDefault="00EA6479">
      <w:pPr>
        <w:jc w:val="center"/>
        <w:rPr>
          <w:rFonts w:ascii="仿宋_GB2312"/>
          <w:sz w:val="30"/>
          <w:szCs w:val="30"/>
        </w:rPr>
      </w:pPr>
    </w:p>
    <w:p w:rsidR="0012252B" w:rsidRPr="00136757" w:rsidRDefault="0012252B" w:rsidP="0012252B">
      <w:pPr>
        <w:ind w:firstLineChars="200" w:firstLine="560"/>
        <w:jc w:val="left"/>
        <w:outlineLvl w:val="0"/>
        <w:rPr>
          <w:rFonts w:asciiTheme="minorEastAsia" w:eastAsiaTheme="minorEastAsia" w:hAnsiTheme="minorEastAsia"/>
          <w:color w:val="000000"/>
          <w:sz w:val="28"/>
          <w:szCs w:val="28"/>
        </w:rPr>
      </w:pPr>
      <w:r w:rsidRPr="00136757">
        <w:rPr>
          <w:rFonts w:asciiTheme="minorEastAsia" w:eastAsiaTheme="minorEastAsia" w:hAnsiTheme="minorEastAsia" w:hint="eastAsia"/>
          <w:color w:val="000000"/>
          <w:sz w:val="28"/>
          <w:szCs w:val="28"/>
        </w:rPr>
        <w:t>按照《财政部关于开展2020年度市本级重点项目支出绩效评价工作的通知》（盘财绩{2021}125号）要求，我单位盘锦盘山农垦集团有限公司对2020年度盘山县农贸市场项目补助资金开展了绩效自评，现将有关情况予以上报。</w:t>
      </w:r>
    </w:p>
    <w:p w:rsidR="0012252B" w:rsidRPr="00136757" w:rsidRDefault="0012252B" w:rsidP="0012252B">
      <w:pPr>
        <w:ind w:firstLineChars="200" w:firstLine="560"/>
        <w:jc w:val="left"/>
        <w:outlineLvl w:val="0"/>
        <w:rPr>
          <w:rFonts w:asciiTheme="minorEastAsia" w:eastAsiaTheme="minorEastAsia" w:hAnsiTheme="minorEastAsia"/>
          <w:color w:val="000000"/>
          <w:sz w:val="28"/>
          <w:szCs w:val="28"/>
        </w:rPr>
      </w:pPr>
      <w:r w:rsidRPr="00136757">
        <w:rPr>
          <w:rFonts w:asciiTheme="minorEastAsia" w:eastAsiaTheme="minorEastAsia" w:hAnsiTheme="minorEastAsia" w:hint="eastAsia"/>
          <w:color w:val="000000"/>
          <w:sz w:val="28"/>
          <w:szCs w:val="28"/>
        </w:rPr>
        <w:t>一、绩效目标分解下达情况</w:t>
      </w:r>
    </w:p>
    <w:p w:rsidR="006638AE" w:rsidRPr="00136757" w:rsidRDefault="006638AE" w:rsidP="006638AE">
      <w:pPr>
        <w:ind w:firstLineChars="200" w:firstLine="560"/>
        <w:jc w:val="left"/>
        <w:outlineLvl w:val="0"/>
        <w:rPr>
          <w:rFonts w:asciiTheme="minorEastAsia" w:eastAsiaTheme="minorEastAsia" w:hAnsiTheme="minorEastAsia"/>
          <w:color w:val="000000"/>
          <w:sz w:val="28"/>
          <w:szCs w:val="28"/>
        </w:rPr>
      </w:pPr>
      <w:r w:rsidRPr="00136757">
        <w:rPr>
          <w:rFonts w:asciiTheme="minorEastAsia" w:eastAsiaTheme="minorEastAsia" w:hAnsiTheme="minorEastAsia" w:hint="eastAsia"/>
          <w:color w:val="000000"/>
          <w:sz w:val="28"/>
          <w:szCs w:val="28"/>
        </w:rPr>
        <w:t xml:space="preserve">（一）财政下达专项资金支付预算和绩效目标情况 </w:t>
      </w:r>
    </w:p>
    <w:p w:rsidR="006638AE" w:rsidRPr="00136757" w:rsidRDefault="006638AE" w:rsidP="00136757">
      <w:pPr>
        <w:ind w:firstLineChars="200" w:firstLine="560"/>
        <w:jc w:val="left"/>
        <w:outlineLvl w:val="0"/>
        <w:rPr>
          <w:rFonts w:asciiTheme="minorEastAsia" w:eastAsiaTheme="minorEastAsia" w:hAnsiTheme="minorEastAsia"/>
          <w:color w:val="000000"/>
          <w:sz w:val="28"/>
          <w:szCs w:val="28"/>
        </w:rPr>
      </w:pPr>
      <w:r w:rsidRPr="00136757">
        <w:rPr>
          <w:rFonts w:asciiTheme="minorEastAsia" w:eastAsiaTheme="minorEastAsia" w:hAnsiTheme="minorEastAsia" w:hint="eastAsia"/>
          <w:color w:val="000000"/>
          <w:sz w:val="28"/>
          <w:szCs w:val="28"/>
        </w:rPr>
        <w:t>1、专项资金支付预算情况</w:t>
      </w:r>
    </w:p>
    <w:p w:rsidR="006638AE" w:rsidRPr="00136757" w:rsidRDefault="006638AE" w:rsidP="006638AE">
      <w:pPr>
        <w:ind w:firstLineChars="200" w:firstLine="560"/>
        <w:jc w:val="left"/>
        <w:outlineLvl w:val="0"/>
        <w:rPr>
          <w:rFonts w:asciiTheme="minorEastAsia" w:eastAsiaTheme="minorEastAsia" w:hAnsiTheme="minorEastAsia"/>
          <w:color w:val="000000"/>
          <w:sz w:val="28"/>
          <w:szCs w:val="28"/>
        </w:rPr>
      </w:pPr>
      <w:r w:rsidRPr="00136757">
        <w:rPr>
          <w:rFonts w:asciiTheme="minorEastAsia" w:eastAsiaTheme="minorEastAsia" w:hAnsiTheme="minorEastAsia" w:hint="eastAsia"/>
          <w:color w:val="000000"/>
          <w:sz w:val="28"/>
          <w:szCs w:val="28"/>
        </w:rPr>
        <w:t>2020年度农贸市场项目全年预算数2100万元，我公司2020年度共收到</w:t>
      </w:r>
      <w:r w:rsidR="00151E94" w:rsidRPr="00136757">
        <w:rPr>
          <w:rFonts w:asciiTheme="minorEastAsia" w:eastAsiaTheme="minorEastAsia" w:hAnsiTheme="minorEastAsia" w:hint="eastAsia"/>
          <w:color w:val="000000"/>
          <w:sz w:val="28"/>
          <w:szCs w:val="28"/>
        </w:rPr>
        <w:t>农贸市场建设项目</w:t>
      </w:r>
      <w:r w:rsidRPr="00136757">
        <w:rPr>
          <w:rFonts w:asciiTheme="minorEastAsia" w:eastAsiaTheme="minorEastAsia" w:hAnsiTheme="minorEastAsia" w:hint="eastAsia"/>
          <w:color w:val="000000"/>
          <w:sz w:val="28"/>
          <w:szCs w:val="28"/>
        </w:rPr>
        <w:t>补助专项拨付资金</w:t>
      </w:r>
      <w:r w:rsidR="00151E94" w:rsidRPr="00136757">
        <w:rPr>
          <w:rFonts w:asciiTheme="minorEastAsia" w:eastAsiaTheme="minorEastAsia" w:hAnsiTheme="minorEastAsia" w:hint="eastAsia"/>
          <w:color w:val="000000"/>
          <w:sz w:val="28"/>
          <w:szCs w:val="28"/>
        </w:rPr>
        <w:t>300</w:t>
      </w:r>
      <w:r w:rsidRPr="00136757">
        <w:rPr>
          <w:rFonts w:asciiTheme="minorEastAsia" w:eastAsiaTheme="minorEastAsia" w:hAnsiTheme="minorEastAsia" w:hint="eastAsia"/>
          <w:color w:val="000000"/>
          <w:sz w:val="28"/>
          <w:szCs w:val="28"/>
        </w:rPr>
        <w:t>万元。全年执行率14.28%。</w:t>
      </w:r>
    </w:p>
    <w:p w:rsidR="006638AE" w:rsidRPr="00136757" w:rsidRDefault="006638AE" w:rsidP="00136757">
      <w:pPr>
        <w:ind w:firstLineChars="200" w:firstLine="560"/>
        <w:jc w:val="left"/>
        <w:outlineLvl w:val="0"/>
        <w:rPr>
          <w:rFonts w:asciiTheme="minorEastAsia" w:eastAsiaTheme="minorEastAsia" w:hAnsiTheme="minorEastAsia"/>
          <w:color w:val="000000"/>
          <w:sz w:val="28"/>
          <w:szCs w:val="28"/>
        </w:rPr>
      </w:pPr>
      <w:r w:rsidRPr="00136757">
        <w:rPr>
          <w:rFonts w:asciiTheme="minorEastAsia" w:eastAsiaTheme="minorEastAsia" w:hAnsiTheme="minorEastAsia" w:hint="eastAsia"/>
          <w:color w:val="000000"/>
          <w:sz w:val="28"/>
          <w:szCs w:val="28"/>
        </w:rPr>
        <w:t>2、年度总体目标情况</w:t>
      </w:r>
    </w:p>
    <w:p w:rsidR="0012252B" w:rsidRPr="00136757" w:rsidRDefault="00151E94" w:rsidP="00136757">
      <w:pPr>
        <w:ind w:firstLineChars="200" w:firstLine="560"/>
        <w:jc w:val="left"/>
        <w:outlineLvl w:val="0"/>
        <w:rPr>
          <w:rFonts w:asciiTheme="minorEastAsia" w:eastAsiaTheme="minorEastAsia" w:hAnsiTheme="minorEastAsia"/>
          <w:color w:val="000000"/>
          <w:sz w:val="28"/>
          <w:szCs w:val="28"/>
        </w:rPr>
      </w:pPr>
      <w:r w:rsidRPr="00136757">
        <w:rPr>
          <w:rFonts w:asciiTheme="minorEastAsia" w:eastAsiaTheme="minorEastAsia" w:hAnsiTheme="minorEastAsia" w:hint="eastAsia"/>
          <w:color w:val="000000"/>
          <w:sz w:val="28"/>
          <w:szCs w:val="28"/>
        </w:rPr>
        <w:t>（1）</w:t>
      </w:r>
      <w:r w:rsidR="0012252B" w:rsidRPr="00136757">
        <w:rPr>
          <w:rFonts w:asciiTheme="minorEastAsia" w:eastAsiaTheme="minorEastAsia" w:hAnsiTheme="minorEastAsia" w:hint="eastAsia"/>
          <w:color w:val="000000"/>
          <w:sz w:val="28"/>
          <w:szCs w:val="28"/>
        </w:rPr>
        <w:t>该项目主体工程总投资为3186万元，已完成1700万元的投资。抗疫特别国债预算总资金2100万元，中央预算内下达专项资金2100万元，目前上级已拨付300万元专项资金。</w:t>
      </w:r>
      <w:r w:rsidRPr="00136757">
        <w:rPr>
          <w:rFonts w:asciiTheme="minorEastAsia" w:eastAsiaTheme="minorEastAsia" w:hAnsiTheme="minorEastAsia" w:hint="eastAsia"/>
          <w:color w:val="000000"/>
          <w:sz w:val="28"/>
          <w:szCs w:val="28"/>
        </w:rPr>
        <w:t>全年执行率14.28%</w:t>
      </w:r>
    </w:p>
    <w:p w:rsidR="0012252B" w:rsidRPr="00136757" w:rsidRDefault="00151E94" w:rsidP="00136757">
      <w:pPr>
        <w:ind w:firstLineChars="200" w:firstLine="560"/>
        <w:jc w:val="left"/>
        <w:outlineLvl w:val="0"/>
        <w:rPr>
          <w:rFonts w:asciiTheme="minorEastAsia" w:eastAsiaTheme="minorEastAsia" w:hAnsiTheme="minorEastAsia"/>
          <w:color w:val="000000"/>
          <w:sz w:val="28"/>
          <w:szCs w:val="28"/>
        </w:rPr>
      </w:pPr>
      <w:r w:rsidRPr="00136757">
        <w:rPr>
          <w:rFonts w:asciiTheme="minorEastAsia" w:eastAsiaTheme="minorEastAsia" w:hAnsiTheme="minorEastAsia" w:hint="eastAsia"/>
          <w:color w:val="000000"/>
          <w:sz w:val="28"/>
          <w:szCs w:val="28"/>
        </w:rPr>
        <w:t>（2）在全体员工的共同努力下，在</w:t>
      </w:r>
      <w:r w:rsidR="00536A93" w:rsidRPr="00136757">
        <w:rPr>
          <w:rFonts w:asciiTheme="minorEastAsia" w:eastAsiaTheme="minorEastAsia" w:hAnsiTheme="minorEastAsia" w:hint="eastAsia"/>
          <w:color w:val="000000"/>
          <w:sz w:val="28"/>
          <w:szCs w:val="28"/>
        </w:rPr>
        <w:t>各级</w:t>
      </w:r>
      <w:r w:rsidRPr="00136757">
        <w:rPr>
          <w:rFonts w:asciiTheme="minorEastAsia" w:eastAsiaTheme="minorEastAsia" w:hAnsiTheme="minorEastAsia" w:hint="eastAsia"/>
          <w:color w:val="000000"/>
          <w:sz w:val="28"/>
          <w:szCs w:val="28"/>
        </w:rPr>
        <w:t>领导的全面支持、关心下我公司</w:t>
      </w:r>
      <w:r w:rsidR="00536A93" w:rsidRPr="00136757">
        <w:rPr>
          <w:rFonts w:asciiTheme="minorEastAsia" w:eastAsiaTheme="minorEastAsia" w:hAnsiTheme="minorEastAsia" w:hint="eastAsia"/>
          <w:color w:val="000000"/>
          <w:sz w:val="28"/>
          <w:szCs w:val="28"/>
        </w:rPr>
        <w:t>以为</w:t>
      </w:r>
      <w:r w:rsidRPr="00136757">
        <w:rPr>
          <w:rFonts w:asciiTheme="minorEastAsia" w:eastAsiaTheme="minorEastAsia" w:hAnsiTheme="minorEastAsia" w:hint="eastAsia"/>
          <w:color w:val="000000"/>
          <w:sz w:val="28"/>
          <w:szCs w:val="28"/>
        </w:rPr>
        <w:t>群众</w:t>
      </w:r>
      <w:r w:rsidR="00536A93" w:rsidRPr="00136757">
        <w:rPr>
          <w:rFonts w:asciiTheme="minorEastAsia" w:eastAsiaTheme="minorEastAsia" w:hAnsiTheme="minorEastAsia" w:hint="eastAsia"/>
          <w:color w:val="000000"/>
          <w:sz w:val="28"/>
          <w:szCs w:val="28"/>
        </w:rPr>
        <w:t>服务为准绳</w:t>
      </w:r>
      <w:r w:rsidRPr="00136757">
        <w:rPr>
          <w:rFonts w:asciiTheme="minorEastAsia" w:eastAsiaTheme="minorEastAsia" w:hAnsiTheme="minorEastAsia" w:hint="eastAsia"/>
          <w:color w:val="000000"/>
          <w:sz w:val="28"/>
          <w:szCs w:val="28"/>
        </w:rPr>
        <w:t>，认真落实上级下达的相关文件精神。</w:t>
      </w:r>
      <w:r w:rsidR="00536A93" w:rsidRPr="00136757">
        <w:rPr>
          <w:rFonts w:asciiTheme="minorEastAsia" w:eastAsiaTheme="minorEastAsia" w:hAnsiTheme="minorEastAsia" w:hint="eastAsia"/>
          <w:color w:val="000000"/>
          <w:sz w:val="28"/>
          <w:szCs w:val="28"/>
        </w:rPr>
        <w:t>在政府相关部门和社会其他单位的通力合作下，</w:t>
      </w:r>
      <w:r w:rsidR="00136757">
        <w:rPr>
          <w:rFonts w:asciiTheme="minorEastAsia" w:eastAsiaTheme="minorEastAsia" w:hAnsiTheme="minorEastAsia" w:hint="eastAsia"/>
          <w:color w:val="000000"/>
          <w:sz w:val="28"/>
          <w:szCs w:val="28"/>
        </w:rPr>
        <w:t>已</w:t>
      </w:r>
      <w:r w:rsidR="00536A93" w:rsidRPr="00136757">
        <w:rPr>
          <w:rFonts w:asciiTheme="minorEastAsia" w:eastAsiaTheme="minorEastAsia" w:hAnsiTheme="minorEastAsia" w:hint="eastAsia"/>
          <w:color w:val="000000"/>
          <w:sz w:val="28"/>
          <w:szCs w:val="28"/>
        </w:rPr>
        <w:t>初步完成农贸市场建筑物的大体轮廓。盘锦盘山农垦集团有限公司</w:t>
      </w:r>
      <w:r w:rsidR="00D346E1" w:rsidRPr="00136757">
        <w:rPr>
          <w:rFonts w:asciiTheme="minorEastAsia" w:eastAsiaTheme="minorEastAsia" w:hAnsiTheme="minorEastAsia" w:hint="eastAsia"/>
          <w:color w:val="000000"/>
          <w:sz w:val="28"/>
          <w:szCs w:val="28"/>
        </w:rPr>
        <w:t>于2017年10月13日成立，是由盘山县</w:t>
      </w:r>
      <w:r w:rsidR="008B44E3" w:rsidRPr="00136757">
        <w:rPr>
          <w:rFonts w:asciiTheme="minorEastAsia" w:eastAsiaTheme="minorEastAsia" w:hAnsiTheme="minorEastAsia" w:hint="eastAsia"/>
          <w:color w:val="000000"/>
          <w:sz w:val="28"/>
          <w:szCs w:val="28"/>
        </w:rPr>
        <w:t>人民政府出资成立的国有独资集团公司。集团是以盘山垦区为基础</w:t>
      </w:r>
      <w:r w:rsidR="00D346E1" w:rsidRPr="00136757">
        <w:rPr>
          <w:rFonts w:asciiTheme="minorEastAsia" w:eastAsiaTheme="minorEastAsia" w:hAnsiTheme="minorEastAsia" w:hint="eastAsia"/>
          <w:color w:val="000000"/>
          <w:sz w:val="28"/>
          <w:szCs w:val="28"/>
        </w:rPr>
        <w:t>组建的区</w:t>
      </w:r>
      <w:r w:rsidR="00D346E1" w:rsidRPr="00136757">
        <w:rPr>
          <w:rFonts w:asciiTheme="minorEastAsia" w:eastAsiaTheme="minorEastAsia" w:hAnsiTheme="minorEastAsia" w:hint="eastAsia"/>
          <w:color w:val="000000"/>
          <w:sz w:val="28"/>
          <w:szCs w:val="28"/>
        </w:rPr>
        <w:lastRenderedPageBreak/>
        <w:t>域性公司</w:t>
      </w:r>
      <w:r w:rsidR="008B44E3" w:rsidRPr="00136757">
        <w:rPr>
          <w:rFonts w:asciiTheme="minorEastAsia" w:eastAsiaTheme="minorEastAsia" w:hAnsiTheme="minorEastAsia" w:hint="eastAsia"/>
          <w:color w:val="000000"/>
          <w:sz w:val="28"/>
          <w:szCs w:val="28"/>
        </w:rPr>
        <w:t>，</w:t>
      </w:r>
      <w:r w:rsidR="00D346E1" w:rsidRPr="00136757">
        <w:rPr>
          <w:rFonts w:asciiTheme="minorEastAsia" w:eastAsiaTheme="minorEastAsia" w:hAnsiTheme="minorEastAsia" w:hint="eastAsia"/>
          <w:color w:val="000000"/>
          <w:sz w:val="28"/>
          <w:szCs w:val="28"/>
        </w:rPr>
        <w:t>以5家国有农场为基础，成立</w:t>
      </w:r>
      <w:r w:rsidR="008B44E3" w:rsidRPr="00136757">
        <w:rPr>
          <w:rFonts w:asciiTheme="minorEastAsia" w:eastAsiaTheme="minorEastAsia" w:hAnsiTheme="minorEastAsia" w:hint="eastAsia"/>
          <w:color w:val="000000"/>
          <w:sz w:val="28"/>
          <w:szCs w:val="28"/>
        </w:rPr>
        <w:t>了</w:t>
      </w:r>
      <w:r w:rsidR="00D346E1" w:rsidRPr="00136757">
        <w:rPr>
          <w:rFonts w:asciiTheme="minorEastAsia" w:eastAsiaTheme="minorEastAsia" w:hAnsiTheme="minorEastAsia" w:hint="eastAsia"/>
          <w:color w:val="000000"/>
          <w:sz w:val="28"/>
          <w:szCs w:val="28"/>
        </w:rPr>
        <w:t>5家农垦有限公司，71家分场分公司。</w:t>
      </w:r>
    </w:p>
    <w:p w:rsidR="008B44E3" w:rsidRPr="00136757" w:rsidRDefault="008B44E3" w:rsidP="00136757">
      <w:pPr>
        <w:ind w:firstLineChars="200" w:firstLine="560"/>
        <w:jc w:val="left"/>
        <w:outlineLvl w:val="0"/>
        <w:rPr>
          <w:rFonts w:asciiTheme="minorEastAsia" w:eastAsiaTheme="minorEastAsia" w:hAnsiTheme="minorEastAsia"/>
          <w:color w:val="000000"/>
          <w:sz w:val="28"/>
          <w:szCs w:val="28"/>
        </w:rPr>
      </w:pPr>
      <w:r w:rsidRPr="00136757">
        <w:rPr>
          <w:rFonts w:asciiTheme="minorEastAsia" w:eastAsiaTheme="minorEastAsia" w:hAnsiTheme="minorEastAsia" w:hint="eastAsia"/>
          <w:color w:val="000000"/>
          <w:sz w:val="28"/>
          <w:szCs w:val="28"/>
        </w:rPr>
        <w:t>集团公司依法对盘山垦区所有国有土地及其他国有农垦资源、资产分别享有使用权和所有权、经营权和收益权。各农垦公司主要从事以经营农垦土地为基础、农业和二三产业融合发展的经营活动。</w:t>
      </w:r>
    </w:p>
    <w:p w:rsidR="008B44E3" w:rsidRPr="00136757" w:rsidRDefault="008B44E3" w:rsidP="00136757">
      <w:pPr>
        <w:ind w:firstLineChars="200" w:firstLine="560"/>
        <w:jc w:val="left"/>
        <w:outlineLvl w:val="0"/>
        <w:rPr>
          <w:rFonts w:asciiTheme="minorEastAsia" w:eastAsiaTheme="minorEastAsia" w:hAnsiTheme="minorEastAsia"/>
          <w:color w:val="000000"/>
          <w:sz w:val="28"/>
          <w:szCs w:val="28"/>
        </w:rPr>
      </w:pPr>
      <w:r w:rsidRPr="00136757">
        <w:rPr>
          <w:rFonts w:asciiTheme="minorEastAsia" w:eastAsiaTheme="minorEastAsia" w:hAnsiTheme="minorEastAsia" w:hint="eastAsia"/>
          <w:color w:val="000000"/>
          <w:sz w:val="28"/>
          <w:szCs w:val="28"/>
        </w:rPr>
        <w:t>集团公司推行集团化管理、市场化运作、规模化经营，提高农业全要素生产率，抓好主要农作物和农产品安全有效供给，积极发展农产品加工业和服务业，推进资源整合、资产运营、资本运作、资金流动，实现国有资产保值增值，促进产业优化升级，加快转变发展方式，全面增强盘山农垦的内生动力、发展活力、整体实力，示范引领现代农业生产建设，努力建设成为现代化农业综合集团公司。</w:t>
      </w:r>
    </w:p>
    <w:p w:rsidR="008B44E3" w:rsidRPr="00136757" w:rsidRDefault="008B44E3" w:rsidP="008B44E3">
      <w:pPr>
        <w:ind w:firstLineChars="200" w:firstLine="560"/>
        <w:jc w:val="left"/>
        <w:outlineLvl w:val="0"/>
        <w:rPr>
          <w:rFonts w:asciiTheme="minorEastAsia" w:eastAsiaTheme="minorEastAsia" w:hAnsiTheme="minorEastAsia"/>
          <w:color w:val="000000"/>
          <w:sz w:val="28"/>
          <w:szCs w:val="28"/>
        </w:rPr>
      </w:pPr>
      <w:r w:rsidRPr="00136757">
        <w:rPr>
          <w:rFonts w:asciiTheme="minorEastAsia" w:eastAsiaTheme="minorEastAsia" w:hAnsiTheme="minorEastAsia" w:hint="eastAsia"/>
          <w:color w:val="000000"/>
          <w:sz w:val="28"/>
          <w:szCs w:val="28"/>
        </w:rPr>
        <w:t>（二）绩效目标完成情况分析</w:t>
      </w:r>
    </w:p>
    <w:p w:rsidR="008B44E3" w:rsidRPr="00136757" w:rsidRDefault="008B44E3" w:rsidP="008B44E3">
      <w:pPr>
        <w:ind w:firstLineChars="200" w:firstLine="560"/>
        <w:jc w:val="left"/>
        <w:outlineLvl w:val="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1、</w:t>
      </w:r>
      <w:r w:rsidRPr="00136757">
        <w:rPr>
          <w:rFonts w:asciiTheme="minorEastAsia" w:eastAsiaTheme="minorEastAsia" w:hAnsiTheme="minorEastAsia" w:hint="eastAsia"/>
          <w:color w:val="000000"/>
          <w:sz w:val="28"/>
          <w:szCs w:val="28"/>
        </w:rPr>
        <w:t>决策指标完成情况分析</w:t>
      </w:r>
    </w:p>
    <w:p w:rsidR="008B44E3" w:rsidRPr="00136757" w:rsidRDefault="008B44E3" w:rsidP="00136757">
      <w:pPr>
        <w:ind w:firstLineChars="200" w:firstLine="560"/>
        <w:jc w:val="left"/>
        <w:outlineLvl w:val="0"/>
        <w:rPr>
          <w:rFonts w:asciiTheme="minorEastAsia" w:eastAsiaTheme="minorEastAsia" w:hAnsiTheme="minorEastAsia"/>
          <w:color w:val="000000"/>
          <w:sz w:val="28"/>
          <w:szCs w:val="28"/>
        </w:rPr>
      </w:pPr>
      <w:r w:rsidRPr="00136757">
        <w:rPr>
          <w:rFonts w:asciiTheme="minorEastAsia" w:eastAsiaTheme="minorEastAsia" w:hAnsiTheme="minorEastAsia" w:hint="eastAsia"/>
          <w:color w:val="000000"/>
          <w:sz w:val="28"/>
          <w:szCs w:val="28"/>
        </w:rPr>
        <w:t>（1）项目立项</w:t>
      </w:r>
    </w:p>
    <w:p w:rsidR="008B44E3" w:rsidRPr="00136757" w:rsidRDefault="008B44E3" w:rsidP="00136757">
      <w:pPr>
        <w:ind w:firstLineChars="200" w:firstLine="560"/>
        <w:jc w:val="left"/>
        <w:outlineLvl w:val="0"/>
        <w:rPr>
          <w:rFonts w:asciiTheme="minorEastAsia" w:eastAsiaTheme="minorEastAsia" w:hAnsiTheme="minorEastAsia"/>
          <w:color w:val="000000"/>
          <w:sz w:val="28"/>
          <w:szCs w:val="28"/>
        </w:rPr>
      </w:pPr>
      <w:r w:rsidRPr="00136757">
        <w:rPr>
          <w:rFonts w:asciiTheme="minorEastAsia" w:eastAsiaTheme="minorEastAsia" w:hAnsiTheme="minorEastAsia" w:hint="eastAsia"/>
          <w:color w:val="000000"/>
          <w:sz w:val="28"/>
          <w:szCs w:val="28"/>
        </w:rPr>
        <w:t>我单位按照县委、县政府的工作部署，负责承建了盘山农贸市场建设项目。项目规划占地面积为</w:t>
      </w:r>
      <w:r w:rsidRPr="00136757">
        <w:rPr>
          <w:rFonts w:asciiTheme="minorEastAsia" w:eastAsiaTheme="minorEastAsia" w:hAnsiTheme="minorEastAsia"/>
          <w:color w:val="000000"/>
          <w:sz w:val="28"/>
          <w:szCs w:val="28"/>
        </w:rPr>
        <w:t>25684</w:t>
      </w:r>
      <w:r w:rsidRPr="00136757">
        <w:rPr>
          <w:rFonts w:asciiTheme="minorEastAsia" w:eastAsiaTheme="minorEastAsia" w:hAnsiTheme="minorEastAsia" w:hint="eastAsia"/>
          <w:color w:val="000000"/>
          <w:sz w:val="28"/>
          <w:szCs w:val="28"/>
        </w:rPr>
        <w:t>平方米，建筑面积为</w:t>
      </w:r>
      <w:r w:rsidRPr="00136757">
        <w:rPr>
          <w:rFonts w:asciiTheme="minorEastAsia" w:eastAsiaTheme="minorEastAsia" w:hAnsiTheme="minorEastAsia"/>
          <w:color w:val="000000"/>
          <w:sz w:val="28"/>
          <w:szCs w:val="28"/>
        </w:rPr>
        <w:t>12328</w:t>
      </w:r>
      <w:r w:rsidRPr="00136757">
        <w:rPr>
          <w:rFonts w:asciiTheme="minorEastAsia" w:eastAsiaTheme="minorEastAsia" w:hAnsiTheme="minorEastAsia" w:hint="eastAsia"/>
          <w:color w:val="000000"/>
          <w:sz w:val="28"/>
          <w:szCs w:val="28"/>
        </w:rPr>
        <w:t>平方米</w:t>
      </w:r>
      <w:r w:rsidRPr="00136757">
        <w:rPr>
          <w:rFonts w:asciiTheme="minorEastAsia" w:eastAsiaTheme="minorEastAsia" w:hAnsiTheme="minorEastAsia"/>
          <w:color w:val="000000"/>
          <w:sz w:val="28"/>
          <w:szCs w:val="28"/>
        </w:rPr>
        <w:t>,</w:t>
      </w:r>
      <w:r w:rsidRPr="00136757">
        <w:rPr>
          <w:rFonts w:asciiTheme="minorEastAsia" w:eastAsiaTheme="minorEastAsia" w:hAnsiTheme="minorEastAsia" w:hint="eastAsia"/>
          <w:color w:val="000000"/>
          <w:sz w:val="28"/>
          <w:szCs w:val="28"/>
        </w:rPr>
        <w:t>主要建设内容为市场主体工程及门前广场、停车位、周边道路附属配套设施等。</w:t>
      </w:r>
    </w:p>
    <w:p w:rsidR="008B44E3" w:rsidRPr="00136757" w:rsidRDefault="008B44E3" w:rsidP="00136757">
      <w:pPr>
        <w:ind w:firstLineChars="200" w:firstLine="560"/>
        <w:jc w:val="left"/>
        <w:outlineLvl w:val="0"/>
        <w:rPr>
          <w:rFonts w:asciiTheme="minorEastAsia" w:eastAsiaTheme="minorEastAsia" w:hAnsiTheme="minorEastAsia"/>
          <w:color w:val="000000"/>
          <w:sz w:val="28"/>
          <w:szCs w:val="28"/>
        </w:rPr>
      </w:pPr>
      <w:r w:rsidRPr="00136757">
        <w:rPr>
          <w:rFonts w:asciiTheme="minorEastAsia" w:eastAsiaTheme="minorEastAsia" w:hAnsiTheme="minorEastAsia" w:hint="eastAsia"/>
          <w:color w:val="000000"/>
          <w:sz w:val="28"/>
          <w:szCs w:val="28"/>
        </w:rPr>
        <w:t>（2）绩效目标</w:t>
      </w:r>
    </w:p>
    <w:p w:rsidR="008B44E3" w:rsidRPr="00136757" w:rsidRDefault="00777560" w:rsidP="00136757">
      <w:pPr>
        <w:ind w:firstLineChars="200" w:firstLine="560"/>
        <w:jc w:val="left"/>
        <w:outlineLvl w:val="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建设</w:t>
      </w:r>
      <w:r w:rsidR="008B44E3" w:rsidRPr="00136757">
        <w:rPr>
          <w:rFonts w:asciiTheme="minorEastAsia" w:eastAsiaTheme="minorEastAsia" w:hAnsiTheme="minorEastAsia" w:hint="eastAsia"/>
          <w:color w:val="000000"/>
          <w:sz w:val="28"/>
          <w:szCs w:val="28"/>
        </w:rPr>
        <w:t>农贸市场一栋，以期带动当地农民发展生产，实现商品转化，解决集镇富余人员就业，拉动区域经济发展，加快推进工业化、城镇化进程，建设社会主义新农村，促进盘山县太平镇经济社会全面协调发展。</w:t>
      </w:r>
    </w:p>
    <w:p w:rsidR="008B44E3" w:rsidRPr="00136757" w:rsidRDefault="008B44E3" w:rsidP="00136757">
      <w:pPr>
        <w:ind w:firstLineChars="200" w:firstLine="560"/>
        <w:jc w:val="left"/>
        <w:outlineLvl w:val="0"/>
        <w:rPr>
          <w:rFonts w:asciiTheme="minorEastAsia" w:eastAsiaTheme="minorEastAsia" w:hAnsiTheme="minorEastAsia"/>
          <w:color w:val="000000"/>
          <w:sz w:val="28"/>
          <w:szCs w:val="28"/>
        </w:rPr>
      </w:pPr>
      <w:r w:rsidRPr="00136757">
        <w:rPr>
          <w:rFonts w:asciiTheme="minorEastAsia" w:eastAsiaTheme="minorEastAsia" w:hAnsiTheme="minorEastAsia" w:hint="eastAsia"/>
          <w:color w:val="000000"/>
          <w:sz w:val="28"/>
          <w:szCs w:val="28"/>
        </w:rPr>
        <w:lastRenderedPageBreak/>
        <w:t>（3）资金安排</w:t>
      </w:r>
    </w:p>
    <w:p w:rsidR="008B44E3" w:rsidRPr="00136757" w:rsidRDefault="00894FFE" w:rsidP="00894FFE">
      <w:pPr>
        <w:ind w:firstLineChars="200" w:firstLine="560"/>
        <w:jc w:val="left"/>
        <w:outlineLvl w:val="0"/>
        <w:rPr>
          <w:rFonts w:asciiTheme="minorEastAsia" w:eastAsiaTheme="minorEastAsia" w:hAnsiTheme="minorEastAsia"/>
          <w:color w:val="000000"/>
          <w:sz w:val="28"/>
          <w:szCs w:val="28"/>
        </w:rPr>
      </w:pPr>
      <w:r w:rsidRPr="00136757">
        <w:rPr>
          <w:rFonts w:asciiTheme="minorEastAsia" w:eastAsiaTheme="minorEastAsia" w:hAnsiTheme="minorEastAsia" w:hint="eastAsia"/>
          <w:color w:val="000000"/>
          <w:sz w:val="28"/>
          <w:szCs w:val="28"/>
        </w:rPr>
        <w:t>2020年度农贸市场项目全年预算数2100万元，我公司2020年度共收到农贸市场建设项目补助专项拨付资金300万元，执行率14.28%。明确专项资金使用方法，确保资金专款专用，并接受有关部门的监督，进一步提高了资金使用的安全性、规范性和有效性。</w:t>
      </w:r>
    </w:p>
    <w:p w:rsidR="00894FFE" w:rsidRDefault="00894FFE" w:rsidP="00894FFE">
      <w:pPr>
        <w:ind w:firstLineChars="200" w:firstLine="560"/>
        <w:jc w:val="left"/>
        <w:outlineLvl w:val="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2、 管理指标完成情况分析</w:t>
      </w:r>
    </w:p>
    <w:p w:rsidR="00894FFE" w:rsidRDefault="00894FFE" w:rsidP="00894FFE">
      <w:pPr>
        <w:ind w:firstLineChars="200" w:firstLine="560"/>
        <w:jc w:val="left"/>
        <w:outlineLvl w:val="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（1）业务管理</w:t>
      </w:r>
    </w:p>
    <w:p w:rsidR="00894FFE" w:rsidRPr="00136757" w:rsidRDefault="00E2371A" w:rsidP="00894FFE">
      <w:pPr>
        <w:ind w:firstLineChars="200" w:firstLine="560"/>
        <w:jc w:val="left"/>
        <w:outlineLvl w:val="0"/>
        <w:rPr>
          <w:rFonts w:asciiTheme="minorEastAsia" w:eastAsiaTheme="minorEastAsia" w:hAnsiTheme="minorEastAsia"/>
          <w:color w:val="000000"/>
          <w:sz w:val="28"/>
          <w:szCs w:val="28"/>
        </w:rPr>
      </w:pPr>
      <w:r w:rsidRPr="00136757">
        <w:rPr>
          <w:rFonts w:asciiTheme="minorEastAsia" w:eastAsiaTheme="minorEastAsia" w:hAnsiTheme="minorEastAsia" w:hint="eastAsia"/>
          <w:color w:val="000000"/>
          <w:sz w:val="28"/>
          <w:szCs w:val="28"/>
        </w:rPr>
        <w:t>为保证项目的正常进行，</w:t>
      </w:r>
      <w:r w:rsidR="00894FFE" w:rsidRPr="00136757">
        <w:rPr>
          <w:rFonts w:asciiTheme="minorEastAsia" w:eastAsiaTheme="minorEastAsia" w:hAnsiTheme="minorEastAsia" w:hint="eastAsia"/>
          <w:color w:val="000000"/>
          <w:sz w:val="28"/>
          <w:szCs w:val="28"/>
        </w:rPr>
        <w:t>我公司与有</w:t>
      </w:r>
      <w:r w:rsidRPr="00136757">
        <w:rPr>
          <w:rFonts w:asciiTheme="minorEastAsia" w:eastAsiaTheme="minorEastAsia" w:hAnsiTheme="minorEastAsia" w:hint="eastAsia"/>
          <w:color w:val="000000"/>
          <w:sz w:val="28"/>
          <w:szCs w:val="28"/>
        </w:rPr>
        <w:t>相关</w:t>
      </w:r>
      <w:r w:rsidR="00894FFE" w:rsidRPr="00136757">
        <w:rPr>
          <w:rFonts w:asciiTheme="minorEastAsia" w:eastAsiaTheme="minorEastAsia" w:hAnsiTheme="minorEastAsia" w:hint="eastAsia"/>
          <w:color w:val="000000"/>
          <w:sz w:val="28"/>
          <w:szCs w:val="28"/>
        </w:rPr>
        <w:t>资质</w:t>
      </w:r>
      <w:r w:rsidRPr="00136757">
        <w:rPr>
          <w:rFonts w:asciiTheme="minorEastAsia" w:eastAsiaTheme="minorEastAsia" w:hAnsiTheme="minorEastAsia" w:hint="eastAsia"/>
          <w:color w:val="000000"/>
          <w:sz w:val="28"/>
          <w:szCs w:val="28"/>
        </w:rPr>
        <w:t>或经验</w:t>
      </w:r>
      <w:r w:rsidR="00894FFE" w:rsidRPr="00136757">
        <w:rPr>
          <w:rFonts w:asciiTheme="minorEastAsia" w:eastAsiaTheme="minorEastAsia" w:hAnsiTheme="minorEastAsia" w:hint="eastAsia"/>
          <w:color w:val="000000"/>
          <w:sz w:val="28"/>
          <w:szCs w:val="28"/>
        </w:rPr>
        <w:t>的</w:t>
      </w:r>
      <w:r w:rsidRPr="00136757">
        <w:rPr>
          <w:rFonts w:asciiTheme="minorEastAsia" w:eastAsiaTheme="minorEastAsia" w:hAnsiTheme="minorEastAsia" w:hint="eastAsia"/>
          <w:color w:val="000000"/>
          <w:sz w:val="28"/>
          <w:szCs w:val="28"/>
        </w:rPr>
        <w:t>专业公司或个人</w:t>
      </w:r>
      <w:r w:rsidR="00894FFE" w:rsidRPr="00136757">
        <w:rPr>
          <w:rFonts w:asciiTheme="minorEastAsia" w:eastAsiaTheme="minorEastAsia" w:hAnsiTheme="minorEastAsia" w:hint="eastAsia"/>
          <w:color w:val="000000"/>
          <w:sz w:val="28"/>
          <w:szCs w:val="28"/>
        </w:rPr>
        <w:t>签订合同，</w:t>
      </w:r>
      <w:r w:rsidRPr="00136757">
        <w:rPr>
          <w:rFonts w:asciiTheme="minorEastAsia" w:eastAsiaTheme="minorEastAsia" w:hAnsiTheme="minorEastAsia" w:hint="eastAsia"/>
          <w:color w:val="000000"/>
          <w:sz w:val="28"/>
          <w:szCs w:val="28"/>
        </w:rPr>
        <w:t>完成项目的实施。</w:t>
      </w:r>
    </w:p>
    <w:p w:rsidR="00E2371A" w:rsidRPr="00136757" w:rsidRDefault="00E2371A" w:rsidP="00894FFE">
      <w:pPr>
        <w:ind w:firstLineChars="200" w:firstLine="560"/>
        <w:jc w:val="left"/>
        <w:outlineLvl w:val="0"/>
        <w:rPr>
          <w:rFonts w:asciiTheme="minorEastAsia" w:eastAsiaTheme="minorEastAsia" w:hAnsiTheme="minorEastAsia"/>
          <w:color w:val="000000"/>
          <w:sz w:val="28"/>
          <w:szCs w:val="28"/>
        </w:rPr>
      </w:pPr>
      <w:r w:rsidRPr="00136757">
        <w:rPr>
          <w:rFonts w:asciiTheme="minorEastAsia" w:eastAsiaTheme="minorEastAsia" w:hAnsiTheme="minorEastAsia" w:hint="eastAsia"/>
          <w:color w:val="000000"/>
          <w:sz w:val="28"/>
          <w:szCs w:val="28"/>
        </w:rPr>
        <w:t>（2）预算管理</w:t>
      </w:r>
    </w:p>
    <w:p w:rsidR="00E2371A" w:rsidRPr="00136757" w:rsidRDefault="00E2371A" w:rsidP="00894FFE">
      <w:pPr>
        <w:ind w:firstLineChars="200" w:firstLine="560"/>
        <w:jc w:val="left"/>
        <w:outlineLvl w:val="0"/>
        <w:rPr>
          <w:rFonts w:asciiTheme="minorEastAsia" w:eastAsiaTheme="minorEastAsia" w:hAnsiTheme="minorEastAsia"/>
          <w:color w:val="000000"/>
          <w:sz w:val="28"/>
          <w:szCs w:val="28"/>
        </w:rPr>
      </w:pPr>
      <w:r w:rsidRPr="00136757">
        <w:rPr>
          <w:rFonts w:asciiTheme="minorEastAsia" w:eastAsiaTheme="minorEastAsia" w:hAnsiTheme="minorEastAsia" w:hint="eastAsia"/>
          <w:color w:val="000000"/>
          <w:sz w:val="28"/>
          <w:szCs w:val="28"/>
        </w:rPr>
        <w:t>2020年度农贸市场项目全年预算数2100万元，我公司2020年度共收到农贸市场建设项目补助专项拨付资金300万元，执行率14.28%。</w:t>
      </w:r>
    </w:p>
    <w:p w:rsidR="00E2371A" w:rsidRDefault="00E2371A" w:rsidP="00E2371A">
      <w:pPr>
        <w:ind w:firstLineChars="200" w:firstLine="560"/>
        <w:jc w:val="left"/>
        <w:outlineLvl w:val="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3、产出指标完成情况分析</w:t>
      </w:r>
    </w:p>
    <w:p w:rsidR="00E2371A" w:rsidRDefault="00E2371A" w:rsidP="00E2371A">
      <w:pPr>
        <w:ind w:firstLineChars="200" w:firstLine="560"/>
        <w:jc w:val="left"/>
        <w:outlineLvl w:val="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（1）数量指标</w:t>
      </w:r>
    </w:p>
    <w:p w:rsidR="00136757" w:rsidRPr="00136757" w:rsidRDefault="00136757" w:rsidP="00136757">
      <w:pPr>
        <w:ind w:firstLineChars="200" w:firstLine="560"/>
        <w:jc w:val="left"/>
        <w:outlineLvl w:val="0"/>
        <w:rPr>
          <w:rFonts w:asciiTheme="minorEastAsia" w:eastAsiaTheme="minorEastAsia" w:hAnsiTheme="minorEastAsia"/>
          <w:color w:val="000000"/>
          <w:sz w:val="28"/>
          <w:szCs w:val="28"/>
        </w:rPr>
      </w:pPr>
      <w:r w:rsidRPr="00136757">
        <w:rPr>
          <w:rFonts w:asciiTheme="minorEastAsia" w:eastAsiaTheme="minorEastAsia" w:hAnsiTheme="minorEastAsia" w:hint="eastAsia"/>
          <w:color w:val="000000"/>
          <w:sz w:val="28"/>
          <w:szCs w:val="28"/>
        </w:rPr>
        <w:t>建筑面积12328平方米的主体工程已基本完成。完成了100%农贸市场项目主体、砌筑、抹灰施工，完成了100%的项目屋顶保温、炉渣施工，完成了70%的项目屋面防水施工，完成了100%项目一层、二层窗框施工，完成了100%的室内正负零砼施工，完成了100%的项目基础给、排水、消防预埋施工，完成了100%的设备用房主体结构施工，室内外装饰装修、暖通、电梯及相关配套工程未完成。</w:t>
      </w:r>
    </w:p>
    <w:p w:rsidR="00E2371A" w:rsidRDefault="00E2371A" w:rsidP="00E2371A">
      <w:pPr>
        <w:ind w:firstLineChars="200" w:firstLine="560"/>
        <w:jc w:val="left"/>
        <w:outlineLvl w:val="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（2）质量指标</w:t>
      </w:r>
    </w:p>
    <w:p w:rsidR="00E2371A" w:rsidRPr="00136757" w:rsidRDefault="00E2371A" w:rsidP="00136757">
      <w:pPr>
        <w:ind w:firstLineChars="200" w:firstLine="560"/>
        <w:jc w:val="left"/>
        <w:outlineLvl w:val="0"/>
        <w:rPr>
          <w:rFonts w:asciiTheme="minorEastAsia" w:eastAsiaTheme="minorEastAsia" w:hAnsiTheme="minorEastAsia"/>
          <w:color w:val="000000"/>
          <w:sz w:val="28"/>
          <w:szCs w:val="28"/>
        </w:rPr>
      </w:pPr>
      <w:r w:rsidRPr="00136757">
        <w:rPr>
          <w:rFonts w:asciiTheme="minorEastAsia" w:eastAsiaTheme="minorEastAsia" w:hAnsiTheme="minorEastAsia" w:hint="eastAsia"/>
          <w:color w:val="000000"/>
          <w:sz w:val="28"/>
          <w:szCs w:val="28"/>
        </w:rPr>
        <w:lastRenderedPageBreak/>
        <w:t>项目已完成的工程验收合格率100%；</w:t>
      </w:r>
    </w:p>
    <w:p w:rsidR="00E2371A" w:rsidRPr="00136757" w:rsidRDefault="00E2371A" w:rsidP="00894FFE">
      <w:pPr>
        <w:ind w:firstLineChars="200" w:firstLine="560"/>
        <w:jc w:val="left"/>
        <w:outlineLvl w:val="0"/>
        <w:rPr>
          <w:rFonts w:asciiTheme="minorEastAsia" w:eastAsiaTheme="minorEastAsia" w:hAnsiTheme="minorEastAsia"/>
          <w:color w:val="000000"/>
          <w:sz w:val="28"/>
          <w:szCs w:val="28"/>
        </w:rPr>
      </w:pPr>
      <w:r w:rsidRPr="00136757">
        <w:rPr>
          <w:rFonts w:asciiTheme="minorEastAsia" w:eastAsiaTheme="minorEastAsia" w:hAnsiTheme="minorEastAsia" w:hint="eastAsia"/>
          <w:color w:val="000000"/>
          <w:sz w:val="28"/>
          <w:szCs w:val="28"/>
        </w:rPr>
        <w:t>（3）时效指标</w:t>
      </w:r>
    </w:p>
    <w:p w:rsidR="00E2371A" w:rsidRPr="00136757" w:rsidRDefault="00535496" w:rsidP="00894FFE">
      <w:pPr>
        <w:ind w:firstLineChars="200" w:firstLine="560"/>
        <w:jc w:val="left"/>
        <w:outlineLvl w:val="0"/>
        <w:rPr>
          <w:rFonts w:asciiTheme="minorEastAsia" w:eastAsiaTheme="minorEastAsia" w:hAnsiTheme="minorEastAsia"/>
          <w:color w:val="000000"/>
          <w:sz w:val="28"/>
          <w:szCs w:val="28"/>
        </w:rPr>
      </w:pPr>
      <w:r w:rsidRPr="00136757">
        <w:rPr>
          <w:rFonts w:asciiTheme="minorEastAsia" w:eastAsiaTheme="minorEastAsia" w:hAnsiTheme="minorEastAsia" w:hint="eastAsia"/>
          <w:color w:val="000000"/>
          <w:sz w:val="28"/>
          <w:szCs w:val="28"/>
        </w:rPr>
        <w:t>由于乙方施工进度极为缓慢，目前我公司正在</w:t>
      </w:r>
      <w:r w:rsidR="004F2DD6" w:rsidRPr="00136757">
        <w:rPr>
          <w:rFonts w:asciiTheme="minorEastAsia" w:eastAsiaTheme="minorEastAsia" w:hAnsiTheme="minorEastAsia" w:hint="eastAsia"/>
          <w:color w:val="000000"/>
          <w:sz w:val="28"/>
          <w:szCs w:val="28"/>
        </w:rPr>
        <w:t>积极的与他们沟通，</w:t>
      </w:r>
      <w:r w:rsidR="000255C9">
        <w:rPr>
          <w:rFonts w:asciiTheme="minorEastAsia" w:eastAsiaTheme="minorEastAsia" w:hAnsiTheme="minorEastAsia" w:hint="eastAsia"/>
          <w:color w:val="000000"/>
          <w:sz w:val="28"/>
          <w:szCs w:val="28"/>
        </w:rPr>
        <w:t>解决施工缓慢问题。</w:t>
      </w:r>
      <w:r w:rsidR="000255C9" w:rsidRPr="00136757">
        <w:rPr>
          <w:rFonts w:asciiTheme="minorEastAsia" w:eastAsiaTheme="minorEastAsia" w:hAnsiTheme="minorEastAsia"/>
          <w:color w:val="000000"/>
          <w:sz w:val="28"/>
          <w:szCs w:val="28"/>
        </w:rPr>
        <w:t xml:space="preserve"> </w:t>
      </w:r>
    </w:p>
    <w:p w:rsidR="00E2371A" w:rsidRPr="00136757" w:rsidRDefault="00E2371A" w:rsidP="00136757">
      <w:pPr>
        <w:ind w:firstLineChars="200" w:firstLine="560"/>
        <w:jc w:val="left"/>
        <w:outlineLvl w:val="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（4）成本指标</w:t>
      </w:r>
    </w:p>
    <w:p w:rsidR="003B0318" w:rsidRPr="00136757" w:rsidRDefault="003B0318" w:rsidP="00136757">
      <w:pPr>
        <w:ind w:firstLineChars="200" w:firstLine="560"/>
        <w:jc w:val="left"/>
        <w:outlineLvl w:val="0"/>
        <w:rPr>
          <w:rFonts w:asciiTheme="minorEastAsia" w:eastAsiaTheme="minorEastAsia" w:hAnsiTheme="minorEastAsia"/>
          <w:color w:val="000000"/>
          <w:sz w:val="28"/>
          <w:szCs w:val="28"/>
        </w:rPr>
      </w:pPr>
      <w:r w:rsidRPr="00136757">
        <w:rPr>
          <w:rFonts w:asciiTheme="minorEastAsia" w:eastAsiaTheme="minorEastAsia" w:hAnsiTheme="minorEastAsia" w:hint="eastAsia"/>
          <w:color w:val="000000"/>
          <w:sz w:val="28"/>
          <w:szCs w:val="28"/>
        </w:rPr>
        <w:t>该项目建设从设计到施工选择有法定资质的单位和厂商依法实行招标，按照正常的招标流程顺序推进项目，订立书面合同，同时委托具有相关资质的工程监理单位进行工程监理，在结合现场实际情况下保质保量的完成项目的建设。</w:t>
      </w:r>
    </w:p>
    <w:p w:rsidR="004F2DD6" w:rsidRPr="00136757" w:rsidRDefault="004F2DD6" w:rsidP="00136757">
      <w:pPr>
        <w:ind w:firstLineChars="200" w:firstLine="560"/>
        <w:jc w:val="left"/>
        <w:outlineLvl w:val="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4、</w:t>
      </w:r>
      <w:r w:rsidRPr="00136757">
        <w:rPr>
          <w:rFonts w:asciiTheme="minorEastAsia" w:eastAsiaTheme="minorEastAsia" w:hAnsiTheme="minorEastAsia" w:hint="eastAsia"/>
          <w:color w:val="000000"/>
          <w:sz w:val="28"/>
          <w:szCs w:val="28"/>
        </w:rPr>
        <w:t>效益指标完成情况分析</w:t>
      </w:r>
    </w:p>
    <w:p w:rsidR="004F2DD6" w:rsidRDefault="004F2DD6" w:rsidP="004F2DD6">
      <w:pPr>
        <w:ind w:firstLineChars="200" w:firstLine="560"/>
        <w:jc w:val="left"/>
        <w:outlineLvl w:val="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（1）经济效益指标</w:t>
      </w:r>
    </w:p>
    <w:p w:rsidR="004F2DD6" w:rsidRPr="00777560" w:rsidRDefault="004F2DD6" w:rsidP="00777560">
      <w:pPr>
        <w:spacing w:line="360" w:lineRule="auto"/>
        <w:ind w:firstLineChars="200" w:firstLine="560"/>
        <w:rPr>
          <w:rFonts w:ascii="宋体" w:hAnsi="宋体" w:cs="宋体"/>
          <w:snapToGrid w:val="0"/>
          <w:kern w:val="0"/>
          <w:sz w:val="28"/>
          <w:szCs w:val="28"/>
        </w:rPr>
      </w:pPr>
      <w:r w:rsidRPr="00136757">
        <w:rPr>
          <w:rFonts w:asciiTheme="minorEastAsia" w:eastAsiaTheme="minorEastAsia" w:hAnsiTheme="minorEastAsia" w:hint="eastAsia"/>
          <w:color w:val="000000"/>
          <w:sz w:val="28"/>
          <w:szCs w:val="28"/>
        </w:rPr>
        <w:t>盘山县太平镇是“以石油化工、农副产品集散为主的城区”，区域内农业、农副产品资源十分丰富，其盘锦河蟹、盘锦大米、生态蔬菜等产品独具特色。而建城以来太平镇周边无中型以上市场，与经济发展不协调，制约了商品交流规模扩大，限制了当地社会经济的进一步发展。</w:t>
      </w:r>
      <w:r w:rsidR="00777560">
        <w:rPr>
          <w:rFonts w:ascii="宋体" w:hAnsi="宋体" w:cs="宋体" w:hint="eastAsia"/>
          <w:snapToGrid w:val="0"/>
          <w:kern w:val="0"/>
          <w:sz w:val="28"/>
          <w:szCs w:val="28"/>
        </w:rPr>
        <w:t>为解决当地百姓生活需要，结合新型城市发展和市里的精神，根据广大群众意见和农贸市场现有情况，由政府划拨土地，盘锦盘山农垦集团有限公司投资建设农贸市场，并将该市场建设成为设施配套、规模数量科学合理、城市化建设水平相适应的公益性项目。</w:t>
      </w:r>
    </w:p>
    <w:p w:rsidR="004F2DD6" w:rsidRDefault="004F2DD6" w:rsidP="004F2DD6">
      <w:pPr>
        <w:ind w:firstLineChars="200" w:firstLine="560"/>
        <w:jc w:val="left"/>
        <w:outlineLvl w:val="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（2）社会效益指标</w:t>
      </w:r>
    </w:p>
    <w:p w:rsidR="004F2DD6" w:rsidRPr="00136757" w:rsidRDefault="004F2DD6" w:rsidP="00136757">
      <w:pPr>
        <w:ind w:firstLineChars="200" w:firstLine="560"/>
        <w:jc w:val="left"/>
        <w:outlineLvl w:val="0"/>
        <w:rPr>
          <w:rFonts w:asciiTheme="minorEastAsia" w:eastAsiaTheme="minorEastAsia" w:hAnsiTheme="minorEastAsia"/>
          <w:color w:val="000000"/>
          <w:sz w:val="28"/>
          <w:szCs w:val="28"/>
        </w:rPr>
      </w:pPr>
      <w:r w:rsidRPr="00136757">
        <w:rPr>
          <w:rFonts w:asciiTheme="minorEastAsia" w:eastAsiaTheme="minorEastAsia" w:hAnsiTheme="minorEastAsia" w:hint="eastAsia"/>
          <w:color w:val="000000"/>
          <w:sz w:val="28"/>
          <w:szCs w:val="28"/>
        </w:rPr>
        <w:t>项目竣工运营后，预计解决就业人员100</w:t>
      </w:r>
      <w:r w:rsidR="00777560">
        <w:rPr>
          <w:rFonts w:asciiTheme="minorEastAsia" w:eastAsiaTheme="minorEastAsia" w:hAnsiTheme="minorEastAsia" w:hint="eastAsia"/>
          <w:color w:val="000000"/>
          <w:sz w:val="28"/>
          <w:szCs w:val="28"/>
        </w:rPr>
        <w:t>人，因工程未竣工暂未运营，</w:t>
      </w:r>
      <w:r w:rsidR="00777560">
        <w:rPr>
          <w:rFonts w:asciiTheme="minorEastAsia" w:eastAsiaTheme="minorEastAsia" w:hAnsiTheme="minorEastAsia" w:hint="eastAsia"/>
          <w:color w:val="000000"/>
          <w:sz w:val="28"/>
          <w:szCs w:val="28"/>
        </w:rPr>
        <w:lastRenderedPageBreak/>
        <w:t>因而未实现。</w:t>
      </w:r>
    </w:p>
    <w:p w:rsidR="004F2DD6" w:rsidRDefault="004F2DD6" w:rsidP="004F2DD6">
      <w:pPr>
        <w:ind w:firstLineChars="200" w:firstLine="560"/>
        <w:jc w:val="left"/>
        <w:outlineLvl w:val="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（3）生态效益指标</w:t>
      </w:r>
    </w:p>
    <w:p w:rsidR="004F2DD6" w:rsidRPr="00136757" w:rsidRDefault="004F2DD6" w:rsidP="00136757">
      <w:pPr>
        <w:ind w:firstLineChars="200" w:firstLine="560"/>
        <w:jc w:val="left"/>
        <w:outlineLvl w:val="0"/>
        <w:rPr>
          <w:rFonts w:asciiTheme="minorEastAsia" w:eastAsiaTheme="minorEastAsia" w:hAnsiTheme="minorEastAsia"/>
          <w:color w:val="000000"/>
          <w:sz w:val="28"/>
          <w:szCs w:val="28"/>
        </w:rPr>
      </w:pPr>
      <w:r w:rsidRPr="00136757">
        <w:rPr>
          <w:rFonts w:asciiTheme="minorEastAsia" w:eastAsiaTheme="minorEastAsia" w:hAnsiTheme="minorEastAsia" w:hint="eastAsia"/>
          <w:color w:val="000000"/>
          <w:sz w:val="28"/>
          <w:szCs w:val="28"/>
        </w:rPr>
        <w:t>坚持经济效益与环境效益统一的原则，工艺设计中积极采用低毒、无毒的原料，采用节能、低噪音设备，采用少污染无污染技术，把污染减少到最低程度。</w:t>
      </w:r>
    </w:p>
    <w:p w:rsidR="004F2DD6" w:rsidRPr="00136757" w:rsidRDefault="003B0318" w:rsidP="00136757">
      <w:pPr>
        <w:ind w:firstLineChars="200" w:firstLine="560"/>
        <w:jc w:val="left"/>
        <w:outlineLvl w:val="0"/>
        <w:rPr>
          <w:rFonts w:asciiTheme="minorEastAsia" w:eastAsiaTheme="minorEastAsia" w:hAnsiTheme="minorEastAsia"/>
          <w:color w:val="000000"/>
          <w:sz w:val="28"/>
          <w:szCs w:val="28"/>
        </w:rPr>
      </w:pPr>
      <w:r w:rsidRPr="00136757">
        <w:rPr>
          <w:rFonts w:asciiTheme="minorEastAsia" w:eastAsiaTheme="minorEastAsia" w:hAnsiTheme="minorEastAsia" w:hint="eastAsia"/>
          <w:color w:val="000000"/>
          <w:sz w:val="28"/>
          <w:szCs w:val="28"/>
        </w:rPr>
        <w:t>项目运营后产生的废水主要为生活污水，废水按照雨污分流原则进行排放，粪便污水经化粪池处理后可达标排放。固体废弃物主要为生活垃圾，废气主要为厨房排放的油烟，在项目内合理布置垃圾箱，设专用垃圾堆点，定期清运至城市垃圾站。</w:t>
      </w:r>
    </w:p>
    <w:p w:rsidR="004F2DD6" w:rsidRDefault="004F2DD6" w:rsidP="004F2DD6">
      <w:pPr>
        <w:ind w:firstLineChars="200" w:firstLine="560"/>
        <w:jc w:val="left"/>
        <w:outlineLvl w:val="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（4）可持续影响指标</w:t>
      </w:r>
    </w:p>
    <w:p w:rsidR="003B0318" w:rsidRPr="00136757" w:rsidRDefault="003B0318" w:rsidP="00136757">
      <w:pPr>
        <w:ind w:firstLineChars="200" w:firstLine="560"/>
        <w:jc w:val="left"/>
        <w:outlineLvl w:val="0"/>
        <w:rPr>
          <w:rFonts w:asciiTheme="minorEastAsia" w:eastAsiaTheme="minorEastAsia" w:hAnsiTheme="minorEastAsia"/>
          <w:color w:val="000000"/>
          <w:sz w:val="28"/>
          <w:szCs w:val="28"/>
        </w:rPr>
      </w:pPr>
      <w:r w:rsidRPr="00136757">
        <w:rPr>
          <w:rFonts w:asciiTheme="minorEastAsia" w:eastAsiaTheme="minorEastAsia" w:hAnsiTheme="minorEastAsia" w:hint="eastAsia"/>
          <w:color w:val="000000"/>
          <w:sz w:val="28"/>
          <w:szCs w:val="28"/>
        </w:rPr>
        <w:t>合理的利用能源和资源，提高能源的利用率，宣传节能的重要性。项目的运行要兼顾环境的保护以及能源的有效利用。坚持可持续发展道路，绿色施工，从而促进经济的发展。</w:t>
      </w:r>
    </w:p>
    <w:p w:rsidR="003B0318" w:rsidRPr="00136757" w:rsidRDefault="003B0318" w:rsidP="00136757">
      <w:pPr>
        <w:ind w:firstLineChars="200" w:firstLine="560"/>
        <w:jc w:val="left"/>
        <w:outlineLvl w:val="0"/>
        <w:rPr>
          <w:rFonts w:asciiTheme="minorEastAsia" w:eastAsiaTheme="minorEastAsia" w:hAnsiTheme="minorEastAsia"/>
          <w:color w:val="000000"/>
          <w:sz w:val="28"/>
          <w:szCs w:val="28"/>
        </w:rPr>
      </w:pPr>
      <w:r w:rsidRPr="00136757">
        <w:rPr>
          <w:rFonts w:asciiTheme="minorEastAsia" w:eastAsiaTheme="minorEastAsia" w:hAnsiTheme="minorEastAsia" w:hint="eastAsia"/>
          <w:color w:val="000000"/>
          <w:sz w:val="28"/>
          <w:szCs w:val="28"/>
        </w:rPr>
        <w:t>5、满意度指标完成情况分析</w:t>
      </w:r>
    </w:p>
    <w:p w:rsidR="003B0318" w:rsidRDefault="003B0318" w:rsidP="00136757">
      <w:pPr>
        <w:ind w:firstLineChars="200" w:firstLine="560"/>
        <w:jc w:val="left"/>
        <w:outlineLvl w:val="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（1）服务对象满意度指标</w:t>
      </w:r>
    </w:p>
    <w:p w:rsidR="003B0318" w:rsidRDefault="003B0318" w:rsidP="00136757">
      <w:pPr>
        <w:ind w:firstLineChars="200" w:firstLine="560"/>
        <w:jc w:val="left"/>
        <w:outlineLvl w:val="0"/>
        <w:rPr>
          <w:rFonts w:asciiTheme="minorEastAsia" w:eastAsiaTheme="minorEastAsia" w:hAnsiTheme="minorEastAsia"/>
          <w:color w:val="000000"/>
          <w:sz w:val="28"/>
          <w:szCs w:val="28"/>
        </w:rPr>
      </w:pPr>
      <w:r w:rsidRPr="00136757">
        <w:rPr>
          <w:rFonts w:asciiTheme="minorEastAsia" w:eastAsiaTheme="minorEastAsia" w:hAnsiTheme="minorEastAsia" w:hint="eastAsia"/>
          <w:color w:val="000000"/>
          <w:sz w:val="28"/>
          <w:szCs w:val="28"/>
        </w:rPr>
        <w:t>项目竣工运营后，预计居民满意度达到80%，因工程未竣工暂未运营，因而未实现。</w:t>
      </w:r>
    </w:p>
    <w:p w:rsidR="003B0318" w:rsidRDefault="003B0318" w:rsidP="00136757">
      <w:pPr>
        <w:ind w:firstLineChars="200" w:firstLine="560"/>
        <w:jc w:val="left"/>
        <w:outlineLvl w:val="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（2）社会公众满意度指标</w:t>
      </w:r>
    </w:p>
    <w:p w:rsidR="00136757" w:rsidRPr="00136757" w:rsidRDefault="00136757" w:rsidP="00136757">
      <w:pPr>
        <w:ind w:firstLineChars="200" w:firstLine="560"/>
        <w:jc w:val="left"/>
        <w:outlineLvl w:val="0"/>
        <w:rPr>
          <w:rFonts w:asciiTheme="minorEastAsia" w:eastAsiaTheme="minorEastAsia" w:hAnsiTheme="minorEastAsia"/>
          <w:color w:val="000000"/>
          <w:sz w:val="28"/>
          <w:szCs w:val="28"/>
        </w:rPr>
      </w:pPr>
      <w:r w:rsidRPr="00136757">
        <w:rPr>
          <w:rFonts w:asciiTheme="minorEastAsia" w:eastAsiaTheme="minorEastAsia" w:hAnsiTheme="minorEastAsia" w:hint="eastAsia"/>
          <w:color w:val="000000"/>
          <w:sz w:val="28"/>
          <w:szCs w:val="28"/>
        </w:rPr>
        <w:t>本项目属商业项目，不同于生产性项目，它的主要特点是建设周期，投资回收期相对较短，在项目建设时期可以加快当地的旧城改造，改善当地的基础设施、卫生条件。为当地居民增加一定的就业机会，但增加的就</w:t>
      </w:r>
      <w:r w:rsidRPr="00136757">
        <w:rPr>
          <w:rFonts w:asciiTheme="minorEastAsia" w:eastAsiaTheme="minorEastAsia" w:hAnsiTheme="minorEastAsia" w:hint="eastAsia"/>
          <w:color w:val="000000"/>
          <w:sz w:val="28"/>
          <w:szCs w:val="28"/>
        </w:rPr>
        <w:lastRenderedPageBreak/>
        <w:t>业机会有限，因此对当地居民的生活水平、生活质量及居民收入的影响较小，但随着本项目的运营，会为当地居民创造一定的就业机会、发展空间，会带动以为本项目服务为主的相关行业的发展。同时也会在一定程度上提高当地居民的生活质量。</w:t>
      </w:r>
    </w:p>
    <w:p w:rsidR="003B0318" w:rsidRDefault="003B0318" w:rsidP="003B0318">
      <w:pPr>
        <w:ind w:firstLineChars="200" w:firstLine="560"/>
        <w:jc w:val="left"/>
        <w:outlineLvl w:val="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三、改进措施</w:t>
      </w:r>
    </w:p>
    <w:p w:rsidR="003B0318" w:rsidRDefault="003B0318" w:rsidP="003B0318">
      <w:pPr>
        <w:ind w:firstLineChars="200" w:firstLine="560"/>
        <w:jc w:val="left"/>
        <w:outlineLvl w:val="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（一）存在问题</w:t>
      </w:r>
    </w:p>
    <w:p w:rsidR="00EE601D" w:rsidRPr="00777560" w:rsidRDefault="00EE601D" w:rsidP="00777560">
      <w:pPr>
        <w:spacing w:line="360" w:lineRule="auto"/>
        <w:ind w:firstLineChars="200" w:firstLine="560"/>
        <w:rPr>
          <w:rFonts w:ascii="宋体" w:hAnsi="宋体" w:cs="宋体"/>
          <w:snapToGrid w:val="0"/>
          <w:kern w:val="0"/>
          <w:sz w:val="28"/>
          <w:szCs w:val="28"/>
        </w:rPr>
      </w:pPr>
      <w:r w:rsidRPr="00136757">
        <w:rPr>
          <w:rFonts w:asciiTheme="minorEastAsia" w:eastAsiaTheme="minorEastAsia" w:hAnsiTheme="minorEastAsia" w:hint="eastAsia"/>
          <w:color w:val="000000"/>
          <w:sz w:val="28"/>
          <w:szCs w:val="28"/>
        </w:rPr>
        <w:t>随着交易业务的迅猛发展，盘山县太平镇现有的农贸市场规模和功能已不能满足市场的发展需要，现有的功能和交易环境都与农业经济发展需要以及本市场的定位存在着差距急，需建设规模性农贸市场，使管理上档次，功能更完善。</w:t>
      </w:r>
      <w:r w:rsidR="00777560">
        <w:rPr>
          <w:rFonts w:ascii="宋体" w:hAnsi="宋体" w:cs="宋体" w:hint="eastAsia"/>
          <w:snapToGrid w:val="0"/>
          <w:kern w:val="0"/>
          <w:sz w:val="28"/>
          <w:szCs w:val="28"/>
        </w:rPr>
        <w:t>尽快尽早建设农贸市场已是势在必行，十分必要。</w:t>
      </w:r>
    </w:p>
    <w:p w:rsidR="003B0318" w:rsidRDefault="003B0318" w:rsidP="003B0318">
      <w:pPr>
        <w:ind w:firstLineChars="200" w:firstLine="560"/>
        <w:jc w:val="left"/>
        <w:outlineLvl w:val="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（二）下一步工作措施</w:t>
      </w:r>
    </w:p>
    <w:p w:rsidR="00EE601D" w:rsidRPr="00136757" w:rsidRDefault="00EE601D" w:rsidP="00136757">
      <w:pPr>
        <w:ind w:firstLineChars="200" w:firstLine="560"/>
        <w:jc w:val="left"/>
        <w:outlineLvl w:val="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与多方合作单位加强沟通交流，加速推进项目建设早日竣工，建成一栋</w:t>
      </w:r>
      <w:r w:rsidR="00136757" w:rsidRPr="00136757">
        <w:rPr>
          <w:rFonts w:asciiTheme="minorEastAsia" w:eastAsiaTheme="minorEastAsia" w:hAnsiTheme="minorEastAsia" w:hint="eastAsia"/>
          <w:color w:val="000000"/>
          <w:sz w:val="28"/>
          <w:szCs w:val="28"/>
        </w:rPr>
        <w:t>农贸市场，搞活农副产品的流通，有利于更多农副产品来这里设立营销窗口，扩大营销网络，提高市场占有率，从而更有利于促进农副产品生产的发展，有利于提高居民百姓生活的幸福感、稳定感。</w:t>
      </w:r>
    </w:p>
    <w:p w:rsidR="003B0318" w:rsidRDefault="003B0318" w:rsidP="003B0318">
      <w:pPr>
        <w:ind w:firstLineChars="200" w:firstLine="560"/>
        <w:jc w:val="left"/>
        <w:outlineLvl w:val="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四、绩效评价结果拟应用和公开情况</w:t>
      </w:r>
    </w:p>
    <w:p w:rsidR="00777560" w:rsidRPr="000255C9" w:rsidRDefault="00136757" w:rsidP="000255C9">
      <w:pPr>
        <w:ind w:firstLineChars="200" w:firstLine="560"/>
        <w:jc w:val="left"/>
        <w:outlineLvl w:val="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将结合绩效自评结果，对被评价项目的绩效情况、完成程度和存在问题等结合分析，作为以后年度专项资金申请和分配的重要依据。同时，将绩效自评结果按有关要求及程序公开并上报主管单位。</w:t>
      </w:r>
    </w:p>
    <w:p w:rsidR="00EA6479" w:rsidRPr="00891508" w:rsidRDefault="00891508" w:rsidP="00891508">
      <w:pPr>
        <w:ind w:firstLineChars="1350" w:firstLine="4320"/>
        <w:rPr>
          <w:rFonts w:ascii="仿宋_GB2312" w:eastAsia="仿宋_GB2312" w:hAnsi="黑体"/>
          <w:bCs/>
          <w:sz w:val="32"/>
          <w:szCs w:val="32"/>
        </w:rPr>
      </w:pPr>
      <w:r w:rsidRPr="00891508">
        <w:rPr>
          <w:rFonts w:ascii="仿宋_GB2312" w:eastAsia="仿宋_GB2312" w:hAnsi="黑体" w:hint="eastAsia"/>
          <w:bCs/>
          <w:sz w:val="32"/>
          <w:szCs w:val="32"/>
        </w:rPr>
        <w:t>盘锦盘山农垦集团有限公司</w:t>
      </w:r>
    </w:p>
    <w:p w:rsidR="00EA6479" w:rsidRPr="00891508" w:rsidRDefault="00136757" w:rsidP="00891508">
      <w:pPr>
        <w:ind w:firstLineChars="1750" w:firstLine="5600"/>
        <w:rPr>
          <w:rFonts w:ascii="仿宋_GB2312" w:eastAsia="仿宋_GB2312" w:hAnsi="黑体"/>
          <w:bCs/>
          <w:sz w:val="32"/>
          <w:szCs w:val="32"/>
        </w:rPr>
      </w:pPr>
      <w:r>
        <w:rPr>
          <w:rFonts w:ascii="仿宋_GB2312" w:eastAsia="仿宋_GB2312" w:hAnsi="黑体" w:hint="eastAsia"/>
          <w:bCs/>
          <w:sz w:val="32"/>
          <w:szCs w:val="32"/>
        </w:rPr>
        <w:t>2021.7.20</w:t>
      </w:r>
    </w:p>
    <w:p w:rsidR="00EA6479" w:rsidRDefault="00EA6479"/>
    <w:sectPr w:rsidR="00EA6479" w:rsidSect="00EA6479">
      <w:footerReference w:type="even" r:id="rId7"/>
      <w:footerReference w:type="default" r:id="rId8"/>
      <w:pgSz w:w="11906" w:h="16838"/>
      <w:pgMar w:top="1701" w:right="1417" w:bottom="1701" w:left="1417" w:header="851" w:footer="153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9CD" w:rsidRDefault="00B949CD" w:rsidP="00EA6479">
      <w:r>
        <w:separator/>
      </w:r>
    </w:p>
  </w:endnote>
  <w:endnote w:type="continuationSeparator" w:id="1">
    <w:p w:rsidR="00B949CD" w:rsidRDefault="00B949CD" w:rsidP="00EA64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479" w:rsidRDefault="00D261DA">
    <w:pPr>
      <w:pStyle w:val="a4"/>
      <w:framePr w:wrap="around" w:vAnchor="text" w:hAnchor="margin" w:xAlign="outside" w:y="1"/>
      <w:rPr>
        <w:rStyle w:val="a7"/>
        <w:rFonts w:ascii="仿宋_GB2312" w:eastAsia="仿宋_GB2312"/>
        <w:sz w:val="28"/>
        <w:szCs w:val="28"/>
      </w:rPr>
    </w:pPr>
    <w:r>
      <w:rPr>
        <w:rFonts w:ascii="仿宋_GB2312" w:eastAsia="仿宋_GB2312" w:hint="eastAsia"/>
        <w:sz w:val="28"/>
        <w:szCs w:val="28"/>
      </w:rPr>
      <w:fldChar w:fldCharType="begin"/>
    </w:r>
    <w:r w:rsidR="004235A8">
      <w:rPr>
        <w:rStyle w:val="a7"/>
        <w:rFonts w:ascii="仿宋_GB2312" w:eastAsia="仿宋_GB2312" w:hint="eastAsia"/>
        <w:sz w:val="28"/>
        <w:szCs w:val="28"/>
      </w:rPr>
      <w:instrText xml:space="preserve">PAGE  </w:instrText>
    </w:r>
    <w:r>
      <w:rPr>
        <w:rFonts w:ascii="仿宋_GB2312" w:eastAsia="仿宋_GB2312" w:hint="eastAsia"/>
        <w:sz w:val="28"/>
        <w:szCs w:val="28"/>
      </w:rPr>
      <w:fldChar w:fldCharType="separate"/>
    </w:r>
    <w:r w:rsidR="004235A8">
      <w:rPr>
        <w:rStyle w:val="a7"/>
        <w:rFonts w:ascii="仿宋_GB2312" w:eastAsia="仿宋_GB2312"/>
        <w:sz w:val="28"/>
        <w:szCs w:val="28"/>
      </w:rPr>
      <w:t>- 2 -</w:t>
    </w:r>
    <w:r>
      <w:rPr>
        <w:rFonts w:ascii="仿宋_GB2312" w:eastAsia="仿宋_GB2312" w:hint="eastAsia"/>
        <w:sz w:val="28"/>
        <w:szCs w:val="28"/>
      </w:rPr>
      <w:fldChar w:fldCharType="end"/>
    </w:r>
  </w:p>
  <w:p w:rsidR="00EA6479" w:rsidRDefault="00EA647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479" w:rsidRDefault="00D261DA">
    <w:pPr>
      <w:pStyle w:val="a4"/>
      <w:ind w:right="360" w:firstLine="360"/>
    </w:pPr>
    <w:r>
      <w:pict>
        <v:shapetype id="_x0000_t202" coordsize="21600,21600" o:spt="202" path="m,l,21600r21600,l21600,xe">
          <v:stroke joinstyle="miter"/>
          <v:path gradientshapeok="t" o:connecttype="rect"/>
        </v:shapetype>
        <v:shape id="_x0000_s1026" type="#_x0000_t202" style="position:absolute;left:0;text-align:left;margin-left:0;margin-top:0;width:24pt;height:20.7pt;z-index:251659264;mso-wrap-style:none;mso-position-horizontal:center;mso-position-horizontal-relative:margin" o:gfxdata="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3v2XI9AAAAADAQAADwAAAAAAAAABACAAAAAiAAAAZHJzL2Rvd25y&#10;ZXYueG1sUEsBAhQAFAAAAAgAh07iQAH6WcrNAQAAlwMAAA4AAAAAAAAAAQAgAAAAHwEAAGRycy9l&#10;Mm9Eb2MueG1sUEsFBgAAAAAGAAYAWQEAAF4FAAAAAA==&#10;" filled="f" stroked="f">
          <v:textbox style="mso-fit-shape-to-text:t" inset="0,0,0,0">
            <w:txbxContent>
              <w:p w:rsidR="00EA6479" w:rsidRDefault="00D261DA">
                <w:pPr>
                  <w:pStyle w:val="a4"/>
                  <w:jc w:val="center"/>
                </w:pPr>
                <w:r>
                  <w:rPr>
                    <w:rFonts w:hint="eastAsia"/>
                  </w:rPr>
                  <w:fldChar w:fldCharType="begin"/>
                </w:r>
                <w:r w:rsidR="004235A8">
                  <w:rPr>
                    <w:rFonts w:hint="eastAsia"/>
                  </w:rPr>
                  <w:instrText xml:space="preserve"> PAGE  \* MERGEFORMAT </w:instrText>
                </w:r>
                <w:r>
                  <w:rPr>
                    <w:rFonts w:hint="eastAsia"/>
                  </w:rPr>
                  <w:fldChar w:fldCharType="separate"/>
                </w:r>
                <w:r w:rsidR="000255C9">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9CD" w:rsidRDefault="00B949CD" w:rsidP="00EA6479">
      <w:r>
        <w:separator/>
      </w:r>
    </w:p>
  </w:footnote>
  <w:footnote w:type="continuationSeparator" w:id="1">
    <w:p w:rsidR="00B949CD" w:rsidRDefault="00B949CD" w:rsidP="00EA64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255C9"/>
    <w:rsid w:val="0012252B"/>
    <w:rsid w:val="00136757"/>
    <w:rsid w:val="00151E94"/>
    <w:rsid w:val="00172A27"/>
    <w:rsid w:val="002A5BF0"/>
    <w:rsid w:val="002E7FBD"/>
    <w:rsid w:val="003B0318"/>
    <w:rsid w:val="00404B43"/>
    <w:rsid w:val="004114A9"/>
    <w:rsid w:val="004235A8"/>
    <w:rsid w:val="004255B6"/>
    <w:rsid w:val="004402C7"/>
    <w:rsid w:val="004657F9"/>
    <w:rsid w:val="004F2DD6"/>
    <w:rsid w:val="00535496"/>
    <w:rsid w:val="00536A93"/>
    <w:rsid w:val="0061783F"/>
    <w:rsid w:val="006638AE"/>
    <w:rsid w:val="0075080F"/>
    <w:rsid w:val="00777560"/>
    <w:rsid w:val="007E37FB"/>
    <w:rsid w:val="00891508"/>
    <w:rsid w:val="00892657"/>
    <w:rsid w:val="00894FFE"/>
    <w:rsid w:val="008B44E3"/>
    <w:rsid w:val="009A6A49"/>
    <w:rsid w:val="00A0063F"/>
    <w:rsid w:val="00A801F3"/>
    <w:rsid w:val="00B44A74"/>
    <w:rsid w:val="00B949CD"/>
    <w:rsid w:val="00D261DA"/>
    <w:rsid w:val="00D31929"/>
    <w:rsid w:val="00D346E1"/>
    <w:rsid w:val="00E2371A"/>
    <w:rsid w:val="00EA6479"/>
    <w:rsid w:val="00EB7628"/>
    <w:rsid w:val="00EE601D"/>
    <w:rsid w:val="00F13710"/>
    <w:rsid w:val="00FC7794"/>
    <w:rsid w:val="37E474A7"/>
    <w:rsid w:val="3A8A58A3"/>
    <w:rsid w:val="6B4E1AA0"/>
    <w:rsid w:val="71C168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6479"/>
    <w:pPr>
      <w:widowControl w:val="0"/>
      <w:jc w:val="both"/>
    </w:pPr>
    <w:rPr>
      <w:rFonts w:ascii="Times New Roman" w:eastAsia="宋体" w:hAnsi="Times New Roman" w:cs="Times New Roman"/>
      <w:kern w:val="2"/>
      <w:sz w:val="21"/>
      <w:szCs w:val="24"/>
    </w:rPr>
  </w:style>
  <w:style w:type="paragraph" w:styleId="3">
    <w:name w:val="heading 3"/>
    <w:basedOn w:val="a"/>
    <w:next w:val="a"/>
    <w:link w:val="3Char"/>
    <w:unhideWhenUsed/>
    <w:qFormat/>
    <w:rsid w:val="004114A9"/>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EA6479"/>
    <w:pPr>
      <w:ind w:firstLine="645"/>
    </w:pPr>
    <w:rPr>
      <w:rFonts w:ascii="仿宋_GB2312" w:eastAsia="仿宋_GB2312"/>
      <w:sz w:val="32"/>
      <w:szCs w:val="32"/>
    </w:rPr>
  </w:style>
  <w:style w:type="paragraph" w:styleId="a4">
    <w:name w:val="footer"/>
    <w:basedOn w:val="a"/>
    <w:qFormat/>
    <w:rsid w:val="00EA6479"/>
    <w:pPr>
      <w:tabs>
        <w:tab w:val="center" w:pos="4153"/>
        <w:tab w:val="right" w:pos="8306"/>
      </w:tabs>
      <w:snapToGrid w:val="0"/>
      <w:jc w:val="left"/>
    </w:pPr>
    <w:rPr>
      <w:sz w:val="18"/>
    </w:rPr>
  </w:style>
  <w:style w:type="paragraph" w:styleId="a5">
    <w:name w:val="Normal (Web)"/>
    <w:basedOn w:val="a"/>
    <w:qFormat/>
    <w:rsid w:val="00EA6479"/>
    <w:pPr>
      <w:widowControl/>
      <w:spacing w:beforeAutospacing="1" w:afterAutospacing="1"/>
      <w:jc w:val="left"/>
    </w:pPr>
    <w:rPr>
      <w:rFonts w:ascii="宋体" w:hAnsi="宋体" w:cs="宋体"/>
      <w:kern w:val="0"/>
      <w:sz w:val="24"/>
    </w:rPr>
  </w:style>
  <w:style w:type="character" w:styleId="a6">
    <w:name w:val="Strong"/>
    <w:basedOn w:val="a0"/>
    <w:qFormat/>
    <w:rsid w:val="00EA6479"/>
    <w:rPr>
      <w:b/>
      <w:bCs/>
    </w:rPr>
  </w:style>
  <w:style w:type="character" w:styleId="a7">
    <w:name w:val="page number"/>
    <w:basedOn w:val="a0"/>
    <w:qFormat/>
    <w:rsid w:val="00EA6479"/>
  </w:style>
  <w:style w:type="character" w:styleId="a8">
    <w:name w:val="annotation reference"/>
    <w:basedOn w:val="a0"/>
    <w:qFormat/>
    <w:rsid w:val="00EA6479"/>
    <w:rPr>
      <w:sz w:val="21"/>
      <w:szCs w:val="21"/>
    </w:rPr>
  </w:style>
  <w:style w:type="paragraph" w:customStyle="1" w:styleId="NewNewNewNew">
    <w:name w:val="正文 New New New New"/>
    <w:qFormat/>
    <w:rsid w:val="00EA6479"/>
    <w:pPr>
      <w:widowControl w:val="0"/>
      <w:jc w:val="both"/>
    </w:pPr>
    <w:rPr>
      <w:rFonts w:ascii="Times New Roman" w:eastAsia="宋体" w:hAnsi="Times New Roman" w:cs="黑体"/>
      <w:kern w:val="2"/>
      <w:sz w:val="21"/>
      <w:szCs w:val="22"/>
    </w:rPr>
  </w:style>
  <w:style w:type="paragraph" w:customStyle="1" w:styleId="NewNewNew">
    <w:name w:val="正文 New New New"/>
    <w:qFormat/>
    <w:rsid w:val="00EA6479"/>
    <w:pPr>
      <w:wordWrap w:val="0"/>
      <w:snapToGrid w:val="0"/>
      <w:spacing w:line="580" w:lineRule="atLeast"/>
      <w:ind w:firstLine="640"/>
      <w:jc w:val="both"/>
    </w:pPr>
    <w:rPr>
      <w:rFonts w:ascii="仿宋_GB2312" w:eastAsia="仿宋_GB2312" w:hAnsi="Arial" w:cs="Arial"/>
      <w:sz w:val="28"/>
      <w:szCs w:val="28"/>
    </w:rPr>
  </w:style>
  <w:style w:type="character" w:customStyle="1" w:styleId="font61">
    <w:name w:val="font61"/>
    <w:basedOn w:val="a0"/>
    <w:qFormat/>
    <w:rsid w:val="00EA6479"/>
    <w:rPr>
      <w:rFonts w:ascii="宋体" w:eastAsia="宋体" w:hAnsi="宋体" w:cs="宋体" w:hint="eastAsia"/>
      <w:color w:val="000000"/>
      <w:sz w:val="14"/>
      <w:szCs w:val="14"/>
      <w:u w:val="none"/>
    </w:rPr>
  </w:style>
  <w:style w:type="character" w:customStyle="1" w:styleId="font111">
    <w:name w:val="font111"/>
    <w:basedOn w:val="a0"/>
    <w:qFormat/>
    <w:rsid w:val="00EA6479"/>
    <w:rPr>
      <w:rFonts w:ascii="宋体" w:eastAsia="宋体" w:hAnsi="宋体" w:cs="宋体" w:hint="eastAsia"/>
      <w:color w:val="000000"/>
      <w:sz w:val="32"/>
      <w:szCs w:val="32"/>
      <w:u w:val="none"/>
    </w:rPr>
  </w:style>
  <w:style w:type="character" w:customStyle="1" w:styleId="font121">
    <w:name w:val="font121"/>
    <w:basedOn w:val="a0"/>
    <w:qFormat/>
    <w:rsid w:val="00EA6479"/>
    <w:rPr>
      <w:rFonts w:ascii="宋体" w:eastAsia="宋体" w:hAnsi="宋体" w:cs="宋体" w:hint="eastAsia"/>
      <w:color w:val="000000"/>
      <w:sz w:val="24"/>
      <w:szCs w:val="24"/>
      <w:u w:val="none"/>
    </w:rPr>
  </w:style>
  <w:style w:type="character" w:customStyle="1" w:styleId="font11">
    <w:name w:val="font11"/>
    <w:basedOn w:val="a0"/>
    <w:qFormat/>
    <w:rsid w:val="00EA6479"/>
    <w:rPr>
      <w:rFonts w:ascii="宋体" w:eastAsia="宋体" w:hAnsi="宋体" w:cs="宋体" w:hint="eastAsia"/>
      <w:b/>
      <w:color w:val="000000"/>
      <w:sz w:val="32"/>
      <w:szCs w:val="32"/>
      <w:u w:val="none"/>
    </w:rPr>
  </w:style>
  <w:style w:type="character" w:customStyle="1" w:styleId="font31">
    <w:name w:val="font31"/>
    <w:basedOn w:val="a0"/>
    <w:qFormat/>
    <w:rsid w:val="00EA6479"/>
    <w:rPr>
      <w:rFonts w:ascii="宋体" w:eastAsia="宋体" w:hAnsi="宋体" w:cs="宋体" w:hint="eastAsia"/>
      <w:color w:val="000000"/>
      <w:sz w:val="32"/>
      <w:szCs w:val="32"/>
      <w:u w:val="none"/>
    </w:rPr>
  </w:style>
  <w:style w:type="paragraph" w:styleId="a9">
    <w:name w:val="header"/>
    <w:basedOn w:val="a"/>
    <w:link w:val="Char"/>
    <w:rsid w:val="00F137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F13710"/>
    <w:rPr>
      <w:rFonts w:ascii="Times New Roman" w:eastAsia="宋体" w:hAnsi="Times New Roman" w:cs="Times New Roman"/>
      <w:kern w:val="2"/>
      <w:sz w:val="18"/>
      <w:szCs w:val="18"/>
    </w:rPr>
  </w:style>
  <w:style w:type="character" w:customStyle="1" w:styleId="3Char">
    <w:name w:val="标题 3 Char"/>
    <w:basedOn w:val="a0"/>
    <w:link w:val="3"/>
    <w:rsid w:val="004114A9"/>
    <w:rPr>
      <w:rFonts w:ascii="Times New Roman" w:eastAsia="宋体" w:hAnsi="Times New Roman" w:cs="Times New Roman"/>
      <w:b/>
      <w:kern w:val="2"/>
      <w:sz w:val="32"/>
      <w:szCs w:val="24"/>
    </w:rPr>
  </w:style>
  <w:style w:type="character" w:customStyle="1" w:styleId="Char0">
    <w:name w:val="正文缩进 Char"/>
    <w:link w:val="aa"/>
    <w:rsid w:val="004F2DD6"/>
    <w:rPr>
      <w:rFonts w:eastAsia="宋体"/>
      <w:kern w:val="2"/>
      <w:sz w:val="28"/>
      <w:szCs w:val="24"/>
    </w:rPr>
  </w:style>
  <w:style w:type="paragraph" w:styleId="aa">
    <w:name w:val="Normal Indent"/>
    <w:basedOn w:val="a"/>
    <w:link w:val="Char0"/>
    <w:rsid w:val="004F2DD6"/>
    <w:pPr>
      <w:ind w:firstLineChars="200" w:firstLine="560"/>
    </w:pPr>
    <w:rPr>
      <w:rFonts w:asciiTheme="minorHAnsi" w:hAnsiTheme="minorHAnsi" w:cstheme="minorBidi"/>
      <w:sz w:val="28"/>
    </w:rPr>
  </w:style>
  <w:style w:type="paragraph" w:customStyle="1" w:styleId="Normal0">
    <w:name w:val="Normal_0"/>
    <w:rsid w:val="003B0318"/>
    <w:pPr>
      <w:spacing w:before="120" w:after="240"/>
      <w:jc w:val="both"/>
    </w:pPr>
    <w:rPr>
      <w:rFonts w:eastAsiaTheme="minorHAnsi"/>
      <w:sz w:val="22"/>
      <w:szCs w:val="22"/>
      <w:lang w:val="ru-RU"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447</Words>
  <Characters>2554</Characters>
  <Application>Microsoft Office Word</Application>
  <DocSecurity>0</DocSecurity>
  <Lines>21</Lines>
  <Paragraphs>5</Paragraphs>
  <ScaleCrop>false</ScaleCrop>
  <Company>Kingsoft</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◤Scorpio☜☞</dc:creator>
  <cp:lastModifiedBy>桑三博客</cp:lastModifiedBy>
  <cp:revision>8</cp:revision>
  <cp:lastPrinted>2021-07-22T01:39:00Z</cp:lastPrinted>
  <dcterms:created xsi:type="dcterms:W3CDTF">2021-07-20T01:01:00Z</dcterms:created>
  <dcterms:modified xsi:type="dcterms:W3CDTF">2021-07-22T01:40:00Z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380187747523419B816BA22547BB9141</vt:lpwstr>
  </property>
</Properties>
</file>