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附件</w:t>
      </w:r>
    </w:p>
    <w:p>
      <w:pPr>
        <w:ind w:firstLine="2640" w:firstLineChars="600"/>
        <w:jc w:val="both"/>
        <w:rPr>
          <w:rFonts w:hint="default" w:eastAsiaTheme="minorEastAsia"/>
          <w:color w:val="auto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2022年度盘锦市地方标准拟立项项目汇总表</w:t>
      </w:r>
    </w:p>
    <w:p>
      <w:pPr>
        <w:rPr>
          <w:color w:val="auto"/>
        </w:rPr>
      </w:pPr>
    </w:p>
    <w:tbl>
      <w:tblPr>
        <w:tblStyle w:val="3"/>
        <w:tblW w:w="13735" w:type="dxa"/>
        <w:tblInd w:w="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111"/>
        <w:gridCol w:w="2384"/>
        <w:gridCol w:w="800"/>
        <w:gridCol w:w="916"/>
        <w:gridCol w:w="1067"/>
        <w:gridCol w:w="1267"/>
        <w:gridCol w:w="3314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56" w:type="dxa"/>
          </w:tcPr>
          <w:p>
            <w:pP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111" w:type="dxa"/>
          </w:tcPr>
          <w:p>
            <w:pP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计划编号</w:t>
            </w:r>
          </w:p>
        </w:tc>
        <w:tc>
          <w:tcPr>
            <w:tcW w:w="2384" w:type="dxa"/>
          </w:tcPr>
          <w:p>
            <w:pPr>
              <w:ind w:firstLine="482" w:firstLineChars="200"/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800" w:type="dxa"/>
          </w:tcPr>
          <w:p>
            <w:pP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标准性质</w:t>
            </w:r>
          </w:p>
        </w:tc>
        <w:tc>
          <w:tcPr>
            <w:tcW w:w="916" w:type="dxa"/>
          </w:tcPr>
          <w:p>
            <w:pPr>
              <w:rPr>
                <w:rFonts w:hint="default" w:eastAsia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制定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/修订</w:t>
            </w:r>
          </w:p>
        </w:tc>
        <w:tc>
          <w:tcPr>
            <w:tcW w:w="1067" w:type="dxa"/>
          </w:tcPr>
          <w:p>
            <w:pP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代替标准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号</w:t>
            </w:r>
          </w:p>
        </w:tc>
        <w:tc>
          <w:tcPr>
            <w:tcW w:w="1267" w:type="dxa"/>
          </w:tcPr>
          <w:p>
            <w:pP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项目周期（月）</w:t>
            </w:r>
          </w:p>
        </w:tc>
        <w:tc>
          <w:tcPr>
            <w:tcW w:w="3314" w:type="dxa"/>
            <w:vAlign w:val="top"/>
          </w:tcPr>
          <w:p>
            <w:pPr>
              <w:ind w:firstLine="964" w:firstLineChars="400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起草单位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提出和归口管理部门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56" w:type="dxa"/>
          </w:tcPr>
          <w:p>
            <w:pPr>
              <w:rPr>
                <w:rFonts w:hint="eastAsia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11" w:type="dxa"/>
          </w:tcPr>
          <w:p>
            <w:pPr>
              <w:rPr>
                <w:rFonts w:hint="default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2022001</w:t>
            </w:r>
          </w:p>
        </w:tc>
        <w:tc>
          <w:tcPr>
            <w:tcW w:w="238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盐碱地温室秋冬茬番茄栽培施肥技术规范</w:t>
            </w:r>
          </w:p>
        </w:tc>
        <w:tc>
          <w:tcPr>
            <w:tcW w:w="80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推荐</w:t>
            </w:r>
          </w:p>
        </w:tc>
        <w:tc>
          <w:tcPr>
            <w:tcW w:w="91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制定</w:t>
            </w:r>
          </w:p>
        </w:tc>
        <w:tc>
          <w:tcPr>
            <w:tcW w:w="1067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67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331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盘锦鑫叶农业科技有限公司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盘锦市农业农村局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65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11" w:type="dxa"/>
          </w:tcPr>
          <w:p>
            <w:pP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2022002</w:t>
            </w:r>
          </w:p>
        </w:tc>
        <w:tc>
          <w:tcPr>
            <w:tcW w:w="238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盘锦粳稻保质储存技术规程</w:t>
            </w:r>
          </w:p>
        </w:tc>
        <w:tc>
          <w:tcPr>
            <w:tcW w:w="80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推荐</w:t>
            </w:r>
          </w:p>
        </w:tc>
        <w:tc>
          <w:tcPr>
            <w:tcW w:w="91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制定</w:t>
            </w:r>
          </w:p>
        </w:tc>
        <w:tc>
          <w:tcPr>
            <w:tcW w:w="1067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67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331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盘锦市绿色农业发展服务中心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盘锦市生态环境局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656" w:type="dxa"/>
          </w:tcPr>
          <w:p>
            <w:pPr>
              <w:rPr>
                <w:rFonts w:hint="default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1" w:type="dxa"/>
          </w:tcPr>
          <w:p>
            <w:pPr>
              <w:rPr>
                <w:rFonts w:hint="default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4" w:type="dxa"/>
          </w:tcPr>
          <w:p>
            <w:pPr>
              <w:rPr>
                <w:rFonts w:hint="eastAsia" w:eastAsia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0" w:type="dxa"/>
          </w:tcPr>
          <w:p>
            <w:pPr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16" w:type="dxa"/>
          </w:tcPr>
          <w:p>
            <w:pPr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67" w:type="dxa"/>
          </w:tcPr>
          <w:p>
            <w:pPr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67" w:type="dxa"/>
          </w:tcPr>
          <w:p>
            <w:pPr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31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656" w:type="dxa"/>
          </w:tcPr>
          <w:p>
            <w:pPr>
              <w:rPr>
                <w:rFonts w:hint="eastAsia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1" w:type="dxa"/>
          </w:tcPr>
          <w:p>
            <w:pPr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384" w:type="dxa"/>
          </w:tcPr>
          <w:p>
            <w:pPr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800" w:type="dxa"/>
          </w:tcPr>
          <w:p>
            <w:pPr>
              <w:rPr>
                <w:rFonts w:hint="eastAsia" w:eastAsia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6" w:type="dxa"/>
          </w:tcPr>
          <w:p>
            <w:pPr>
              <w:rPr>
                <w:rFonts w:hint="eastAsia" w:eastAsia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67" w:type="dxa"/>
          </w:tcPr>
          <w:p>
            <w:pPr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67" w:type="dxa"/>
          </w:tcPr>
          <w:p>
            <w:pPr>
              <w:rPr>
                <w:rFonts w:hint="default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1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56" w:type="dxa"/>
          </w:tcPr>
          <w:p>
            <w:pP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1" w:type="dxa"/>
          </w:tcPr>
          <w:p>
            <w:pPr>
              <w:rPr>
                <w:rFonts w:hint="default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4" w:type="dxa"/>
          </w:tcPr>
          <w:p>
            <w:pPr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800" w:type="dxa"/>
          </w:tcPr>
          <w:p>
            <w:pPr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16" w:type="dxa"/>
          </w:tcPr>
          <w:p>
            <w:pPr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67" w:type="dxa"/>
          </w:tcPr>
          <w:p>
            <w:pPr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67" w:type="dxa"/>
          </w:tcPr>
          <w:p>
            <w:pPr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31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65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1" w:type="dxa"/>
          </w:tcPr>
          <w:p>
            <w:pPr>
              <w:rPr>
                <w:rFonts w:hint="default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4" w:type="dxa"/>
          </w:tcPr>
          <w:p>
            <w:pPr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800" w:type="dxa"/>
          </w:tcPr>
          <w:p>
            <w:pPr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16" w:type="dxa"/>
          </w:tcPr>
          <w:p>
            <w:pPr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67" w:type="dxa"/>
          </w:tcPr>
          <w:p>
            <w:pPr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67" w:type="dxa"/>
          </w:tcPr>
          <w:p>
            <w:pPr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31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jMTFkNjNjNjRlYTY1YWRiMjI0YTA1OGY2MTM0N2UifQ=="/>
  </w:docVars>
  <w:rsids>
    <w:rsidRoot w:val="73356233"/>
    <w:rsid w:val="1241440F"/>
    <w:rsid w:val="58B11AE4"/>
    <w:rsid w:val="73356233"/>
    <w:rsid w:val="7C7C5B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149</Words>
  <Characters>166</Characters>
  <Lines>0</Lines>
  <Paragraphs>0</Paragraphs>
  <TotalTime>13</TotalTime>
  <ScaleCrop>false</ScaleCrop>
  <LinksUpToDate>false</LinksUpToDate>
  <CharactersWithSpaces>167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2022-05-05T02:01:00Z</dcterms:created>
  <dc:creator>年华</dc:creator>
  <cp:lastModifiedBy>年华</cp:lastModifiedBy>
  <cp:lastPrinted>2022-05-05T02:16:35Z</cp:lastPrinted>
  <dcterms:modified xsi:type="dcterms:W3CDTF">2022-05-05T02:19:49Z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510C53F607E641748908C0BBA6DDE551</vt:lpwstr>
  </property>
</Properties>
</file>