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311" w:tblpY="120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11月20日</w:t>
            </w:r>
          </w:p>
        </w:tc>
      </w:tr>
    </w:tbl>
    <w:tbl>
      <w:tblPr>
        <w:tblStyle w:val="4"/>
        <w:tblpPr w:leftFromText="180" w:rightFromText="180" w:vertAnchor="page" w:horzAnchor="page" w:tblpX="1446" w:tblpY="1219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2021年11月20日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D3A26CB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4FE25E1"/>
    <w:rsid w:val="35AB7B1B"/>
    <w:rsid w:val="389D4DAD"/>
    <w:rsid w:val="391725AE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5A35F36"/>
    <w:rsid w:val="594F449D"/>
    <w:rsid w:val="5A156371"/>
    <w:rsid w:val="5B165A9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6FF67B5D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2021-11-18T02:45:08Z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49AF3B8603EE49208A2E69A84C012802</vt:lpwstr>
  </property>
</Properties>
</file>