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31" w:tblpY="1234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5E0C95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2021-10-22T00:35:58Z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2D77896CFDA44CCC8F6B3070611EE96F</vt:lpwstr>
  </property>
</Properties>
</file>