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2021年度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  <w:lang w:val="en-US" w:eastAsia="zh-CN"/>
        </w:rPr>
        <w:t>盘锦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市“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  <w:lang w:val="en-US" w:eastAsia="zh-CN"/>
        </w:rPr>
        <w:t>揭榜挂帅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”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  <w:lang w:val="en-US" w:eastAsia="zh-CN"/>
        </w:rPr>
        <w:t>重大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科技攻关项目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技术需求征集表</w:t>
      </w:r>
    </w:p>
    <w:p>
      <w:pPr>
        <w:spacing w:line="600" w:lineRule="exact"/>
        <w:rPr>
          <w:rFonts w:ascii="仿宋_GB2312" w:hAnsi="宋体" w:cs="宋体"/>
          <w:b/>
          <w:bCs/>
          <w:sz w:val="32"/>
          <w:szCs w:val="32"/>
        </w:rPr>
      </w:pPr>
      <w:r>
        <w:rPr>
          <w:rFonts w:ascii="仿宋_GB2312" w:hAnsi="宋体" w:cs="宋体"/>
          <w:b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一、需求方基本情况</w:t>
      </w:r>
    </w:p>
    <w:tbl>
      <w:tblPr>
        <w:tblStyle w:val="4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71"/>
        <w:gridCol w:w="1458"/>
        <w:gridCol w:w="240"/>
        <w:gridCol w:w="429"/>
        <w:gridCol w:w="906"/>
        <w:gridCol w:w="615"/>
        <w:gridCol w:w="605"/>
        <w:gridCol w:w="52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注册资本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单位总人数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研发人员数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所属产业领域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“盟主”企业 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高新技术企业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瞪羚企业 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其他科技型企业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hint="eastAsia" w:ascii="宋体" w:hAnsi="宋体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5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技术需求方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1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上年度主要经济指标(仅企业填写，单位:万元)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年产值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年销售收入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年利税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年净利润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600" w:lineRule="exact"/>
        <w:rPr>
          <w:rFonts w:ascii="仿宋_GB2312" w:hAnsi="宋体" w:cs="宋体"/>
          <w:b/>
          <w:bCs/>
          <w:sz w:val="32"/>
          <w:szCs w:val="32"/>
        </w:rPr>
      </w:pPr>
      <w:r>
        <w:rPr>
          <w:rFonts w:ascii="仿宋_GB2312" w:hAnsi="宋体" w:cs="宋体"/>
          <w:b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二、技术需求信息</w:t>
      </w: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196"/>
        <w:gridCol w:w="6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技术需求题目</w:t>
            </w:r>
          </w:p>
        </w:tc>
        <w:tc>
          <w:tcPr>
            <w:tcW w:w="6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需求</w:t>
            </w:r>
            <w:r>
              <w:rPr>
                <w:rFonts w:hint="eastAsia" w:ascii="宋体" w:hAnsi="宋体"/>
                <w:lang w:val="en-US" w:eastAsia="zh-CN"/>
              </w:rPr>
              <w:t>背景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简述</w:t>
            </w:r>
            <w:r>
              <w:rPr>
                <w:rFonts w:hint="eastAsia" w:ascii="宋体" w:hAnsi="宋体"/>
                <w:lang w:val="en-US" w:eastAsia="zh-CN"/>
              </w:rPr>
              <w:t>国内外发展现状及</w:t>
            </w:r>
            <w:r>
              <w:rPr>
                <w:rFonts w:hint="eastAsia" w:ascii="宋体" w:hAnsi="宋体"/>
                <w:lang w:eastAsia="zh-CN"/>
              </w:rPr>
              <w:t>对产业发展重大意义</w:t>
            </w:r>
            <w:r>
              <w:rPr>
                <w:rFonts w:hint="eastAsia" w:ascii="宋体" w:hAnsi="宋体"/>
              </w:rPr>
              <w:t>（限500字）</w:t>
            </w:r>
          </w:p>
          <w:p>
            <w:pPr>
              <w:ind w:firstLine="102" w:firstLineChars="4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需求内容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简述技术攻关的方向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</w:rPr>
              <w:t>主要研究内容，期望通过科技创新解决</w:t>
            </w:r>
            <w:r>
              <w:rPr>
                <w:rFonts w:hint="eastAsia" w:ascii="宋体" w:hAnsi="宋体"/>
              </w:rPr>
              <w:t>的技术壁垒及现实应用场景</w:t>
            </w:r>
            <w:r>
              <w:rPr>
                <w:rFonts w:hint="eastAsia" w:ascii="宋体" w:hAnsi="宋体"/>
              </w:rPr>
              <w:t>等（限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需求预期</w:t>
            </w:r>
          </w:p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目标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简述技术攻关后要求达到的技术指标或工艺参数等（限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预期经济社会效益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简述企业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单位）</w:t>
            </w:r>
            <w:r>
              <w:rPr>
                <w:rFonts w:hint="eastAsia" w:ascii="宋体" w:hAnsi="宋体"/>
              </w:rPr>
              <w:t>对技术攻关取得的预期技术成果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开展产业化转化可能取得的</w:t>
            </w:r>
            <w:r>
              <w:rPr>
                <w:rFonts w:ascii="宋体" w:hAnsi="宋体"/>
              </w:rPr>
              <w:t>主要经济、社会、生态效益</w:t>
            </w:r>
            <w:r>
              <w:rPr>
                <w:rFonts w:hint="eastAsia" w:ascii="宋体" w:hAnsi="宋体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对揭榜方</w:t>
            </w:r>
          </w:p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简述对揭榜方相关条件的要求（限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产权归属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简述对知识产权归属、成果管理及合作权益分配要求（限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实施</w:t>
            </w:r>
            <w:r>
              <w:rPr>
                <w:rFonts w:hint="eastAsia" w:ascii="宋体" w:hAnsi="宋体"/>
              </w:rPr>
              <w:t>期限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实施期限：2021年  月－202年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出资</w:t>
            </w:r>
            <w:r>
              <w:rPr>
                <w:rFonts w:hint="eastAsia" w:ascii="宋体" w:hAnsi="宋体"/>
                <w:lang w:val="en-US" w:eastAsia="zh-CN"/>
              </w:rPr>
              <w:t>计划</w:t>
            </w:r>
          </w:p>
        </w:tc>
        <w:tc>
          <w:tcPr>
            <w:tcW w:w="7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企业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单位）</w:t>
            </w:r>
            <w:r>
              <w:rPr>
                <w:rFonts w:hint="eastAsia" w:ascii="宋体" w:hAnsi="宋体"/>
              </w:rPr>
              <w:t>愿意为该技术需求攻关提供研发资金不少于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万元。</w:t>
            </w:r>
          </w:p>
          <w:p>
            <w:pPr>
              <w:ind w:firstLine="102" w:firstLineChars="49"/>
              <w:jc w:val="left"/>
              <w:rPr>
                <w:rFonts w:ascii="宋体" w:hAnsi="宋体"/>
              </w:rPr>
            </w:pPr>
          </w:p>
          <w:p>
            <w:pPr>
              <w:ind w:firstLine="3360" w:firstLineChars="16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企业（单位）</w:t>
            </w:r>
            <w:r>
              <w:rPr>
                <w:rFonts w:hint="eastAsia" w:ascii="宋体" w:hAnsi="宋体"/>
              </w:rPr>
              <w:t>名称：</w:t>
            </w:r>
          </w:p>
          <w:p>
            <w:pPr>
              <w:ind w:firstLine="5457" w:firstLineChars="2599"/>
              <w:jc w:val="left"/>
              <w:rPr>
                <w:rFonts w:ascii="宋体" w:hAnsi="宋体"/>
              </w:rPr>
            </w:pPr>
          </w:p>
          <w:p>
            <w:pPr>
              <w:ind w:firstLine="4620" w:firstLineChars="2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日期：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26"/>
    <w:rsid w:val="00413C4B"/>
    <w:rsid w:val="00430C72"/>
    <w:rsid w:val="004771BB"/>
    <w:rsid w:val="005766FE"/>
    <w:rsid w:val="005F3748"/>
    <w:rsid w:val="00602476"/>
    <w:rsid w:val="006C1C49"/>
    <w:rsid w:val="006E4111"/>
    <w:rsid w:val="00783DB3"/>
    <w:rsid w:val="008C6980"/>
    <w:rsid w:val="009042AC"/>
    <w:rsid w:val="00907926"/>
    <w:rsid w:val="00915539"/>
    <w:rsid w:val="00AF34C7"/>
    <w:rsid w:val="00BB7CA3"/>
    <w:rsid w:val="00C94E11"/>
    <w:rsid w:val="00CF0C2B"/>
    <w:rsid w:val="00D51D5D"/>
    <w:rsid w:val="00E6238E"/>
    <w:rsid w:val="00EC1503"/>
    <w:rsid w:val="00EE3155"/>
    <w:rsid w:val="17327CBE"/>
    <w:rsid w:val="2EC22665"/>
    <w:rsid w:val="4D025D14"/>
    <w:rsid w:val="65AC4CD1"/>
    <w:rsid w:val="66E67853"/>
    <w:rsid w:val="7B887CBE"/>
    <w:rsid w:val="7BC25BEB"/>
    <w:rsid w:val="7D1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605</Characters>
  <Lines>5</Lines>
  <Paragraphs>1</Paragraphs>
  <TotalTime>2</TotalTime>
  <ScaleCrop>false</ScaleCrop>
  <LinksUpToDate>false</LinksUpToDate>
  <CharactersWithSpaces>709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2021-07-29T07:08:00Z</dcterms:created>
  <dc:creator>AutoBVT</dc:creator>
  <cp:lastModifiedBy>RocK小东西</cp:lastModifiedBy>
  <cp:lastPrinted>2021-08-09T08:35:00Z</cp:lastPrinted>
  <dcterms:modified xsi:type="dcterms:W3CDTF">2021-09-14T03:25:08Z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2D21E78101E04204A0305ED0FCC42911</vt:lpwstr>
  </property>
</Properties>
</file>