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兴隆台区统计局柔性执法宣传活动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34"/>
          <w:szCs w:val="34"/>
          <w:shd w:val="clear" w:color="auto" w:fill="FFFFFF"/>
          <w:lang w:val="en-US" w:eastAsia="zh-CN"/>
        </w:rPr>
        <w:t>2021年9月4日</w:t>
      </w:r>
    </w:p>
    <w:p>
      <w:pPr>
        <w:ind w:firstLine="680" w:firstLineChars="200"/>
        <w:jc w:val="lef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为进一步树立依法行政、以人为本的执法理念，打造一流营商环境，兴隆台区统计局于9月4日上午在世纪广场与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区司法局、区民政局、区住建局</w:t>
      </w:r>
      <w:r>
        <w:rPr>
          <w:rFonts w:hint="eastAsia" w:ascii="仿宋_GB2312" w:hAnsi="仿宋_GB2312" w:eastAsia="仿宋_GB2312" w:cs="仿宋_GB2312"/>
          <w:sz w:val="34"/>
          <w:szCs w:val="34"/>
        </w:rPr>
        <w:t>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七家</w:t>
      </w:r>
      <w:r>
        <w:rPr>
          <w:rFonts w:hint="eastAsia" w:ascii="仿宋_GB2312" w:hAnsi="仿宋_GB2312" w:eastAsia="仿宋_GB2312" w:cs="仿宋_GB2312"/>
          <w:sz w:val="34"/>
          <w:szCs w:val="34"/>
        </w:rPr>
        <w:t>行政执法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4"/>
          <w:szCs w:val="34"/>
        </w:rPr>
        <w:t>共同开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展柔性执法宣传活</w:t>
      </w:r>
      <w:r>
        <w:rPr>
          <w:rFonts w:hint="eastAsia" w:ascii="仿宋_GB2312" w:hAnsi="仿宋_GB2312" w:eastAsia="仿宋_GB2312" w:cs="仿宋_GB2312"/>
          <w:sz w:val="34"/>
          <w:szCs w:val="34"/>
        </w:rPr>
        <w:t>动。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ace16517-07e8-44cd-89ec-92e214b2b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e16517-07e8-44cd-89ec-92e214b2ba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80" w:firstLineChars="200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兴隆台区统计局以“统计法治建设”为抓手，从转变执法理念、实施清单管理、优化监管方式等方面推进柔性执法。</w:t>
      </w:r>
      <w:r>
        <w:rPr>
          <w:rFonts w:hint="eastAsia" w:ascii="仿宋_GB2312" w:hAnsi="仿宋_GB2312" w:eastAsia="仿宋_GB2312" w:cs="仿宋_GB2312"/>
          <w:sz w:val="34"/>
          <w:szCs w:val="34"/>
        </w:rPr>
        <w:br w:type="textWrapping"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一</w:t>
      </w:r>
      <w:r>
        <w:rPr>
          <w:rFonts w:hint="eastAsia" w:ascii="仿宋_GB2312" w:hAnsi="仿宋_GB2312" w:eastAsia="仿宋_GB2312" w:cs="仿宋_GB2312"/>
          <w:sz w:val="34"/>
          <w:szCs w:val="34"/>
        </w:rPr>
        <w:t>、转变执法理念，推行“分类分步”执法。兴隆台区统计局切实转变以往简单、单一的统计执法工作理念，牢固树立柔性执法理念，积极开展柔性执法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对相关企业在提供统计资料中出现的轻微违法的情况，先利用教育、告诫、引导等手段加以规范，对拒不改正的，依法给予行政处罚。</w:t>
      </w:r>
    </w:p>
    <w:p>
      <w:pPr>
        <w:numPr>
          <w:ilvl w:val="0"/>
          <w:numId w:val="0"/>
        </w:numPr>
        <w:ind w:firstLine="680" w:firstLineChars="200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4"/>
          <w:szCs w:val="34"/>
        </w:rPr>
        <w:t>实施清单管理，明确“轻违不罚”范围。为进一步规范涉企行政执法行为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兴隆台区统计局</w:t>
      </w:r>
      <w:r>
        <w:rPr>
          <w:rFonts w:hint="eastAsia" w:ascii="仿宋_GB2312" w:hAnsi="仿宋_GB2312" w:eastAsia="仿宋_GB2312" w:cs="仿宋_GB2312"/>
          <w:sz w:val="34"/>
          <w:szCs w:val="34"/>
        </w:rPr>
        <w:t>着力开展涉企“轻违不罚”目录清单梳理工作，对“轻微”行为进行量化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细化，明确对统计领域市场主体首次、轻微且没有造成明显危害后果的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4"/>
          <w:szCs w:val="34"/>
        </w:rPr>
        <w:t>种轻微违法行为免于行政处罚，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共计20项统计执法处罚项进入“柔性执法”清单，</w:t>
      </w:r>
      <w:r>
        <w:rPr>
          <w:rFonts w:hint="eastAsia" w:ascii="仿宋_GB2312" w:hAnsi="仿宋_GB2312" w:eastAsia="仿宋_GB2312" w:cs="仿宋_GB2312"/>
          <w:sz w:val="34"/>
          <w:szCs w:val="34"/>
        </w:rPr>
        <w:t>让执法标准在阳光下运行。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803650"/>
            <wp:effectExtent l="0" t="0" r="10160" b="6350"/>
            <wp:docPr id="6" name="图片 6" descr="114aa3dc-b874-4c72-a3d5-5a566a747d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4aa3dc-b874-4c72-a3d5-5a566a747d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统计局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  <w:t>法规科 张书瑞）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48B0"/>
    <w:rsid w:val="0A1B72FA"/>
    <w:rsid w:val="15434523"/>
    <w:rsid w:val="17E83389"/>
    <w:rsid w:val="1FAA0B04"/>
    <w:rsid w:val="28312ADD"/>
    <w:rsid w:val="36912C55"/>
    <w:rsid w:val="3E0C47A3"/>
    <w:rsid w:val="406E0EF8"/>
    <w:rsid w:val="461635B4"/>
    <w:rsid w:val="4DE75F5D"/>
    <w:rsid w:val="53647E95"/>
    <w:rsid w:val="53BB36C2"/>
    <w:rsid w:val="54376A16"/>
    <w:rsid w:val="56641AC5"/>
    <w:rsid w:val="5E415D1C"/>
    <w:rsid w:val="5E654102"/>
    <w:rsid w:val="5F581D9B"/>
    <w:rsid w:val="695E0578"/>
    <w:rsid w:val="7985590F"/>
    <w:rsid w:val="7BC52F52"/>
    <w:rsid w:val="7D8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2021-09-04T09:39:00Z</dcterms:created>
  <dc:creator>admin</dc:creator>
  <cp:lastModifiedBy>见南山</cp:lastModifiedBy>
  <cp:lastPrinted>2021-09-06T01:41:54Z</cp:lastPrinted>
  <dcterms:modified xsi:type="dcterms:W3CDTF">2021-09-06T01:58:51Z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C56B357B0791436B9B844DEE4AAC54EF</vt:lpwstr>
  </property>
</Properties>
</file>