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2021年 5月25日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3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2021年5月24日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2021年5月25日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r>
              <w:rPr>
                <w:rFonts w:hint="eastAsia" w:eastAsia="宋体"/>
                <w:sz w:val="28"/>
                <w:szCs w:val="28"/>
                <w:lang w:eastAsia="zh-CN"/>
              </w:rPr>
              <w:t>辽</w:t>
            </w:r>
            <w:r>
              <w:rPr>
                <w:rFonts w:hint="eastAsia" w:eastAsia="宋体"/>
                <w:sz w:val="28"/>
                <w:szCs w:val="28"/>
                <w:lang w:eastAsia="zh-CN"/>
              </w:rPr>
              <w:t>宁佰达</w:t>
            </w:r>
            <w:bookmarkEnd w:id="0"/>
            <w:r>
              <w:rPr>
                <w:rFonts w:hint="eastAsia" w:eastAsia="宋体"/>
                <w:sz w:val="28"/>
                <w:szCs w:val="28"/>
                <w:lang w:eastAsia="zh-CN"/>
              </w:rPr>
              <w:t>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0040969"/>
    <w:rsid w:val="22BD677E"/>
    <w:rsid w:val="232F2B49"/>
    <w:rsid w:val="247F089A"/>
    <w:rsid w:val="256121AB"/>
    <w:rsid w:val="27296922"/>
    <w:rsid w:val="282C022F"/>
    <w:rsid w:val="31544BBD"/>
    <w:rsid w:val="35AB7B1B"/>
    <w:rsid w:val="3679366C"/>
    <w:rsid w:val="389D4DAD"/>
    <w:rsid w:val="391725AE"/>
    <w:rsid w:val="3A960861"/>
    <w:rsid w:val="3F2B6D4F"/>
    <w:rsid w:val="433C5EE6"/>
    <w:rsid w:val="43B82767"/>
    <w:rsid w:val="447D376D"/>
    <w:rsid w:val="48750BBA"/>
    <w:rsid w:val="4A5D3613"/>
    <w:rsid w:val="4A933887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D535362"/>
    <w:rsid w:val="5E7A1183"/>
    <w:rsid w:val="5EBD4007"/>
    <w:rsid w:val="5FB56943"/>
    <w:rsid w:val="61B81872"/>
    <w:rsid w:val="61E744F0"/>
    <w:rsid w:val="64E62E62"/>
    <w:rsid w:val="65905C90"/>
    <w:rsid w:val="683F5921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B5B416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2021-05-25T01:57:11Z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C0C00C7038B24BCDAAED0B69BA1FAF87</vt:lpwstr>
  </property>
</Properties>
</file>