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兴隆台区</w:t>
      </w:r>
      <w:r>
        <w:rPr>
          <w:rFonts w:hint="eastAsia" w:asciiTheme="minorEastAsia" w:hAnsiTheme="minorEastAsia"/>
          <w:b/>
          <w:sz w:val="44"/>
          <w:szCs w:val="44"/>
        </w:rPr>
        <w:t>2018年举借债务情况说明</w:t>
      </w:r>
    </w:p>
    <w:p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兴隆台区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2018年无举借债务。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9A"/>
    <w:rsid w:val="00002AC2"/>
    <w:rsid w:val="000E7F69"/>
    <w:rsid w:val="00103F3B"/>
    <w:rsid w:val="001E6DA0"/>
    <w:rsid w:val="00221B2C"/>
    <w:rsid w:val="00277AE5"/>
    <w:rsid w:val="00283EDC"/>
    <w:rsid w:val="00370B36"/>
    <w:rsid w:val="003A1545"/>
    <w:rsid w:val="0056196A"/>
    <w:rsid w:val="00591CE2"/>
    <w:rsid w:val="00602D90"/>
    <w:rsid w:val="00801A14"/>
    <w:rsid w:val="00886A43"/>
    <w:rsid w:val="008C2572"/>
    <w:rsid w:val="00907C9A"/>
    <w:rsid w:val="009B104D"/>
    <w:rsid w:val="00A80571"/>
    <w:rsid w:val="00B620EA"/>
    <w:rsid w:val="00C01245"/>
    <w:rsid w:val="00C4178A"/>
    <w:rsid w:val="00C918C9"/>
    <w:rsid w:val="00D17D11"/>
    <w:rsid w:val="00D226DC"/>
    <w:rsid w:val="00D30411"/>
    <w:rsid w:val="00EC43B1"/>
    <w:rsid w:val="00EF6840"/>
    <w:rsid w:val="00F625F3"/>
    <w:rsid w:val="4947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15</Words>
  <Characters>88</Characters>
  <Lines>1</Lines>
  <Paragraphs>1</Paragraphs>
  <TotalTime>623</TotalTime>
  <ScaleCrop>false</ScaleCrop>
  <LinksUpToDate>false</LinksUpToDate>
  <CharactersWithSpaces>102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2017-10-31T03:02:00Z</dcterms:created>
  <dc:creator>SDWM</dc:creator>
  <cp:lastModifiedBy>bystander</cp:lastModifiedBy>
  <cp:lastPrinted>2018-01-24T02:01:00Z</cp:lastPrinted>
  <dcterms:modified xsi:type="dcterms:W3CDTF">2021-05-31T06:56:34Z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