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center"/>
        <w:rPr>
          <w:rFonts w:ascii="宋体" w:cs="宋体"/>
          <w:b/>
          <w:bCs/>
          <w:kern w:val="1"/>
          <w:sz w:val="44"/>
          <w:szCs w:val="44"/>
        </w:rPr>
      </w:pPr>
    </w:p>
    <w:p>
      <w:pPr>
        <w:spacing w:line="576" w:lineRule="exact"/>
        <w:jc w:val="center"/>
        <w:rPr>
          <w:rFonts w:ascii="宋体" w:hAnsi="宋体" w:cs="宋体"/>
          <w:b/>
          <w:bCs/>
          <w:kern w:val="1"/>
          <w:sz w:val="44"/>
          <w:szCs w:val="44"/>
        </w:rPr>
      </w:pPr>
      <w:r>
        <w:rPr>
          <w:rFonts w:ascii="宋体" w:hAnsi="宋体" w:cs="宋体"/>
          <w:b/>
          <w:bCs/>
          <w:kern w:val="1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1"/>
          <w:sz w:val="44"/>
          <w:szCs w:val="44"/>
          <w:lang w:val="en-US" w:eastAsia="zh-CN"/>
        </w:rPr>
        <w:t>21</w:t>
      </w:r>
      <w:r>
        <w:rPr>
          <w:rFonts w:hint="eastAsia" w:ascii="宋体" w:hAnsi="宋体" w:cs="宋体"/>
          <w:b/>
          <w:bCs/>
          <w:kern w:val="1"/>
          <w:sz w:val="44"/>
          <w:szCs w:val="44"/>
        </w:rPr>
        <w:t>年</w:t>
      </w:r>
      <w:r>
        <w:rPr>
          <w:rFonts w:hint="eastAsia" w:ascii="宋体" w:hAnsi="宋体" w:cs="宋体"/>
          <w:b/>
          <w:bCs/>
          <w:kern w:val="1"/>
          <w:sz w:val="44"/>
          <w:szCs w:val="44"/>
          <w:lang w:eastAsia="zh-CN"/>
        </w:rPr>
        <w:t>兴隆台</w:t>
      </w:r>
      <w:r>
        <w:rPr>
          <w:rFonts w:hint="eastAsia" w:ascii="宋体" w:hAnsi="宋体" w:cs="宋体"/>
          <w:b/>
          <w:bCs/>
          <w:kern w:val="1"/>
          <w:sz w:val="44"/>
          <w:szCs w:val="44"/>
        </w:rPr>
        <w:t>区财政扶贫资金安排情况</w:t>
      </w:r>
    </w:p>
    <w:p>
      <w:pPr>
        <w:spacing w:line="576" w:lineRule="exact"/>
        <w:ind w:firstLine="640" w:firstLineChars="200"/>
        <w:rPr>
          <w:rFonts w:ascii="仿宋" w:hAnsi="仿宋" w:eastAsia="仿宋" w:cs="仿宋"/>
          <w:kern w:val="1"/>
          <w:sz w:val="32"/>
          <w:szCs w:val="32"/>
        </w:rPr>
      </w:pPr>
    </w:p>
    <w:p>
      <w:pPr>
        <w:ind w:firstLine="640" w:firstLineChars="200"/>
      </w:pPr>
      <w:r>
        <w:rPr>
          <w:rFonts w:ascii="仿宋" w:hAnsi="仿宋" w:eastAsia="仿宋" w:cs="仿宋"/>
          <w:kern w:val="1"/>
          <w:sz w:val="32"/>
          <w:szCs w:val="32"/>
        </w:rPr>
        <w:t>2015</w:t>
      </w:r>
      <w:r>
        <w:rPr>
          <w:rFonts w:hint="eastAsia" w:ascii="仿宋" w:hAnsi="仿宋" w:eastAsia="仿宋" w:cs="仿宋"/>
          <w:kern w:val="1"/>
          <w:sz w:val="32"/>
          <w:szCs w:val="32"/>
        </w:rPr>
        <w:t>年我区已全面建成小康社会，原有的建档立卡贫困人口已脱贫，不存在建档立卡贫困人口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kern w:val="1"/>
          <w:sz w:val="32"/>
          <w:szCs w:val="32"/>
        </w:rPr>
        <w:t>扶贫资金无使用对象，</w:t>
      </w:r>
      <w:r>
        <w:rPr>
          <w:rFonts w:ascii="仿宋" w:hAnsi="仿宋" w:eastAsia="仿宋" w:cs="仿宋"/>
          <w:kern w:val="1"/>
          <w:sz w:val="32"/>
          <w:szCs w:val="32"/>
        </w:rPr>
        <w:t>20</w:t>
      </w:r>
      <w:r>
        <w:rPr>
          <w:rFonts w:hint="eastAsia" w:ascii="仿宋" w:hAnsi="仿宋" w:eastAsia="仿宋" w:cs="仿宋"/>
          <w:kern w:val="1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kern w:val="1"/>
          <w:sz w:val="32"/>
          <w:szCs w:val="32"/>
        </w:rPr>
        <w:t>年预算中未安排扶贫资金。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33A8"/>
    <w:rsid w:val="000441A9"/>
    <w:rsid w:val="004636E6"/>
    <w:rsid w:val="004F659D"/>
    <w:rsid w:val="00855E92"/>
    <w:rsid w:val="00A61C4C"/>
    <w:rsid w:val="00A82A2A"/>
    <w:rsid w:val="00B14ACF"/>
    <w:rsid w:val="00C133A8"/>
    <w:rsid w:val="00DA6BE2"/>
    <w:rsid w:val="00DB222F"/>
    <w:rsid w:val="00E26E90"/>
    <w:rsid w:val="13A82C6A"/>
    <w:rsid w:val="3A0B589F"/>
    <w:rsid w:val="48477122"/>
    <w:rsid w:val="517833D9"/>
    <w:rsid w:val="59EC2DB5"/>
    <w:rsid w:val="6940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眉 Char"/>
    <w:basedOn w:val="5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</Words>
  <Characters>80</Characters>
  <Lines>1</Lines>
  <Paragraphs>1</Paragraphs>
  <TotalTime>53</TotalTime>
  <ScaleCrop>false</ScaleCrop>
  <LinksUpToDate>false</LinksUpToDate>
  <CharactersWithSpaces>92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2019-01-30T01:33:00Z</dcterms:created>
  <dc:creator>dell</dc:creator>
  <cp:lastModifiedBy>蕾</cp:lastModifiedBy>
  <dcterms:modified xsi:type="dcterms:W3CDTF">2021-05-27T03:46:12Z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