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63" w:rsidRDefault="009D7EB3">
      <w:pPr>
        <w:spacing w:line="576" w:lineRule="exact"/>
        <w:jc w:val="left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t>附件1</w:t>
      </w:r>
    </w:p>
    <w:p w:rsidR="00205363" w:rsidRDefault="00205363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697D7B" w:rsidRDefault="00697D7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关于XXX养老机构的备案申请</w:t>
      </w:r>
    </w:p>
    <w:bookmarkEnd w:id="0"/>
    <w:p w:rsidR="00205363" w:rsidRDefault="009D7EB3">
      <w:pPr>
        <w:spacing w:line="540" w:lineRule="exact"/>
        <w:rPr>
          <w:rFonts w:ascii="仿宋_GB2312" w:hAnsi="仿宋_GB2312" w:cs="仿宋_GB2312"/>
          <w:kern w:val="0"/>
        </w:rPr>
      </w:pPr>
      <w:r>
        <w:rPr>
          <w:rFonts w:ascii="宋体" w:eastAsia="宋体" w:hAnsi="宋体" w:cs="宋体"/>
          <w:kern w:val="0"/>
        </w:rPr>
        <w:br/>
      </w:r>
      <w:r w:rsidR="00697D7B" w:rsidRPr="00697D7B">
        <w:rPr>
          <w:rFonts w:ascii="仿宋_GB2312" w:hAnsi="仿宋_GB2312" w:cs="仿宋_GB2312" w:hint="eastAsia"/>
          <w:kern w:val="0"/>
        </w:rPr>
        <w:t>兴隆台区</w:t>
      </w:r>
      <w:r>
        <w:rPr>
          <w:rFonts w:ascii="仿宋_GB2312" w:hAnsi="仿宋_GB2312" w:cs="仿宋_GB2312" w:hint="eastAsia"/>
          <w:kern w:val="0"/>
        </w:rPr>
        <w:t>民政局：</w:t>
      </w:r>
      <w:r>
        <w:rPr>
          <w:rFonts w:ascii="仿宋_GB2312" w:hAnsi="仿宋_GB2312" w:cs="仿宋_GB2312" w:hint="eastAsia"/>
          <w:kern w:val="0"/>
        </w:rPr>
        <w:br/>
        <w:t xml:space="preserve">　　</w:t>
      </w:r>
      <w:r w:rsidR="00697D7B">
        <w:rPr>
          <w:rFonts w:ascii="仿宋_GB2312" w:hAnsi="仿宋_GB2312" w:cs="仿宋_GB2312" w:hint="eastAsia"/>
          <w:kern w:val="0"/>
        </w:rPr>
        <w:t>XXX养老机构，成立于XX年XX月XX日，机构批准性质属于（工商注册、民办非企业）</w:t>
      </w:r>
      <w:r>
        <w:rPr>
          <w:rFonts w:ascii="仿宋_GB2312" w:hAnsi="仿宋_GB2312" w:cs="仿宋_GB2312" w:hint="eastAsia"/>
          <w:kern w:val="0"/>
        </w:rPr>
        <w:t>，</w:t>
      </w:r>
      <w:r w:rsidR="00697D7B">
        <w:rPr>
          <w:rFonts w:ascii="仿宋_GB2312" w:hAnsi="仿宋_GB2312" w:cs="仿宋_GB2312" w:hint="eastAsia"/>
          <w:kern w:val="0"/>
        </w:rPr>
        <w:t>现申请备案，信息如下：</w:t>
      </w:r>
    </w:p>
    <w:p w:rsidR="00205363" w:rsidRDefault="009D7EB3">
      <w:pPr>
        <w:spacing w:line="540" w:lineRule="exact"/>
        <w:ind w:firstLineChars="200" w:firstLine="640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t>名称：</w:t>
      </w:r>
    </w:p>
    <w:p w:rsidR="00205363" w:rsidRDefault="009D7EB3">
      <w:pPr>
        <w:spacing w:line="540" w:lineRule="exact"/>
        <w:ind w:firstLineChars="200" w:firstLine="640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t>地址：</w:t>
      </w:r>
    </w:p>
    <w:p w:rsidR="00205363" w:rsidRDefault="009D7EB3">
      <w:pPr>
        <w:spacing w:line="540" w:lineRule="exact"/>
        <w:ind w:firstLineChars="200" w:firstLine="640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t>登记机关：</w:t>
      </w:r>
    </w:p>
    <w:p w:rsidR="00205363" w:rsidRDefault="009D7EB3">
      <w:pPr>
        <w:spacing w:line="540" w:lineRule="exact"/>
        <w:ind w:firstLineChars="200" w:firstLine="640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t>统一社会信用代码：</w:t>
      </w:r>
    </w:p>
    <w:p w:rsidR="00205363" w:rsidRDefault="009D7EB3">
      <w:pPr>
        <w:spacing w:line="540" w:lineRule="exact"/>
        <w:ind w:firstLineChars="200" w:firstLine="640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t>法定代表人（主要负责人）：</w:t>
      </w:r>
    </w:p>
    <w:p w:rsidR="00205363" w:rsidRDefault="00697D7B">
      <w:pPr>
        <w:spacing w:line="540" w:lineRule="exact"/>
        <w:ind w:firstLineChars="200" w:firstLine="640"/>
        <w:rPr>
          <w:rFonts w:ascii="仿宋_GB2312" w:hAnsi="仿宋_GB2312" w:cs="仿宋_GB2312"/>
          <w:i/>
          <w:iCs/>
          <w:kern w:val="0"/>
        </w:rPr>
      </w:pPr>
      <w:r>
        <w:rPr>
          <w:rFonts w:ascii="仿宋_GB2312" w:hAnsi="仿宋_GB2312" w:cs="仿宋_GB2312" w:hint="eastAsia"/>
          <w:kern w:val="0"/>
        </w:rPr>
        <w:t>法人</w:t>
      </w:r>
      <w:r w:rsidR="009D7EB3">
        <w:rPr>
          <w:rFonts w:ascii="仿宋_GB2312" w:hAnsi="仿宋_GB2312" w:cs="仿宋_GB2312" w:hint="eastAsia"/>
          <w:kern w:val="0"/>
        </w:rPr>
        <w:t xml:space="preserve">身份号码：                     </w:t>
      </w:r>
    </w:p>
    <w:p w:rsidR="00205363" w:rsidRDefault="009D7EB3">
      <w:pPr>
        <w:spacing w:line="540" w:lineRule="exact"/>
        <w:ind w:firstLineChars="200" w:firstLine="640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t>服务范围：</w:t>
      </w:r>
    </w:p>
    <w:p w:rsidR="00205363" w:rsidRDefault="009D7EB3">
      <w:pPr>
        <w:spacing w:line="540" w:lineRule="exact"/>
        <w:ind w:firstLineChars="200" w:firstLine="640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t>服务场所性质：自有/租赁</w:t>
      </w:r>
    </w:p>
    <w:p w:rsidR="00205363" w:rsidRDefault="009D7EB3">
      <w:pPr>
        <w:spacing w:line="540" w:lineRule="exact"/>
        <w:ind w:firstLineChars="200" w:firstLine="640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t>养老床位数量：</w:t>
      </w:r>
    </w:p>
    <w:p w:rsidR="00205363" w:rsidRDefault="009D7EB3">
      <w:pPr>
        <w:spacing w:line="540" w:lineRule="exact"/>
        <w:ind w:firstLineChars="200" w:firstLine="640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t>服务设施建筑面积：</w:t>
      </w:r>
    </w:p>
    <w:p w:rsidR="00205363" w:rsidRDefault="009D7EB3">
      <w:pPr>
        <w:spacing w:line="540" w:lineRule="exact"/>
        <w:ind w:firstLineChars="200" w:firstLine="640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t>服务设施占地面积（适用于独立设施）：</w:t>
      </w:r>
    </w:p>
    <w:p w:rsidR="00205363" w:rsidRDefault="009D7EB3">
      <w:pPr>
        <w:spacing w:line="540" w:lineRule="exact"/>
        <w:ind w:firstLineChars="200" w:firstLine="640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t>联系人：        联系方式（手机）：</w:t>
      </w:r>
    </w:p>
    <w:p w:rsidR="003C71D6" w:rsidRDefault="003C71D6" w:rsidP="003C71D6">
      <w:pPr>
        <w:spacing w:line="576" w:lineRule="exact"/>
        <w:jc w:val="left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t xml:space="preserve">    备案</w:t>
      </w:r>
      <w:r w:rsidR="0011302A">
        <w:rPr>
          <w:rFonts w:ascii="仿宋_GB2312" w:hAnsi="仿宋_GB2312" w:cs="仿宋_GB2312" w:hint="eastAsia"/>
          <w:kern w:val="0"/>
        </w:rPr>
        <w:t>同时提供以下</w:t>
      </w:r>
      <w:r>
        <w:rPr>
          <w:rFonts w:ascii="仿宋_GB2312" w:hAnsi="仿宋_GB2312" w:cs="仿宋_GB2312"/>
          <w:kern w:val="0"/>
        </w:rPr>
        <w:t>材料</w:t>
      </w:r>
      <w:r>
        <w:rPr>
          <w:rFonts w:ascii="仿宋_GB2312" w:hAnsi="仿宋_GB2312" w:cs="仿宋_GB2312" w:hint="eastAsia"/>
          <w:kern w:val="0"/>
        </w:rPr>
        <w:t>：</w:t>
      </w:r>
    </w:p>
    <w:p w:rsidR="003C71D6" w:rsidRPr="00383E7B" w:rsidRDefault="003C71D6" w:rsidP="003C71D6">
      <w:pPr>
        <w:spacing w:line="576" w:lineRule="exact"/>
        <w:jc w:val="left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t xml:space="preserve">    </w:t>
      </w:r>
      <w:r w:rsidRPr="00383E7B">
        <w:rPr>
          <w:rFonts w:ascii="仿宋_GB2312" w:hAnsi="仿宋_GB2312" w:cs="仿宋_GB2312" w:hint="eastAsia"/>
          <w:kern w:val="0"/>
        </w:rPr>
        <w:t>1.民办非企业/工商注册证照复印件；</w:t>
      </w:r>
    </w:p>
    <w:p w:rsidR="003C71D6" w:rsidRPr="00383E7B" w:rsidRDefault="003C71D6" w:rsidP="003C71D6">
      <w:pPr>
        <w:spacing w:line="576" w:lineRule="exact"/>
        <w:jc w:val="left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t xml:space="preserve">    </w:t>
      </w:r>
      <w:r w:rsidRPr="00383E7B">
        <w:rPr>
          <w:rFonts w:ascii="仿宋_GB2312" w:hAnsi="仿宋_GB2312" w:cs="仿宋_GB2312" w:hint="eastAsia"/>
          <w:kern w:val="0"/>
        </w:rPr>
        <w:t>2.法人身份证复印件；</w:t>
      </w:r>
    </w:p>
    <w:p w:rsidR="003C71D6" w:rsidRPr="00383E7B" w:rsidRDefault="003C71D6" w:rsidP="003C71D6">
      <w:pPr>
        <w:spacing w:line="576" w:lineRule="exact"/>
        <w:jc w:val="left"/>
        <w:rPr>
          <w:rFonts w:ascii="仿宋_GB2312" w:hAnsi="宋体" w:cs="宋体"/>
          <w:kern w:val="0"/>
        </w:rPr>
      </w:pPr>
      <w:r>
        <w:rPr>
          <w:rFonts w:ascii="仿宋_GB2312" w:hAnsi="仿宋_GB2312" w:cs="仿宋_GB2312" w:hint="eastAsia"/>
          <w:kern w:val="0"/>
        </w:rPr>
        <w:t xml:space="preserve">    </w:t>
      </w:r>
      <w:r w:rsidRPr="00383E7B">
        <w:rPr>
          <w:rFonts w:ascii="仿宋_GB2312" w:hAnsi="仿宋_GB2312" w:cs="仿宋_GB2312" w:hint="eastAsia"/>
          <w:kern w:val="0"/>
        </w:rPr>
        <w:t>3.消防验收合格报告复印件（300</w:t>
      </w:r>
      <w:r w:rsidRPr="00383E7B">
        <w:rPr>
          <w:rFonts w:ascii="仿宋_GB2312" w:eastAsia="宋体" w:hAnsi="宋体" w:cs="宋体" w:hint="eastAsia"/>
          <w:kern w:val="0"/>
        </w:rPr>
        <w:t>㎡</w:t>
      </w:r>
      <w:r w:rsidRPr="00383E7B">
        <w:rPr>
          <w:rFonts w:ascii="仿宋_GB2312" w:hAnsi="宋体" w:cs="宋体" w:hint="eastAsia"/>
          <w:kern w:val="0"/>
        </w:rPr>
        <w:t>以下不需提供）；</w:t>
      </w:r>
    </w:p>
    <w:p w:rsidR="003C71D6" w:rsidRPr="00383E7B" w:rsidRDefault="003C71D6" w:rsidP="003C71D6">
      <w:pPr>
        <w:spacing w:line="576" w:lineRule="exact"/>
        <w:jc w:val="left"/>
        <w:rPr>
          <w:rFonts w:ascii="仿宋_GB2312" w:hAnsi="宋体" w:cs="宋体"/>
          <w:kern w:val="0"/>
        </w:rPr>
      </w:pPr>
      <w:r>
        <w:rPr>
          <w:rFonts w:ascii="仿宋_GB2312" w:hAnsi="宋体" w:cs="宋体" w:hint="eastAsia"/>
          <w:kern w:val="0"/>
        </w:rPr>
        <w:t xml:space="preserve">    </w:t>
      </w:r>
      <w:r w:rsidRPr="00383E7B">
        <w:rPr>
          <w:rFonts w:ascii="仿宋_GB2312" w:hAnsi="宋体" w:cs="宋体" w:hint="eastAsia"/>
          <w:kern w:val="0"/>
        </w:rPr>
        <w:t>4.食品经营许可证</w:t>
      </w:r>
      <w:r>
        <w:rPr>
          <w:rFonts w:ascii="仿宋_GB2312" w:hAnsi="宋体" w:cs="宋体" w:hint="eastAsia"/>
          <w:kern w:val="0"/>
        </w:rPr>
        <w:t>复印件</w:t>
      </w:r>
      <w:r w:rsidRPr="00383E7B">
        <w:rPr>
          <w:rFonts w:ascii="仿宋_GB2312" w:hAnsi="宋体" w:cs="宋体" w:hint="eastAsia"/>
          <w:kern w:val="0"/>
        </w:rPr>
        <w:t>；</w:t>
      </w:r>
    </w:p>
    <w:p w:rsidR="003C71D6" w:rsidRPr="00383E7B" w:rsidRDefault="003C71D6" w:rsidP="003C71D6">
      <w:pPr>
        <w:spacing w:line="576" w:lineRule="exact"/>
        <w:jc w:val="left"/>
        <w:rPr>
          <w:rFonts w:ascii="仿宋_GB2312" w:hAnsi="宋体" w:cs="宋体"/>
          <w:kern w:val="0"/>
        </w:rPr>
      </w:pPr>
      <w:r>
        <w:rPr>
          <w:rFonts w:ascii="仿宋_GB2312" w:hAnsi="宋体" w:cs="宋体" w:hint="eastAsia"/>
          <w:kern w:val="0"/>
        </w:rPr>
        <w:t xml:space="preserve">    </w:t>
      </w:r>
      <w:r w:rsidRPr="00383E7B">
        <w:rPr>
          <w:rFonts w:ascii="仿宋_GB2312" w:hAnsi="宋体" w:cs="宋体" w:hint="eastAsia"/>
          <w:kern w:val="0"/>
        </w:rPr>
        <w:t>5.医疗机构设立许可证</w:t>
      </w:r>
      <w:r>
        <w:rPr>
          <w:rFonts w:ascii="仿宋_GB2312" w:hAnsi="宋体" w:cs="宋体" w:hint="eastAsia"/>
          <w:kern w:val="0"/>
        </w:rPr>
        <w:t>复印件</w:t>
      </w:r>
      <w:r w:rsidRPr="00383E7B">
        <w:rPr>
          <w:rFonts w:ascii="仿宋_GB2312" w:hAnsi="宋体" w:cs="宋体" w:hint="eastAsia"/>
          <w:kern w:val="0"/>
        </w:rPr>
        <w:t>（未设置医疗机构的不需</w:t>
      </w:r>
      <w:r w:rsidRPr="00383E7B">
        <w:rPr>
          <w:rFonts w:ascii="仿宋_GB2312" w:hAnsi="宋体" w:cs="宋体" w:hint="eastAsia"/>
          <w:kern w:val="0"/>
        </w:rPr>
        <w:lastRenderedPageBreak/>
        <w:t>要提供）；</w:t>
      </w:r>
    </w:p>
    <w:p w:rsidR="003C71D6" w:rsidRPr="00383E7B" w:rsidRDefault="003C71D6" w:rsidP="003C71D6">
      <w:pPr>
        <w:spacing w:line="576" w:lineRule="exact"/>
        <w:jc w:val="left"/>
        <w:rPr>
          <w:rFonts w:ascii="仿宋_GB2312" w:hAnsi="宋体" w:cs="宋体"/>
          <w:kern w:val="0"/>
        </w:rPr>
      </w:pPr>
      <w:r>
        <w:rPr>
          <w:rFonts w:ascii="仿宋_GB2312" w:hAnsi="宋体" w:cs="宋体" w:hint="eastAsia"/>
          <w:kern w:val="0"/>
        </w:rPr>
        <w:t xml:space="preserve">    </w:t>
      </w:r>
      <w:r w:rsidRPr="00383E7B">
        <w:rPr>
          <w:rFonts w:ascii="仿宋_GB2312" w:hAnsi="宋体" w:cs="宋体" w:hint="eastAsia"/>
          <w:kern w:val="0"/>
        </w:rPr>
        <w:t>6.企业章程及规章制度；</w:t>
      </w:r>
    </w:p>
    <w:p w:rsidR="003C71D6" w:rsidRDefault="003C71D6" w:rsidP="003C71D6">
      <w:pPr>
        <w:spacing w:line="576" w:lineRule="exact"/>
        <w:jc w:val="left"/>
        <w:rPr>
          <w:rFonts w:ascii="仿宋_GB2312" w:hAnsi="宋体" w:cs="宋体"/>
          <w:kern w:val="0"/>
        </w:rPr>
      </w:pPr>
      <w:r>
        <w:rPr>
          <w:rFonts w:ascii="仿宋_GB2312" w:hAnsi="宋体" w:cs="宋体" w:hint="eastAsia"/>
          <w:kern w:val="0"/>
        </w:rPr>
        <w:t xml:space="preserve">    </w:t>
      </w:r>
      <w:r w:rsidRPr="00383E7B">
        <w:rPr>
          <w:rFonts w:ascii="仿宋_GB2312" w:hAnsi="宋体" w:cs="宋体" w:hint="eastAsia"/>
          <w:kern w:val="0"/>
        </w:rPr>
        <w:t>7.从业人员健康状况证明</w:t>
      </w:r>
      <w:r>
        <w:rPr>
          <w:rFonts w:ascii="仿宋_GB2312" w:hAnsi="宋体" w:cs="宋体" w:hint="eastAsia"/>
          <w:kern w:val="0"/>
        </w:rPr>
        <w:t>；</w:t>
      </w:r>
    </w:p>
    <w:p w:rsidR="003C71D6" w:rsidRPr="00383E7B" w:rsidRDefault="003C71D6" w:rsidP="003C71D6">
      <w:pPr>
        <w:spacing w:line="576" w:lineRule="exact"/>
        <w:jc w:val="left"/>
        <w:rPr>
          <w:rFonts w:ascii="仿宋_GB2312" w:hAnsi="宋体" w:cs="宋体"/>
          <w:kern w:val="0"/>
        </w:rPr>
      </w:pPr>
      <w:r>
        <w:rPr>
          <w:rFonts w:ascii="仿宋_GB2312" w:hAnsi="宋体" w:cs="宋体" w:hint="eastAsia"/>
          <w:kern w:val="0"/>
        </w:rPr>
        <w:t xml:space="preserve">    8.房屋产权证明或租赁协议复印件。</w:t>
      </w:r>
    </w:p>
    <w:p w:rsidR="00697D7B" w:rsidRDefault="00697D7B">
      <w:pPr>
        <w:spacing w:line="540" w:lineRule="exact"/>
        <w:ind w:firstLineChars="200" w:firstLine="640"/>
        <w:rPr>
          <w:rFonts w:ascii="仿宋_GB2312" w:hAnsi="仿宋_GB2312" w:cs="仿宋_GB2312"/>
          <w:kern w:val="0"/>
        </w:rPr>
      </w:pPr>
    </w:p>
    <w:p w:rsidR="00205363" w:rsidRDefault="00697D7B">
      <w:pPr>
        <w:spacing w:line="540" w:lineRule="exact"/>
        <w:ind w:firstLineChars="200" w:firstLine="640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t xml:space="preserve">    望批准。</w:t>
      </w:r>
    </w:p>
    <w:p w:rsidR="00205363" w:rsidRDefault="009D7EB3">
      <w:pPr>
        <w:spacing w:line="540" w:lineRule="exact"/>
        <w:jc w:val="center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t xml:space="preserve">       </w:t>
      </w:r>
    </w:p>
    <w:p w:rsidR="003C71D6" w:rsidRDefault="009D7EB3">
      <w:pPr>
        <w:spacing w:line="540" w:lineRule="exact"/>
        <w:jc w:val="center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t xml:space="preserve">      </w:t>
      </w:r>
    </w:p>
    <w:p w:rsidR="003C71D6" w:rsidRDefault="003C71D6">
      <w:pPr>
        <w:spacing w:line="540" w:lineRule="exact"/>
        <w:jc w:val="center"/>
        <w:rPr>
          <w:rFonts w:ascii="仿宋_GB2312" w:hAnsi="仿宋_GB2312" w:cs="仿宋_GB2312"/>
          <w:kern w:val="0"/>
        </w:rPr>
      </w:pPr>
    </w:p>
    <w:p w:rsidR="003C71D6" w:rsidRDefault="003C71D6">
      <w:pPr>
        <w:spacing w:line="540" w:lineRule="exact"/>
        <w:jc w:val="center"/>
        <w:rPr>
          <w:rFonts w:ascii="仿宋_GB2312" w:hAnsi="仿宋_GB2312" w:cs="仿宋_GB2312"/>
          <w:kern w:val="0"/>
        </w:rPr>
      </w:pPr>
    </w:p>
    <w:p w:rsidR="003C71D6" w:rsidRDefault="003C71D6">
      <w:pPr>
        <w:spacing w:line="540" w:lineRule="exact"/>
        <w:jc w:val="center"/>
        <w:rPr>
          <w:rFonts w:ascii="仿宋_GB2312" w:hAnsi="仿宋_GB2312" w:cs="仿宋_GB2312"/>
          <w:kern w:val="0"/>
        </w:rPr>
      </w:pPr>
    </w:p>
    <w:p w:rsidR="003C71D6" w:rsidRDefault="003C71D6">
      <w:pPr>
        <w:spacing w:line="540" w:lineRule="exact"/>
        <w:jc w:val="center"/>
        <w:rPr>
          <w:rFonts w:ascii="仿宋_GB2312" w:hAnsi="仿宋_GB2312" w:cs="仿宋_GB2312"/>
          <w:kern w:val="0"/>
        </w:rPr>
      </w:pPr>
    </w:p>
    <w:p w:rsidR="003C71D6" w:rsidRDefault="003C71D6">
      <w:pPr>
        <w:spacing w:line="540" w:lineRule="exact"/>
        <w:jc w:val="center"/>
        <w:rPr>
          <w:rFonts w:ascii="仿宋_GB2312" w:hAnsi="仿宋_GB2312" w:cs="仿宋_GB2312"/>
          <w:kern w:val="0"/>
        </w:rPr>
      </w:pPr>
    </w:p>
    <w:p w:rsidR="003C71D6" w:rsidRDefault="003C71D6">
      <w:pPr>
        <w:spacing w:line="540" w:lineRule="exact"/>
        <w:jc w:val="center"/>
        <w:rPr>
          <w:rFonts w:ascii="仿宋_GB2312" w:hAnsi="仿宋_GB2312" w:cs="仿宋_GB2312"/>
          <w:kern w:val="0"/>
        </w:rPr>
      </w:pPr>
    </w:p>
    <w:p w:rsidR="003C71D6" w:rsidRDefault="003C71D6">
      <w:pPr>
        <w:spacing w:line="540" w:lineRule="exact"/>
        <w:jc w:val="center"/>
        <w:rPr>
          <w:rFonts w:ascii="仿宋_GB2312" w:hAnsi="仿宋_GB2312" w:cs="仿宋_GB2312"/>
          <w:kern w:val="0"/>
        </w:rPr>
      </w:pPr>
    </w:p>
    <w:p w:rsidR="003C71D6" w:rsidRDefault="003C71D6">
      <w:pPr>
        <w:spacing w:line="540" w:lineRule="exact"/>
        <w:jc w:val="center"/>
        <w:rPr>
          <w:rFonts w:ascii="仿宋_GB2312" w:hAnsi="仿宋_GB2312" w:cs="仿宋_GB2312"/>
          <w:kern w:val="0"/>
        </w:rPr>
      </w:pPr>
    </w:p>
    <w:p w:rsidR="003C71D6" w:rsidRDefault="003C71D6">
      <w:pPr>
        <w:spacing w:line="540" w:lineRule="exact"/>
        <w:jc w:val="center"/>
        <w:rPr>
          <w:rFonts w:ascii="仿宋_GB2312" w:hAnsi="仿宋_GB2312" w:cs="仿宋_GB2312"/>
          <w:kern w:val="0"/>
        </w:rPr>
      </w:pPr>
    </w:p>
    <w:p w:rsidR="003C71D6" w:rsidRDefault="003C71D6">
      <w:pPr>
        <w:spacing w:line="540" w:lineRule="exact"/>
        <w:jc w:val="center"/>
        <w:rPr>
          <w:rFonts w:ascii="仿宋_GB2312" w:hAnsi="仿宋_GB2312" w:cs="仿宋_GB2312"/>
          <w:kern w:val="0"/>
        </w:rPr>
      </w:pPr>
    </w:p>
    <w:p w:rsidR="003C71D6" w:rsidRDefault="003C71D6">
      <w:pPr>
        <w:spacing w:line="540" w:lineRule="exact"/>
        <w:jc w:val="center"/>
        <w:rPr>
          <w:rFonts w:ascii="仿宋_GB2312" w:hAnsi="仿宋_GB2312" w:cs="仿宋_GB2312"/>
          <w:kern w:val="0"/>
        </w:rPr>
      </w:pPr>
    </w:p>
    <w:p w:rsidR="00205363" w:rsidRDefault="009D7EB3">
      <w:pPr>
        <w:spacing w:line="540" w:lineRule="exact"/>
        <w:jc w:val="center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t>备案单位：</w:t>
      </w:r>
      <w:r w:rsidR="005B19AC">
        <w:rPr>
          <w:rFonts w:ascii="仿宋_GB2312" w:hAnsi="仿宋_GB2312" w:cs="仿宋_GB2312" w:hint="eastAsia"/>
          <w:kern w:val="0"/>
        </w:rPr>
        <w:t>兴隆台区民政局</w:t>
      </w:r>
      <w:r>
        <w:rPr>
          <w:rFonts w:ascii="仿宋_GB2312" w:hAnsi="仿宋_GB2312" w:cs="仿宋_GB2312" w:hint="eastAsia"/>
          <w:kern w:val="0"/>
        </w:rPr>
        <w:t>（</w:t>
      </w:r>
      <w:r w:rsidR="00697D7B">
        <w:rPr>
          <w:rFonts w:ascii="仿宋_GB2312" w:hAnsi="仿宋_GB2312" w:cs="仿宋_GB2312" w:hint="eastAsia"/>
          <w:kern w:val="0"/>
        </w:rPr>
        <w:t>法人签字并加盖公</w:t>
      </w:r>
      <w:r>
        <w:rPr>
          <w:rFonts w:ascii="仿宋_GB2312" w:hAnsi="仿宋_GB2312" w:cs="仿宋_GB2312" w:hint="eastAsia"/>
          <w:kern w:val="0"/>
        </w:rPr>
        <w:t>章）</w:t>
      </w:r>
    </w:p>
    <w:p w:rsidR="00205363" w:rsidRDefault="009D7EB3">
      <w:pPr>
        <w:spacing w:line="576" w:lineRule="exact"/>
        <w:jc w:val="center"/>
        <w:rPr>
          <w:rFonts w:ascii="黑体" w:eastAsia="黑体" w:hAnsi="黑体" w:cs="黑体"/>
          <w:kern w:val="0"/>
        </w:rPr>
      </w:pPr>
      <w:r>
        <w:rPr>
          <w:rFonts w:ascii="仿宋_GB2312" w:hAnsi="仿宋_GB2312" w:cs="仿宋_GB2312" w:hint="eastAsia"/>
          <w:kern w:val="0"/>
        </w:rPr>
        <w:t xml:space="preserve">                       年　 月　 日</w:t>
      </w:r>
    </w:p>
    <w:p w:rsidR="00205363" w:rsidRDefault="005B19AC">
      <w:pPr>
        <w:spacing w:line="576" w:lineRule="exact"/>
        <w:rPr>
          <w:rFonts w:ascii="黑体" w:eastAsia="黑体" w:hAnsi="黑体" w:cs="黑体" w:hint="eastAsia"/>
          <w:kern w:val="0"/>
        </w:rPr>
      </w:pPr>
      <w:r>
        <w:rPr>
          <w:rFonts w:ascii="黑体" w:eastAsia="黑体" w:hAnsi="黑体" w:cs="黑体"/>
          <w:kern w:val="0"/>
        </w:rPr>
        <w:t>备案单位地址</w:t>
      </w:r>
      <w:r>
        <w:rPr>
          <w:rFonts w:ascii="黑体" w:eastAsia="黑体" w:hAnsi="黑体" w:cs="黑体" w:hint="eastAsia"/>
          <w:kern w:val="0"/>
        </w:rPr>
        <w:t>：</w:t>
      </w:r>
      <w:r>
        <w:rPr>
          <w:rFonts w:ascii="黑体" w:eastAsia="黑体" w:hAnsi="黑体" w:cs="黑体"/>
          <w:kern w:val="0"/>
        </w:rPr>
        <w:t>石油大街</w:t>
      </w:r>
      <w:r>
        <w:rPr>
          <w:rFonts w:ascii="黑体" w:eastAsia="黑体" w:hAnsi="黑体" w:cs="黑体" w:hint="eastAsia"/>
          <w:kern w:val="0"/>
        </w:rPr>
        <w:t>131号</w:t>
      </w:r>
    </w:p>
    <w:p w:rsidR="005B19AC" w:rsidRDefault="005B19AC">
      <w:pPr>
        <w:spacing w:line="576" w:lineRule="exact"/>
        <w:rPr>
          <w:rFonts w:ascii="黑体" w:eastAsia="黑体" w:hAnsi="黑体" w:cs="黑体" w:hint="eastAsia"/>
          <w:kern w:val="0"/>
        </w:rPr>
      </w:pPr>
      <w:r>
        <w:rPr>
          <w:rFonts w:ascii="黑体" w:eastAsia="黑体" w:hAnsi="黑体" w:cs="黑体"/>
          <w:kern w:val="0"/>
        </w:rPr>
        <w:t>办理部门</w:t>
      </w:r>
      <w:r>
        <w:rPr>
          <w:rFonts w:ascii="黑体" w:eastAsia="黑体" w:hAnsi="黑体" w:cs="黑体" w:hint="eastAsia"/>
          <w:kern w:val="0"/>
        </w:rPr>
        <w:t>：</w:t>
      </w:r>
      <w:r>
        <w:rPr>
          <w:rFonts w:ascii="黑体" w:eastAsia="黑体" w:hAnsi="黑体" w:cs="黑体"/>
          <w:kern w:val="0"/>
        </w:rPr>
        <w:t>民政局社会救助股</w:t>
      </w:r>
    </w:p>
    <w:p w:rsidR="005B19AC" w:rsidRDefault="005B19AC">
      <w:pPr>
        <w:spacing w:line="576" w:lineRule="exact"/>
        <w:rPr>
          <w:rFonts w:ascii="黑体" w:eastAsia="黑体" w:hAnsi="黑体" w:cs="黑体" w:hint="eastAsia"/>
          <w:kern w:val="0"/>
        </w:rPr>
      </w:pPr>
      <w:r>
        <w:rPr>
          <w:rFonts w:ascii="黑体" w:eastAsia="黑体" w:hAnsi="黑体" w:cs="黑体" w:hint="eastAsia"/>
          <w:kern w:val="0"/>
        </w:rPr>
        <w:t>办理时间：周一至周五</w:t>
      </w:r>
    </w:p>
    <w:p w:rsidR="003C71D6" w:rsidRDefault="002309FC">
      <w:pPr>
        <w:spacing w:line="576" w:lineRule="exact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t>联系电话：2010237</w:t>
      </w:r>
    </w:p>
    <w:p w:rsidR="00205363" w:rsidRDefault="009D7EB3">
      <w:pPr>
        <w:spacing w:line="576" w:lineRule="exact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lastRenderedPageBreak/>
        <w:t>附件2</w:t>
      </w:r>
    </w:p>
    <w:p w:rsidR="00205363" w:rsidRDefault="00205363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205363" w:rsidRDefault="00383E7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XXX</w:t>
      </w:r>
      <w:r w:rsidR="009D7EB3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养老机构备案回执</w:t>
      </w:r>
    </w:p>
    <w:p w:rsidR="00205363" w:rsidRDefault="009D7EB3">
      <w:pPr>
        <w:tabs>
          <w:tab w:val="left" w:pos="7350"/>
        </w:tabs>
        <w:spacing w:line="576" w:lineRule="exact"/>
        <w:jc w:val="left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br/>
      </w:r>
      <w:r>
        <w:rPr>
          <w:rFonts w:ascii="仿宋_GB2312" w:hAnsi="仿宋_GB2312" w:cs="仿宋_GB2312" w:hint="eastAsia"/>
          <w:kern w:val="0"/>
          <w:u w:val="single"/>
        </w:rPr>
        <w:t xml:space="preserve">　　　　　　　　　 </w:t>
      </w:r>
      <w:r>
        <w:rPr>
          <w:rFonts w:ascii="仿宋_GB2312" w:hAnsi="仿宋_GB2312" w:cs="仿宋_GB2312" w:hint="eastAsia"/>
          <w:kern w:val="0"/>
        </w:rPr>
        <w:t>：　　　　　　  备案编号：</w:t>
      </w:r>
      <w:r>
        <w:rPr>
          <w:rFonts w:ascii="仿宋_GB2312" w:hAnsi="仿宋_GB2312" w:cs="仿宋_GB2312" w:hint="eastAsia"/>
          <w:kern w:val="0"/>
          <w:u w:val="single"/>
        </w:rPr>
        <w:t xml:space="preserve">        </w:t>
      </w:r>
      <w:r>
        <w:rPr>
          <w:rFonts w:ascii="仿宋_GB2312" w:hAnsi="仿宋_GB2312" w:cs="仿宋_GB2312" w:hint="eastAsia"/>
          <w:kern w:val="0"/>
        </w:rPr>
        <w:br/>
        <w:t xml:space="preserve">　　 </w:t>
      </w:r>
      <w:r>
        <w:rPr>
          <w:rFonts w:ascii="仿宋_GB2312" w:hAnsi="仿宋_GB2312" w:cs="仿宋_GB2312" w:hint="eastAsia"/>
          <w:kern w:val="0"/>
          <w:u w:val="single"/>
        </w:rPr>
        <w:t xml:space="preserve">       </w:t>
      </w:r>
      <w:r>
        <w:rPr>
          <w:rFonts w:ascii="仿宋_GB2312" w:hAnsi="仿宋_GB2312" w:cs="仿宋_GB2312" w:hint="eastAsia"/>
          <w:kern w:val="0"/>
        </w:rPr>
        <w:t>年</w:t>
      </w:r>
      <w:r>
        <w:rPr>
          <w:rFonts w:ascii="仿宋_GB2312" w:hAnsi="仿宋_GB2312" w:cs="仿宋_GB2312" w:hint="eastAsia"/>
          <w:kern w:val="0"/>
          <w:u w:val="single"/>
        </w:rPr>
        <w:t xml:space="preserve">　   </w:t>
      </w:r>
      <w:r>
        <w:rPr>
          <w:rFonts w:ascii="仿宋_GB2312" w:hAnsi="仿宋_GB2312" w:cs="仿宋_GB2312" w:hint="eastAsia"/>
          <w:kern w:val="0"/>
        </w:rPr>
        <w:t>月</w:t>
      </w:r>
      <w:r>
        <w:rPr>
          <w:rFonts w:ascii="仿宋_GB2312" w:hAnsi="仿宋_GB2312" w:cs="仿宋_GB2312" w:hint="eastAsia"/>
          <w:kern w:val="0"/>
          <w:u w:val="single"/>
        </w:rPr>
        <w:t xml:space="preserve">　   </w:t>
      </w:r>
      <w:r>
        <w:rPr>
          <w:rFonts w:ascii="仿宋_GB2312" w:hAnsi="仿宋_GB2312" w:cs="仿宋_GB2312" w:hint="eastAsia"/>
          <w:kern w:val="0"/>
        </w:rPr>
        <w:t>日报我局的《</w:t>
      </w:r>
      <w:r w:rsidR="00697D7B">
        <w:rPr>
          <w:rFonts w:ascii="仿宋_GB2312" w:hAnsi="仿宋_GB2312" w:cs="仿宋_GB2312" w:hint="eastAsia"/>
          <w:kern w:val="0"/>
        </w:rPr>
        <w:t>关于XXX</w:t>
      </w:r>
      <w:r>
        <w:rPr>
          <w:rFonts w:ascii="仿宋_GB2312" w:hAnsi="仿宋_GB2312" w:cs="仿宋_GB2312" w:hint="eastAsia"/>
          <w:kern w:val="0"/>
        </w:rPr>
        <w:t>养老机构备案</w:t>
      </w:r>
      <w:r w:rsidR="00697D7B">
        <w:rPr>
          <w:rFonts w:ascii="仿宋_GB2312" w:hAnsi="仿宋_GB2312" w:cs="仿宋_GB2312" w:hint="eastAsia"/>
          <w:kern w:val="0"/>
        </w:rPr>
        <w:t>申请</w:t>
      </w:r>
      <w:r>
        <w:rPr>
          <w:rFonts w:ascii="仿宋_GB2312" w:hAnsi="仿宋_GB2312" w:cs="仿宋_GB2312" w:hint="eastAsia"/>
          <w:kern w:val="0"/>
        </w:rPr>
        <w:t>》收到并已备案。</w:t>
      </w:r>
      <w:r>
        <w:rPr>
          <w:rFonts w:ascii="仿宋_GB2312" w:hAnsi="仿宋_GB2312" w:cs="仿宋_GB2312" w:hint="eastAsia"/>
          <w:kern w:val="0"/>
        </w:rPr>
        <w:br/>
        <w:t xml:space="preserve">　　备案项目如下：</w:t>
      </w:r>
      <w:r>
        <w:rPr>
          <w:rFonts w:ascii="仿宋_GB2312" w:hAnsi="仿宋_GB2312" w:cs="仿宋_GB2312" w:hint="eastAsia"/>
          <w:kern w:val="0"/>
        </w:rPr>
        <w:br/>
        <w:t xml:space="preserve">　　名称：</w:t>
      </w:r>
      <w:r>
        <w:rPr>
          <w:rFonts w:ascii="仿宋_GB2312" w:hAnsi="仿宋_GB2312" w:cs="仿宋_GB2312" w:hint="eastAsia"/>
          <w:kern w:val="0"/>
        </w:rPr>
        <w:br/>
        <w:t xml:space="preserve">　　地址：</w:t>
      </w:r>
    </w:p>
    <w:p w:rsidR="00383E7B" w:rsidRPr="00383E7B" w:rsidRDefault="009D7EB3" w:rsidP="003C71D6">
      <w:pPr>
        <w:spacing w:line="576" w:lineRule="exact"/>
        <w:jc w:val="left"/>
        <w:rPr>
          <w:rFonts w:ascii="仿宋_GB2312" w:hAnsi="宋体" w:cs="宋体"/>
          <w:kern w:val="0"/>
        </w:rPr>
      </w:pPr>
      <w:r>
        <w:rPr>
          <w:rFonts w:ascii="仿宋_GB2312" w:hAnsi="仿宋_GB2312" w:cs="仿宋_GB2312" w:hint="eastAsia"/>
          <w:kern w:val="0"/>
        </w:rPr>
        <w:t xml:space="preserve">    服务范围或经营范围：</w:t>
      </w:r>
      <w:r>
        <w:rPr>
          <w:rFonts w:ascii="仿宋_GB2312" w:hAnsi="仿宋_GB2312" w:cs="仿宋_GB2312" w:hint="eastAsia"/>
          <w:kern w:val="0"/>
        </w:rPr>
        <w:br/>
      </w:r>
      <w:r w:rsidR="00383E7B">
        <w:rPr>
          <w:rFonts w:ascii="仿宋_GB2312" w:hAnsi="仿宋_GB2312" w:cs="仿宋_GB2312" w:hint="eastAsia"/>
          <w:kern w:val="0"/>
        </w:rPr>
        <w:t xml:space="preserve">    </w:t>
      </w:r>
      <w:r w:rsidR="003C71D6">
        <w:rPr>
          <w:rFonts w:ascii="仿宋_GB2312" w:hAnsi="仿宋_GB2312" w:cs="仿宋_GB2312" w:hint="eastAsia"/>
          <w:kern w:val="0"/>
        </w:rPr>
        <w:t>备案床位数：</w:t>
      </w:r>
    </w:p>
    <w:p w:rsidR="00383E7B" w:rsidRDefault="00383E7B">
      <w:pPr>
        <w:spacing w:line="576" w:lineRule="exact"/>
        <w:jc w:val="left"/>
        <w:rPr>
          <w:rFonts w:ascii="仿宋_GB2312" w:hAnsi="仿宋_GB2312" w:cs="仿宋_GB2312"/>
          <w:kern w:val="0"/>
        </w:rPr>
      </w:pPr>
    </w:p>
    <w:p w:rsidR="00205363" w:rsidRDefault="009D7EB3">
      <w:pPr>
        <w:spacing w:line="576" w:lineRule="exact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t xml:space="preserve">　　　　　　　　                   民政局（章）  </w:t>
      </w:r>
    </w:p>
    <w:p w:rsidR="00205363" w:rsidRDefault="009D7EB3">
      <w:pPr>
        <w:spacing w:line="576" w:lineRule="exact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t xml:space="preserve">                                 年　　月　　日</w:t>
      </w:r>
    </w:p>
    <w:p w:rsidR="00205363" w:rsidRDefault="00205363">
      <w:pPr>
        <w:spacing w:line="576" w:lineRule="exact"/>
        <w:rPr>
          <w:rFonts w:ascii="黑体" w:eastAsia="黑体" w:hAnsi="黑体" w:cs="黑体"/>
          <w:kern w:val="0"/>
        </w:rPr>
      </w:pPr>
    </w:p>
    <w:p w:rsidR="003C71D6" w:rsidRDefault="003C71D6">
      <w:pPr>
        <w:spacing w:line="576" w:lineRule="exact"/>
        <w:rPr>
          <w:rFonts w:ascii="黑体" w:eastAsia="黑体" w:hAnsi="黑体" w:cs="黑体"/>
          <w:kern w:val="0"/>
        </w:rPr>
      </w:pPr>
    </w:p>
    <w:p w:rsidR="003C71D6" w:rsidRDefault="003C71D6">
      <w:pPr>
        <w:spacing w:line="576" w:lineRule="exact"/>
        <w:rPr>
          <w:rFonts w:ascii="黑体" w:eastAsia="黑体" w:hAnsi="黑体" w:cs="黑体"/>
          <w:kern w:val="0"/>
        </w:rPr>
      </w:pPr>
    </w:p>
    <w:p w:rsidR="003C71D6" w:rsidRDefault="003C71D6">
      <w:pPr>
        <w:spacing w:line="576" w:lineRule="exact"/>
        <w:rPr>
          <w:rFonts w:ascii="黑体" w:eastAsia="黑体" w:hAnsi="黑体" w:cs="黑体"/>
          <w:kern w:val="0"/>
        </w:rPr>
      </w:pPr>
    </w:p>
    <w:p w:rsidR="003C71D6" w:rsidRDefault="003C71D6">
      <w:pPr>
        <w:spacing w:line="576" w:lineRule="exact"/>
        <w:rPr>
          <w:rFonts w:ascii="黑体" w:eastAsia="黑体" w:hAnsi="黑体" w:cs="黑体"/>
          <w:kern w:val="0"/>
        </w:rPr>
      </w:pPr>
    </w:p>
    <w:p w:rsidR="003C71D6" w:rsidRDefault="003C71D6">
      <w:pPr>
        <w:spacing w:line="576" w:lineRule="exact"/>
        <w:rPr>
          <w:rFonts w:ascii="黑体" w:eastAsia="黑体" w:hAnsi="黑体" w:cs="黑体"/>
          <w:kern w:val="0"/>
        </w:rPr>
      </w:pPr>
    </w:p>
    <w:p w:rsidR="003C71D6" w:rsidRDefault="003C71D6">
      <w:pPr>
        <w:spacing w:line="576" w:lineRule="exact"/>
        <w:rPr>
          <w:rFonts w:ascii="黑体" w:eastAsia="黑体" w:hAnsi="黑体" w:cs="黑体"/>
          <w:kern w:val="0"/>
        </w:rPr>
      </w:pPr>
    </w:p>
    <w:p w:rsidR="003C71D6" w:rsidRDefault="003C71D6">
      <w:pPr>
        <w:spacing w:line="576" w:lineRule="exact"/>
        <w:rPr>
          <w:rFonts w:ascii="黑体" w:eastAsia="黑体" w:hAnsi="黑体" w:cs="黑体"/>
          <w:kern w:val="0"/>
        </w:rPr>
      </w:pPr>
    </w:p>
    <w:p w:rsidR="003C71D6" w:rsidRDefault="003C71D6">
      <w:pPr>
        <w:spacing w:line="576" w:lineRule="exact"/>
        <w:rPr>
          <w:rFonts w:ascii="黑体" w:eastAsia="黑体" w:hAnsi="黑体" w:cs="黑体"/>
          <w:kern w:val="0"/>
        </w:rPr>
      </w:pPr>
    </w:p>
    <w:p w:rsidR="00205363" w:rsidRDefault="009D7EB3">
      <w:pPr>
        <w:spacing w:line="576" w:lineRule="exact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lastRenderedPageBreak/>
        <w:t>附件3</w:t>
      </w:r>
    </w:p>
    <w:p w:rsidR="00205363" w:rsidRDefault="00205363">
      <w:pPr>
        <w:spacing w:line="576" w:lineRule="exact"/>
        <w:rPr>
          <w:rFonts w:ascii="黑体" w:eastAsia="黑体" w:hAnsi="黑体" w:cs="黑体"/>
          <w:kern w:val="0"/>
        </w:rPr>
      </w:pPr>
    </w:p>
    <w:p w:rsidR="00205363" w:rsidRDefault="009D7EB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养老机构基本条件告知书</w:t>
      </w:r>
    </w:p>
    <w:p w:rsidR="00205363" w:rsidRDefault="00205363">
      <w:pPr>
        <w:spacing w:line="550" w:lineRule="exact"/>
        <w:jc w:val="left"/>
        <w:rPr>
          <w:rFonts w:ascii="仿宋_GB2312" w:hAnsi="仿宋_GB2312" w:cs="仿宋_GB2312"/>
          <w:kern w:val="0"/>
        </w:rPr>
      </w:pPr>
    </w:p>
    <w:p w:rsidR="00205363" w:rsidRDefault="009D7EB3">
      <w:pPr>
        <w:spacing w:line="550" w:lineRule="exact"/>
        <w:ind w:firstLineChars="200" w:firstLine="640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t>养老机构应当依照《</w:t>
      </w:r>
      <w:r w:rsidR="00383E7B">
        <w:rPr>
          <w:rFonts w:ascii="仿宋_GB2312" w:hAnsi="仿宋_GB2312" w:cs="仿宋_GB2312" w:hint="eastAsia"/>
          <w:kern w:val="0"/>
        </w:rPr>
        <w:t>养老机构管理办法</w:t>
      </w:r>
      <w:r>
        <w:rPr>
          <w:rFonts w:ascii="仿宋_GB2312" w:hAnsi="仿宋_GB2312" w:cs="仿宋_GB2312" w:hint="eastAsia"/>
          <w:kern w:val="0"/>
        </w:rPr>
        <w:t>》等法律法规和标准规范的规定开展服务活动，并符合下列基本条件：</w:t>
      </w:r>
    </w:p>
    <w:p w:rsidR="00205363" w:rsidRDefault="009D7EB3">
      <w:pPr>
        <w:numPr>
          <w:ilvl w:val="0"/>
          <w:numId w:val="2"/>
        </w:numPr>
        <w:spacing w:line="550" w:lineRule="exact"/>
        <w:ind w:firstLineChars="200" w:firstLine="640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t>应当符合《中华人民共和国建筑法》、《中华人民共和国消防法》、《无障碍环境建设条例》、《社会福利机构消防安全管理十项规定》等法律法规，以及《老年人照料设施建筑设计标准》（住房城乡建设部公告2018年第35号）、《建筑设计防火规范》（住房城乡建设部公告2018年第36号）等国家标准或者行业标准规定的安全生产和消防安全条件，并符合环境影响评价分类管理要求。依照《中华人民共和国安全生产法》第17条规定，不具备安全生产条件的，不得从事经营服务活动。</w:t>
      </w:r>
    </w:p>
    <w:p w:rsidR="00205363" w:rsidRDefault="009D7EB3">
      <w:pPr>
        <w:numPr>
          <w:ilvl w:val="0"/>
          <w:numId w:val="2"/>
        </w:numPr>
        <w:spacing w:line="550" w:lineRule="exact"/>
        <w:ind w:firstLineChars="200" w:firstLine="640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t>应当符合《养老机构管理办法》规章。</w:t>
      </w:r>
    </w:p>
    <w:p w:rsidR="00205363" w:rsidRDefault="009D7EB3">
      <w:pPr>
        <w:numPr>
          <w:ilvl w:val="0"/>
          <w:numId w:val="2"/>
        </w:numPr>
        <w:spacing w:line="550" w:lineRule="exact"/>
        <w:ind w:firstLineChars="200" w:firstLine="640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t>开展医疗卫生服务的，应当符合《医疗机构管理条例》、《医疗机构管理条例实施细则》等法规规章，以及养老机构内设医务室、护理站等设置标准。</w:t>
      </w:r>
    </w:p>
    <w:p w:rsidR="00205363" w:rsidRDefault="009D7EB3">
      <w:pPr>
        <w:numPr>
          <w:ilvl w:val="0"/>
          <w:numId w:val="2"/>
        </w:numPr>
        <w:spacing w:line="550" w:lineRule="exact"/>
        <w:ind w:firstLineChars="200" w:firstLine="640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t>开展餐饮服务的，应当符合《中华人民共和国食品安全法》等法律法规，以及相应食品安全标准。</w:t>
      </w:r>
    </w:p>
    <w:p w:rsidR="00205363" w:rsidRDefault="009D7EB3">
      <w:pPr>
        <w:pStyle w:val="2"/>
        <w:keepNext w:val="0"/>
        <w:keepLines w:val="0"/>
        <w:numPr>
          <w:ilvl w:val="0"/>
          <w:numId w:val="0"/>
        </w:numPr>
        <w:spacing w:line="550" w:lineRule="exact"/>
        <w:ind w:firstLineChars="200" w:firstLine="640"/>
        <w:jc w:val="left"/>
        <w:rPr>
          <w:rFonts w:ascii="黑体" w:eastAsia="黑体" w:hAnsi="黑体" w:cs="黑体"/>
          <w:kern w:val="0"/>
        </w:rPr>
      </w:pPr>
      <w:r>
        <w:rPr>
          <w:rFonts w:ascii="仿宋_GB2312" w:eastAsia="仿宋_GB2312" w:hAnsi="仿宋_GB2312" w:cs="仿宋_GB2312" w:hint="eastAsia"/>
          <w:b w:val="0"/>
        </w:rPr>
        <w:t>5</w:t>
      </w:r>
      <w:r>
        <w:rPr>
          <w:rFonts w:ascii="仿宋_GB2312" w:eastAsia="仿宋_GB2312" w:hAnsi="仿宋_GB2312" w:cs="仿宋_GB2312" w:hint="eastAsia"/>
          <w:b w:val="0"/>
          <w:bCs w:val="0"/>
          <w:kern w:val="0"/>
        </w:rPr>
        <w:t>.法律法规规定的其他条件。</w:t>
      </w:r>
    </w:p>
    <w:p w:rsidR="00205363" w:rsidRDefault="00205363">
      <w:pPr>
        <w:spacing w:line="576" w:lineRule="exact"/>
        <w:rPr>
          <w:rFonts w:ascii="黑体" w:eastAsia="黑体" w:hAnsi="黑体" w:cs="黑体"/>
          <w:kern w:val="0"/>
        </w:rPr>
      </w:pPr>
    </w:p>
    <w:p w:rsidR="00E230B9" w:rsidRDefault="00E230B9">
      <w:pPr>
        <w:spacing w:line="576" w:lineRule="exact"/>
        <w:rPr>
          <w:rFonts w:ascii="黑体" w:eastAsia="黑体" w:hAnsi="黑体" w:cs="黑体"/>
          <w:kern w:val="0"/>
        </w:rPr>
      </w:pPr>
    </w:p>
    <w:p w:rsidR="00E230B9" w:rsidRDefault="00E230B9">
      <w:pPr>
        <w:spacing w:line="576" w:lineRule="exact"/>
        <w:rPr>
          <w:rFonts w:ascii="黑体" w:eastAsia="黑体" w:hAnsi="黑体" w:cs="黑体"/>
          <w:kern w:val="0"/>
        </w:rPr>
      </w:pPr>
    </w:p>
    <w:p w:rsidR="00205363" w:rsidRDefault="009D7EB3">
      <w:pPr>
        <w:spacing w:line="576" w:lineRule="exact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lastRenderedPageBreak/>
        <w:t>附件4</w:t>
      </w:r>
    </w:p>
    <w:p w:rsidR="00205363" w:rsidRDefault="00205363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205363" w:rsidRDefault="009D7EB3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养老机构备案承诺书</w:t>
      </w:r>
    </w:p>
    <w:p w:rsidR="00205363" w:rsidRDefault="00205363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b/>
          <w:bCs/>
          <w:kern w:val="0"/>
        </w:rPr>
      </w:pPr>
    </w:p>
    <w:p w:rsidR="00205363" w:rsidRDefault="009D7EB3">
      <w:pPr>
        <w:spacing w:line="576" w:lineRule="exact"/>
        <w:ind w:firstLineChars="200" w:firstLine="640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t>本单位承诺如实填报</w:t>
      </w:r>
      <w:r>
        <w:rPr>
          <w:rFonts w:ascii="仿宋_GB2312" w:hAnsi="仿宋_GB2312" w:cs="仿宋_GB2312" w:hint="eastAsia"/>
          <w:kern w:val="0"/>
          <w:u w:val="single"/>
        </w:rPr>
        <w:t xml:space="preserve">                 </w:t>
      </w:r>
      <w:r>
        <w:rPr>
          <w:rFonts w:ascii="仿宋_GB2312" w:hAnsi="仿宋_GB2312" w:cs="仿宋_GB2312" w:hint="eastAsia"/>
          <w:kern w:val="0"/>
        </w:rPr>
        <w:t>的备案信息，并将按照相关法律法规的要求，及时、准确报送后续重大事项变更信息。</w:t>
      </w:r>
    </w:p>
    <w:p w:rsidR="00205363" w:rsidRDefault="009D7EB3">
      <w:pPr>
        <w:spacing w:line="576" w:lineRule="exact"/>
        <w:ind w:firstLineChars="200" w:firstLine="640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t>承诺已了解养老机构管理相关法律法规和标准规范，承诺开展的养老服务符合《养老机构基本条件告知书》载明的要求。</w:t>
      </w:r>
    </w:p>
    <w:p w:rsidR="00205363" w:rsidRDefault="009D7EB3">
      <w:pPr>
        <w:spacing w:line="576" w:lineRule="exact"/>
        <w:ind w:firstLineChars="200" w:firstLine="640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；及时整改消除各类安全隐患，不断提升养老服务质量。</w:t>
      </w:r>
    </w:p>
    <w:p w:rsidR="00205363" w:rsidRDefault="009D7EB3">
      <w:pPr>
        <w:spacing w:line="576" w:lineRule="exact"/>
        <w:ind w:firstLineChars="200" w:firstLine="640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t>承诺主动接受并配合民政部门和其他有关部门的指导、监督和管理。</w:t>
      </w:r>
    </w:p>
    <w:p w:rsidR="00205363" w:rsidRDefault="009D7EB3">
      <w:pPr>
        <w:spacing w:line="576" w:lineRule="exact"/>
        <w:ind w:firstLineChars="200" w:firstLine="640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t>承诺不属实，或者违反上述承诺的，依法承担相应法律责任。</w:t>
      </w:r>
    </w:p>
    <w:p w:rsidR="00205363" w:rsidRDefault="009D7EB3">
      <w:pPr>
        <w:spacing w:line="576" w:lineRule="exact"/>
        <w:jc w:val="left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t xml:space="preserve">   </w:t>
      </w:r>
    </w:p>
    <w:p w:rsidR="00205363" w:rsidRDefault="00205363">
      <w:pPr>
        <w:spacing w:line="576" w:lineRule="exact"/>
        <w:jc w:val="right"/>
        <w:rPr>
          <w:rFonts w:ascii="仿宋_GB2312" w:hAnsi="仿宋_GB2312" w:cs="仿宋_GB2312"/>
          <w:kern w:val="0"/>
        </w:rPr>
      </w:pPr>
    </w:p>
    <w:p w:rsidR="00205363" w:rsidRDefault="009D7EB3">
      <w:pPr>
        <w:spacing w:line="576" w:lineRule="exact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t xml:space="preserve">              备案单位：　　　　　　　　（章）</w:t>
      </w:r>
    </w:p>
    <w:p w:rsidR="00205363" w:rsidRDefault="009D7EB3">
      <w:pPr>
        <w:spacing w:line="576" w:lineRule="exact"/>
        <w:jc w:val="left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t xml:space="preserve">              法定代表人（主要负责人）签字：</w:t>
      </w:r>
    </w:p>
    <w:p w:rsidR="00205363" w:rsidRDefault="009D7EB3">
      <w:pPr>
        <w:spacing w:line="576" w:lineRule="exact"/>
        <w:jc w:val="right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t>年　 月　 日</w:t>
      </w:r>
    </w:p>
    <w:p w:rsidR="00205363" w:rsidRDefault="00205363">
      <w:pPr>
        <w:spacing w:line="576" w:lineRule="exact"/>
        <w:rPr>
          <w:rFonts w:ascii="黑体" w:eastAsia="黑体" w:hAnsi="黑体" w:cs="黑体"/>
          <w:kern w:val="0"/>
        </w:rPr>
      </w:pPr>
    </w:p>
    <w:p w:rsidR="00205363" w:rsidRDefault="009D7EB3">
      <w:pPr>
        <w:spacing w:line="576" w:lineRule="exact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t>附件5</w:t>
      </w:r>
    </w:p>
    <w:p w:rsidR="00205363" w:rsidRDefault="00205363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205363" w:rsidRDefault="009D7EB3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养老机构变更备案书</w:t>
      </w:r>
    </w:p>
    <w:p w:rsidR="00205363" w:rsidRDefault="009D7EB3">
      <w:pPr>
        <w:spacing w:line="576" w:lineRule="exact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br/>
      </w:r>
      <w:r>
        <w:rPr>
          <w:rFonts w:ascii="仿宋_GB2312" w:hAnsi="仿宋_GB2312" w:cs="仿宋_GB2312" w:hint="eastAsia"/>
          <w:kern w:val="0"/>
          <w:u w:val="single"/>
        </w:rPr>
        <w:t xml:space="preserve">           </w:t>
      </w:r>
      <w:r>
        <w:rPr>
          <w:rFonts w:ascii="仿宋_GB2312" w:hAnsi="仿宋_GB2312" w:cs="仿宋_GB2312" w:hint="eastAsia"/>
          <w:kern w:val="0"/>
        </w:rPr>
        <w:t>民政局：</w:t>
      </w:r>
      <w:r>
        <w:rPr>
          <w:rFonts w:ascii="仿宋_GB2312" w:hAnsi="仿宋_GB2312" w:cs="仿宋_GB2312" w:hint="eastAsia"/>
          <w:kern w:val="0"/>
        </w:rPr>
        <w:br/>
        <w:t xml:space="preserve">　　我单位有关事项发生变更，变更备案信息如下：</w:t>
      </w:r>
    </w:p>
    <w:p w:rsidR="00205363" w:rsidRDefault="009D7EB3">
      <w:pPr>
        <w:spacing w:line="576" w:lineRule="exact"/>
        <w:ind w:firstLineChars="200" w:firstLine="640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t>变更事项：</w:t>
      </w:r>
    </w:p>
    <w:p w:rsidR="00205363" w:rsidRDefault="009D7EB3">
      <w:pPr>
        <w:snapToGrid w:val="0"/>
        <w:spacing w:line="576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变更前：</w:t>
      </w:r>
    </w:p>
    <w:p w:rsidR="00205363" w:rsidRDefault="009D7EB3">
      <w:pPr>
        <w:snapToGrid w:val="0"/>
        <w:spacing w:line="576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变更后：</w:t>
      </w:r>
    </w:p>
    <w:p w:rsidR="00205363" w:rsidRDefault="00205363">
      <w:pPr>
        <w:snapToGrid w:val="0"/>
        <w:spacing w:line="576" w:lineRule="exact"/>
        <w:ind w:firstLineChars="200" w:firstLine="643"/>
        <w:rPr>
          <w:rFonts w:ascii="仿宋_GB2312" w:hAnsi="仿宋_GB2312" w:cs="仿宋_GB2312"/>
          <w:b/>
          <w:bCs/>
        </w:rPr>
      </w:pPr>
    </w:p>
    <w:p w:rsidR="00205363" w:rsidRDefault="009D7EB3">
      <w:pPr>
        <w:spacing w:line="576" w:lineRule="exact"/>
        <w:ind w:firstLineChars="200" w:firstLine="640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t>请予以备案。</w:t>
      </w:r>
    </w:p>
    <w:p w:rsidR="00205363" w:rsidRDefault="00205363">
      <w:pPr>
        <w:spacing w:line="576" w:lineRule="exact"/>
        <w:ind w:firstLineChars="200" w:firstLine="640"/>
        <w:rPr>
          <w:rFonts w:ascii="仿宋_GB2312" w:hAnsi="仿宋_GB2312" w:cs="仿宋_GB2312"/>
          <w:kern w:val="0"/>
        </w:rPr>
      </w:pPr>
    </w:p>
    <w:p w:rsidR="00205363" w:rsidRDefault="009D7EB3">
      <w:pPr>
        <w:spacing w:line="576" w:lineRule="exact"/>
        <w:ind w:firstLineChars="200" w:firstLine="640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t>联系人：                      联系方式：</w:t>
      </w:r>
    </w:p>
    <w:p w:rsidR="00205363" w:rsidRDefault="00205363">
      <w:pPr>
        <w:spacing w:line="576" w:lineRule="exact"/>
        <w:ind w:firstLineChars="200" w:firstLine="640"/>
        <w:rPr>
          <w:rFonts w:ascii="仿宋_GB2312" w:hAnsi="仿宋_GB2312" w:cs="仿宋_GB2312"/>
          <w:kern w:val="0"/>
        </w:rPr>
      </w:pPr>
    </w:p>
    <w:p w:rsidR="00205363" w:rsidRDefault="00205363">
      <w:pPr>
        <w:spacing w:line="576" w:lineRule="exact"/>
        <w:ind w:firstLineChars="200" w:firstLine="640"/>
        <w:rPr>
          <w:rFonts w:ascii="仿宋_GB2312" w:hAnsi="仿宋_GB2312" w:cs="仿宋_GB2312"/>
          <w:kern w:val="0"/>
        </w:rPr>
      </w:pPr>
    </w:p>
    <w:p w:rsidR="00205363" w:rsidRDefault="00205363">
      <w:pPr>
        <w:spacing w:line="576" w:lineRule="exact"/>
        <w:ind w:firstLineChars="200" w:firstLine="640"/>
        <w:rPr>
          <w:rFonts w:ascii="仿宋_GB2312" w:hAnsi="仿宋_GB2312" w:cs="仿宋_GB2312"/>
          <w:kern w:val="0"/>
        </w:rPr>
      </w:pPr>
    </w:p>
    <w:p w:rsidR="00205363" w:rsidRDefault="009D7EB3">
      <w:pPr>
        <w:spacing w:line="576" w:lineRule="exact"/>
        <w:jc w:val="center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t xml:space="preserve">                  备案单位：　　　　　　　　（章）</w:t>
      </w:r>
      <w:r>
        <w:rPr>
          <w:rFonts w:ascii="仿宋_GB2312" w:hAnsi="仿宋_GB2312" w:cs="仿宋_GB2312" w:hint="eastAsia"/>
          <w:kern w:val="0"/>
        </w:rPr>
        <w:br/>
        <w:t xml:space="preserve">                  年　 月　 日</w:t>
      </w:r>
    </w:p>
    <w:p w:rsidR="00205363" w:rsidRDefault="00205363">
      <w:pPr>
        <w:spacing w:line="576" w:lineRule="exact"/>
        <w:rPr>
          <w:rFonts w:ascii="仿宋_GB2312" w:hAnsi="仿宋_GB2312" w:cs="仿宋_GB2312"/>
        </w:rPr>
      </w:pPr>
    </w:p>
    <w:p w:rsidR="00205363" w:rsidRDefault="00205363">
      <w:pPr>
        <w:spacing w:line="576" w:lineRule="exact"/>
        <w:rPr>
          <w:rFonts w:ascii="仿宋_GB2312" w:hAnsi="仿宋_GB2312" w:cs="仿宋_GB2312"/>
        </w:rPr>
      </w:pPr>
    </w:p>
    <w:p w:rsidR="00205363" w:rsidRDefault="00205363">
      <w:pPr>
        <w:spacing w:line="576" w:lineRule="exact"/>
        <w:jc w:val="left"/>
        <w:rPr>
          <w:rFonts w:ascii="仿宋_GB2312" w:hAnsi="仿宋_GB2312" w:cs="仿宋_GB2312"/>
          <w:kern w:val="0"/>
        </w:rPr>
      </w:pPr>
    </w:p>
    <w:p w:rsidR="00205363" w:rsidRDefault="00205363">
      <w:pPr>
        <w:spacing w:line="576" w:lineRule="exact"/>
        <w:rPr>
          <w:rFonts w:ascii="黑体" w:eastAsia="黑体" w:hAnsi="黑体" w:cs="黑体"/>
          <w:kern w:val="0"/>
        </w:rPr>
      </w:pPr>
    </w:p>
    <w:p w:rsidR="006B68F6" w:rsidRDefault="006B68F6">
      <w:pPr>
        <w:spacing w:line="576" w:lineRule="exact"/>
        <w:rPr>
          <w:rFonts w:ascii="黑体" w:eastAsia="黑体" w:hAnsi="黑体" w:cs="黑体"/>
          <w:kern w:val="0"/>
        </w:rPr>
      </w:pPr>
    </w:p>
    <w:p w:rsidR="00205363" w:rsidRDefault="009D7EB3">
      <w:pPr>
        <w:spacing w:line="576" w:lineRule="exact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lastRenderedPageBreak/>
        <w:t>附件6</w:t>
      </w:r>
    </w:p>
    <w:p w:rsidR="00205363" w:rsidRDefault="00205363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205363" w:rsidRDefault="009D7EB3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养老机构变更备案回执</w:t>
      </w:r>
    </w:p>
    <w:p w:rsidR="00205363" w:rsidRDefault="009D7EB3">
      <w:pPr>
        <w:spacing w:line="576" w:lineRule="exact"/>
        <w:jc w:val="left"/>
        <w:rPr>
          <w:rFonts w:ascii="仿宋_GB2312" w:hAnsi="仿宋_GB2312" w:cs="仿宋_GB2312"/>
          <w:kern w:val="0"/>
        </w:rPr>
      </w:pPr>
      <w:r>
        <w:rPr>
          <w:rFonts w:ascii="宋体" w:eastAsia="宋体" w:hAnsi="宋体" w:cs="宋体"/>
          <w:kern w:val="0"/>
        </w:rPr>
        <w:br/>
      </w:r>
      <w:r>
        <w:rPr>
          <w:rFonts w:ascii="仿宋_GB2312" w:hAnsi="仿宋_GB2312" w:cs="仿宋_GB2312" w:hint="eastAsia"/>
          <w:kern w:val="0"/>
          <w:u w:val="single"/>
        </w:rPr>
        <w:t xml:space="preserve">　　　　　　　　　 </w:t>
      </w:r>
      <w:r>
        <w:rPr>
          <w:rFonts w:ascii="仿宋_GB2312" w:hAnsi="仿宋_GB2312" w:cs="仿宋_GB2312" w:hint="eastAsia"/>
          <w:kern w:val="0"/>
        </w:rPr>
        <w:t>：　　　　　变更备案编号：</w:t>
      </w:r>
      <w:r>
        <w:rPr>
          <w:rFonts w:ascii="仿宋_GB2312" w:hAnsi="仿宋_GB2312" w:cs="仿宋_GB2312" w:hint="eastAsia"/>
          <w:kern w:val="0"/>
          <w:u w:val="single"/>
        </w:rPr>
        <w:t xml:space="preserve">        </w:t>
      </w:r>
      <w:r>
        <w:rPr>
          <w:rFonts w:ascii="仿宋_GB2312" w:hAnsi="仿宋_GB2312" w:cs="仿宋_GB2312" w:hint="eastAsia"/>
          <w:kern w:val="0"/>
        </w:rPr>
        <w:br/>
        <w:t xml:space="preserve">　　 </w:t>
      </w:r>
      <w:r>
        <w:rPr>
          <w:rFonts w:ascii="仿宋_GB2312" w:hAnsi="仿宋_GB2312" w:cs="仿宋_GB2312" w:hint="eastAsia"/>
          <w:kern w:val="0"/>
          <w:u w:val="single"/>
        </w:rPr>
        <w:t xml:space="preserve">       </w:t>
      </w:r>
      <w:r>
        <w:rPr>
          <w:rFonts w:ascii="仿宋_GB2312" w:hAnsi="仿宋_GB2312" w:cs="仿宋_GB2312" w:hint="eastAsia"/>
          <w:kern w:val="0"/>
        </w:rPr>
        <w:t>年</w:t>
      </w:r>
      <w:r>
        <w:rPr>
          <w:rFonts w:ascii="仿宋_GB2312" w:hAnsi="仿宋_GB2312" w:cs="仿宋_GB2312" w:hint="eastAsia"/>
          <w:kern w:val="0"/>
          <w:u w:val="single"/>
        </w:rPr>
        <w:t xml:space="preserve">　   </w:t>
      </w:r>
      <w:r>
        <w:rPr>
          <w:rFonts w:ascii="仿宋_GB2312" w:hAnsi="仿宋_GB2312" w:cs="仿宋_GB2312" w:hint="eastAsia"/>
          <w:kern w:val="0"/>
        </w:rPr>
        <w:t>月</w:t>
      </w:r>
      <w:r>
        <w:rPr>
          <w:rFonts w:ascii="仿宋_GB2312" w:hAnsi="仿宋_GB2312" w:cs="仿宋_GB2312" w:hint="eastAsia"/>
          <w:kern w:val="0"/>
          <w:u w:val="single"/>
        </w:rPr>
        <w:t xml:space="preserve">　   </w:t>
      </w:r>
      <w:r>
        <w:rPr>
          <w:rFonts w:ascii="仿宋_GB2312" w:hAnsi="仿宋_GB2312" w:cs="仿宋_GB2312" w:hint="eastAsia"/>
          <w:kern w:val="0"/>
        </w:rPr>
        <w:t xml:space="preserve">日报我局的《养老机构变更备案书》收到并已备案。  </w:t>
      </w:r>
    </w:p>
    <w:p w:rsidR="00205363" w:rsidRDefault="009D7EB3">
      <w:pPr>
        <w:spacing w:line="576" w:lineRule="exact"/>
        <w:jc w:val="left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t xml:space="preserve">    变更事项如下：</w:t>
      </w:r>
      <w:r>
        <w:rPr>
          <w:rFonts w:ascii="仿宋_GB2312" w:hAnsi="仿宋_GB2312" w:cs="仿宋_GB2312" w:hint="eastAsia"/>
          <w:kern w:val="0"/>
        </w:rPr>
        <w:br/>
      </w:r>
    </w:p>
    <w:p w:rsidR="00205363" w:rsidRDefault="00205363">
      <w:pPr>
        <w:spacing w:line="576" w:lineRule="exact"/>
        <w:jc w:val="left"/>
        <w:rPr>
          <w:rFonts w:ascii="仿宋_GB2312" w:hAnsi="仿宋_GB2312" w:cs="仿宋_GB2312"/>
          <w:kern w:val="0"/>
        </w:rPr>
      </w:pPr>
    </w:p>
    <w:p w:rsidR="00205363" w:rsidRDefault="00205363">
      <w:pPr>
        <w:spacing w:line="576" w:lineRule="exact"/>
        <w:jc w:val="left"/>
        <w:rPr>
          <w:rFonts w:ascii="仿宋_GB2312" w:hAnsi="仿宋_GB2312" w:cs="仿宋_GB2312"/>
          <w:kern w:val="0"/>
        </w:rPr>
      </w:pPr>
    </w:p>
    <w:p w:rsidR="00205363" w:rsidRDefault="009D7EB3">
      <w:pPr>
        <w:tabs>
          <w:tab w:val="left" w:pos="6930"/>
          <w:tab w:val="left" w:pos="7350"/>
        </w:tabs>
        <w:spacing w:line="576" w:lineRule="exact"/>
        <w:jc w:val="center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t xml:space="preserve">                        民政局（章）</w:t>
      </w:r>
      <w:r>
        <w:rPr>
          <w:rFonts w:ascii="仿宋_GB2312" w:hAnsi="仿宋_GB2312" w:cs="仿宋_GB2312" w:hint="eastAsia"/>
          <w:kern w:val="0"/>
        </w:rPr>
        <w:br/>
        <w:t xml:space="preserve">                      年　　月　　日</w:t>
      </w:r>
    </w:p>
    <w:p w:rsidR="00205363" w:rsidRDefault="00205363">
      <w:pPr>
        <w:spacing w:line="576" w:lineRule="exact"/>
        <w:rPr>
          <w:rFonts w:ascii="仿宋_GB2312" w:hAnsi="仿宋_GB2312" w:cs="仿宋_GB2312"/>
          <w:kern w:val="0"/>
        </w:rPr>
      </w:pPr>
    </w:p>
    <w:p w:rsidR="00205363" w:rsidRDefault="00205363">
      <w:pPr>
        <w:spacing w:line="576" w:lineRule="exact"/>
        <w:rPr>
          <w:rFonts w:ascii="仿宋_GB2312" w:hAnsi="仿宋_GB2312" w:cs="仿宋_GB2312"/>
        </w:rPr>
      </w:pPr>
    </w:p>
    <w:p w:rsidR="00205363" w:rsidRDefault="00205363">
      <w:pPr>
        <w:spacing w:line="576" w:lineRule="exact"/>
        <w:rPr>
          <w:rFonts w:ascii="仿宋_GB2312" w:hAnsi="仿宋_GB2312" w:cs="仿宋_GB2312"/>
        </w:rPr>
      </w:pPr>
    </w:p>
    <w:p w:rsidR="00205363" w:rsidRDefault="00205363">
      <w:pPr>
        <w:spacing w:line="576" w:lineRule="exact"/>
        <w:rPr>
          <w:rFonts w:ascii="仿宋_GB2312" w:hAnsi="仿宋_GB2312" w:cs="仿宋_GB2312"/>
        </w:rPr>
      </w:pPr>
    </w:p>
    <w:p w:rsidR="00205363" w:rsidRDefault="00205363">
      <w:pPr>
        <w:spacing w:line="576" w:lineRule="exact"/>
        <w:rPr>
          <w:rFonts w:ascii="仿宋_GB2312" w:hAnsi="仿宋_GB2312" w:cs="仿宋_GB2312"/>
        </w:rPr>
      </w:pPr>
    </w:p>
    <w:p w:rsidR="00205363" w:rsidRDefault="00205363">
      <w:pPr>
        <w:spacing w:line="576" w:lineRule="exact"/>
        <w:rPr>
          <w:rFonts w:ascii="仿宋_GB2312" w:hAnsi="仿宋_GB2312" w:cs="仿宋_GB2312"/>
        </w:rPr>
      </w:pPr>
    </w:p>
    <w:p w:rsidR="00205363" w:rsidRDefault="00205363">
      <w:pPr>
        <w:spacing w:line="576" w:lineRule="exact"/>
        <w:rPr>
          <w:rFonts w:ascii="仿宋_GB2312" w:hAnsi="仿宋_GB2312" w:cs="仿宋_GB2312"/>
        </w:rPr>
      </w:pPr>
    </w:p>
    <w:p w:rsidR="00205363" w:rsidRDefault="00205363">
      <w:pPr>
        <w:spacing w:line="576" w:lineRule="exact"/>
        <w:rPr>
          <w:rFonts w:ascii="仿宋_GB2312" w:hAnsi="仿宋_GB2312" w:cs="仿宋_GB2312"/>
        </w:rPr>
      </w:pPr>
    </w:p>
    <w:p w:rsidR="00205363" w:rsidRDefault="00205363">
      <w:pPr>
        <w:spacing w:line="576" w:lineRule="exact"/>
        <w:rPr>
          <w:rFonts w:ascii="仿宋_GB2312" w:hAnsi="仿宋_GB2312" w:cs="仿宋_GB2312"/>
        </w:rPr>
      </w:pPr>
    </w:p>
    <w:p w:rsidR="00205363" w:rsidRDefault="00205363">
      <w:pPr>
        <w:spacing w:line="576" w:lineRule="exact"/>
        <w:rPr>
          <w:rFonts w:ascii="仿宋_GB2312" w:hAnsi="仿宋_GB2312" w:cs="仿宋_GB2312"/>
        </w:rPr>
      </w:pPr>
    </w:p>
    <w:p w:rsidR="00205363" w:rsidRDefault="00205363">
      <w:pPr>
        <w:spacing w:line="576" w:lineRule="exact"/>
        <w:rPr>
          <w:rFonts w:ascii="仿宋_GB2312" w:hAnsi="仿宋_GB2312" w:cs="仿宋_GB2312"/>
        </w:rPr>
      </w:pPr>
    </w:p>
    <w:sectPr w:rsidR="00205363" w:rsidSect="0020536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EEC" w:rsidRDefault="00F05EEC" w:rsidP="00205363">
      <w:r>
        <w:separator/>
      </w:r>
    </w:p>
  </w:endnote>
  <w:endnote w:type="continuationSeparator" w:id="0">
    <w:p w:rsidR="00F05EEC" w:rsidRDefault="00F05EEC" w:rsidP="00205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1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363" w:rsidRDefault="008677D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6pt;margin-top:0;width:2in;height:2in;z-index:251658240;mso-wrap-style:none;mso-position-horizontal:outside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 filled="f" stroked="f" strokeweight="1.25pt">
          <v:textbox style="mso-fit-shape-to-text:t" inset="0,0,0,0">
            <w:txbxContent>
              <w:p w:rsidR="00205363" w:rsidRDefault="008677D5">
                <w:pPr>
                  <w:snapToGrid w:val="0"/>
                  <w:rPr>
                    <w:sz w:val="1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 w:rsidR="009D7EB3"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5B19AC">
                  <w:rPr>
                    <w:rFonts w:ascii="Times New Roman" w:hAnsi="Times New Roman"/>
                    <w:noProof/>
                    <w:sz w:val="28"/>
                    <w:szCs w:val="28"/>
                  </w:rPr>
                  <w:t>4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EEC" w:rsidRDefault="00F05EEC" w:rsidP="00205363">
      <w:r>
        <w:separator/>
      </w:r>
    </w:p>
  </w:footnote>
  <w:footnote w:type="continuationSeparator" w:id="0">
    <w:p w:rsidR="00F05EEC" w:rsidRDefault="00F05EEC" w:rsidP="002053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5605C"/>
    <w:multiLevelType w:val="multilevel"/>
    <w:tmpl w:val="16F5605C"/>
    <w:lvl w:ilvl="0">
      <w:start w:val="1"/>
      <w:numFmt w:val="ideographDigital"/>
      <w:pStyle w:val="2"/>
      <w:lvlText w:val="（%1）"/>
      <w:lvlJc w:val="left"/>
      <w:pPr>
        <w:tabs>
          <w:tab w:val="left" w:pos="930"/>
        </w:tabs>
        <w:ind w:left="93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C21F8BD"/>
    <w:multiLevelType w:val="singleLevel"/>
    <w:tmpl w:val="5C21F8BD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C383A7A"/>
    <w:rsid w:val="0011302A"/>
    <w:rsid w:val="00205363"/>
    <w:rsid w:val="002309FC"/>
    <w:rsid w:val="00270F6E"/>
    <w:rsid w:val="0028164C"/>
    <w:rsid w:val="00383E7B"/>
    <w:rsid w:val="003C71D6"/>
    <w:rsid w:val="005B19AC"/>
    <w:rsid w:val="00697D7B"/>
    <w:rsid w:val="006B2970"/>
    <w:rsid w:val="006B68F6"/>
    <w:rsid w:val="007864D4"/>
    <w:rsid w:val="008677D5"/>
    <w:rsid w:val="008C3004"/>
    <w:rsid w:val="009D7EB3"/>
    <w:rsid w:val="00B6251A"/>
    <w:rsid w:val="00E230B9"/>
    <w:rsid w:val="00F05EEC"/>
    <w:rsid w:val="1C38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363"/>
    <w:pPr>
      <w:widowControl w:val="0"/>
      <w:jc w:val="both"/>
    </w:pPr>
    <w:rPr>
      <w:rFonts w:ascii="Times" w:eastAsia="仿宋_GB2312" w:hAnsi="Times"/>
      <w:kern w:val="2"/>
      <w:sz w:val="32"/>
      <w:szCs w:val="32"/>
    </w:rPr>
  </w:style>
  <w:style w:type="paragraph" w:styleId="2">
    <w:name w:val="heading 2"/>
    <w:basedOn w:val="a"/>
    <w:next w:val="a"/>
    <w:unhideWhenUsed/>
    <w:qFormat/>
    <w:rsid w:val="00205363"/>
    <w:pPr>
      <w:keepNext/>
      <w:keepLines/>
      <w:numPr>
        <w:numId w:val="1"/>
      </w:numPr>
      <w:ind w:left="0" w:firstLine="0"/>
      <w:outlineLvl w:val="1"/>
    </w:pPr>
    <w:rPr>
      <w:rFonts w:ascii="Arial" w:eastAsia="楷体_GB2312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05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rsid w:val="00205363"/>
    <w:pPr>
      <w:jc w:val="left"/>
    </w:pPr>
    <w:rPr>
      <w:kern w:val="0"/>
      <w:sz w:val="24"/>
    </w:rPr>
  </w:style>
  <w:style w:type="character" w:customStyle="1" w:styleId="apple-converted-space">
    <w:name w:val="apple-converted-space"/>
    <w:qFormat/>
    <w:rsid w:val="00205363"/>
    <w:rPr>
      <w:rFonts w:ascii="Times New Roman" w:eastAsia="宋体" w:hAnsi="Times New Roman" w:cs="Times New Roman"/>
      <w:kern w:val="0"/>
      <w:sz w:val="20"/>
      <w:szCs w:val="24"/>
      <w:lang w:eastAsia="en-US"/>
    </w:rPr>
  </w:style>
  <w:style w:type="paragraph" w:styleId="a5">
    <w:name w:val="header"/>
    <w:basedOn w:val="a"/>
    <w:link w:val="Char"/>
    <w:rsid w:val="00697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97D7B"/>
    <w:rPr>
      <w:rFonts w:ascii="Times" w:eastAsia="仿宋_GB2312" w:hAnsi="Times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296</Words>
  <Characters>1692</Characters>
  <Application>Microsoft Office Word</Application>
  <DocSecurity>0</DocSecurity>
  <Lines>14</Lines>
  <Paragraphs>3</Paragraphs>
  <ScaleCrop>false</ScaleCrop>
  <Company>省民政厅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许桂烁</dc:creator>
  <cp:lastModifiedBy>Lenovo</cp:lastModifiedBy>
  <cp:revision>8</cp:revision>
  <dcterms:created xsi:type="dcterms:W3CDTF">2019-09-24T04:24:00Z</dcterms:created>
  <dcterms:modified xsi:type="dcterms:W3CDTF">2021-04-20T06:15:00Z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