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9B7" w:rsidRDefault="006109B7" w:rsidP="003E3CDF">
      <w:pPr>
        <w:widowControl/>
        <w:spacing w:afterLines="50" w:after="156" w:line="576" w:lineRule="exact"/>
        <w:jc w:val="center"/>
        <w:rPr>
          <w:rFonts w:ascii="FZXiaoBiaoSong-B05S" w:eastAsia="FZXiaoBiaoSong-B05S" w:hAnsi="宋体"/>
          <w:bCs/>
          <w:sz w:val="36"/>
          <w:szCs w:val="32"/>
        </w:rPr>
      </w:pPr>
      <w:bookmarkStart w:id="0" w:name="OLE_LINK2"/>
      <w:bookmarkStart w:id="1" w:name="OLE_LINK1"/>
      <w:r>
        <w:rPr>
          <w:rFonts w:ascii="FZXiaoBiaoSong-B05S" w:eastAsia="FZXiaoBiaoSong-B05S" w:hAnsi="宋体" w:hint="eastAsia"/>
          <w:bCs/>
          <w:sz w:val="36"/>
          <w:szCs w:val="32"/>
        </w:rPr>
        <w:t>中国石化销售有限公司辽宁盘锦石油分公司安全承诺公告</w:t>
      </w:r>
      <w:bookmarkEnd w:id="0"/>
      <w:bookmarkEnd w:id="1"/>
    </w:p>
    <w:tbl>
      <w:tblPr>
        <w:tblpPr w:leftFromText="180" w:rightFromText="180" w:vertAnchor="text" w:tblpXSpec="center" w:tblpY="1"/>
        <w:tblOverlap w:val="never"/>
        <w:tblW w:w="14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3"/>
        <w:gridCol w:w="1205"/>
        <w:gridCol w:w="1205"/>
        <w:gridCol w:w="1206"/>
        <w:gridCol w:w="1205"/>
        <w:gridCol w:w="1157"/>
        <w:gridCol w:w="1254"/>
        <w:gridCol w:w="1205"/>
        <w:gridCol w:w="1205"/>
        <w:gridCol w:w="1205"/>
        <w:gridCol w:w="1205"/>
        <w:gridCol w:w="1208"/>
      </w:tblGrid>
      <w:tr w:rsidR="006109B7" w:rsidRPr="003E3CDF" w:rsidTr="003E3CDF">
        <w:trPr>
          <w:trHeight w:val="529"/>
        </w:trPr>
        <w:tc>
          <w:tcPr>
            <w:tcW w:w="793" w:type="dxa"/>
            <w:vMerge w:val="restart"/>
            <w:textDirection w:val="tbRlV"/>
            <w:vAlign w:val="center"/>
          </w:tcPr>
          <w:p w:rsidR="006109B7" w:rsidRPr="003E3CDF" w:rsidRDefault="006109B7" w:rsidP="003E3CDF">
            <w:pPr>
              <w:ind w:left="113" w:right="113"/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企业状态</w:t>
            </w:r>
          </w:p>
        </w:tc>
        <w:tc>
          <w:tcPr>
            <w:tcW w:w="3616" w:type="dxa"/>
            <w:gridSpan w:val="3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生产装置</w:t>
            </w:r>
          </w:p>
        </w:tc>
        <w:tc>
          <w:tcPr>
            <w:tcW w:w="3616" w:type="dxa"/>
            <w:gridSpan w:val="3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动火作业</w:t>
            </w:r>
          </w:p>
        </w:tc>
        <w:tc>
          <w:tcPr>
            <w:tcW w:w="1205" w:type="dxa"/>
            <w:vMerge w:val="restart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受限空间作业</w:t>
            </w:r>
          </w:p>
        </w:tc>
        <w:tc>
          <w:tcPr>
            <w:tcW w:w="1205" w:type="dxa"/>
            <w:vMerge w:val="restart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盲板抽堵作业</w:t>
            </w:r>
          </w:p>
        </w:tc>
        <w:tc>
          <w:tcPr>
            <w:tcW w:w="1205" w:type="dxa"/>
            <w:vMerge w:val="restart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高处作业</w:t>
            </w:r>
          </w:p>
        </w:tc>
        <w:tc>
          <w:tcPr>
            <w:tcW w:w="1205" w:type="dxa"/>
            <w:vMerge w:val="restart"/>
            <w:textDirection w:val="tbRlV"/>
            <w:vAlign w:val="center"/>
          </w:tcPr>
          <w:p w:rsidR="006109B7" w:rsidRPr="003E3CDF" w:rsidRDefault="000E33AA" w:rsidP="000E33AA">
            <w:pPr>
              <w:ind w:firstLineChars="100" w:firstLine="281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起重</w:t>
            </w:r>
            <w:r w:rsidR="006109B7" w:rsidRPr="003E3CDF">
              <w:rPr>
                <w:rFonts w:ascii="宋体" w:hAnsi="宋体" w:hint="eastAsia"/>
                <w:b/>
                <w:sz w:val="28"/>
                <w:szCs w:val="28"/>
              </w:rPr>
              <w:t>作业</w:t>
            </w:r>
          </w:p>
        </w:tc>
        <w:tc>
          <w:tcPr>
            <w:tcW w:w="1208" w:type="dxa"/>
            <w:vMerge w:val="restart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临时用电作业</w:t>
            </w:r>
          </w:p>
        </w:tc>
      </w:tr>
      <w:tr w:rsidR="006109B7" w:rsidRPr="003E3CDF" w:rsidTr="003E3CDF">
        <w:trPr>
          <w:cantSplit/>
          <w:trHeight w:val="1614"/>
        </w:trPr>
        <w:tc>
          <w:tcPr>
            <w:tcW w:w="793" w:type="dxa"/>
            <w:vMerge/>
            <w:vAlign w:val="center"/>
          </w:tcPr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5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运行数量</w:t>
            </w:r>
          </w:p>
        </w:tc>
        <w:tc>
          <w:tcPr>
            <w:tcW w:w="1205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停产数量</w:t>
            </w:r>
          </w:p>
        </w:tc>
        <w:tc>
          <w:tcPr>
            <w:tcW w:w="1206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检修数量</w:t>
            </w:r>
          </w:p>
        </w:tc>
        <w:tc>
          <w:tcPr>
            <w:tcW w:w="1205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特殊动火</w:t>
            </w:r>
          </w:p>
        </w:tc>
        <w:tc>
          <w:tcPr>
            <w:tcW w:w="1157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一级动火</w:t>
            </w:r>
          </w:p>
        </w:tc>
        <w:tc>
          <w:tcPr>
            <w:tcW w:w="1254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二级动火</w:t>
            </w:r>
          </w:p>
        </w:tc>
        <w:tc>
          <w:tcPr>
            <w:tcW w:w="1205" w:type="dxa"/>
            <w:vMerge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5" w:type="dxa"/>
            <w:vMerge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5" w:type="dxa"/>
            <w:vMerge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5" w:type="dxa"/>
            <w:vMerge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8" w:type="dxa"/>
            <w:vMerge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6109B7" w:rsidRPr="003E3CDF" w:rsidTr="003E3CDF">
        <w:trPr>
          <w:trHeight w:val="525"/>
        </w:trPr>
        <w:tc>
          <w:tcPr>
            <w:tcW w:w="793" w:type="dxa"/>
            <w:vMerge/>
            <w:vAlign w:val="center"/>
          </w:tcPr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48</w:t>
            </w:r>
          </w:p>
        </w:tc>
        <w:tc>
          <w:tcPr>
            <w:tcW w:w="1205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3</w:t>
            </w:r>
          </w:p>
        </w:tc>
        <w:tc>
          <w:tcPr>
            <w:tcW w:w="1206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0</w:t>
            </w:r>
          </w:p>
        </w:tc>
        <w:tc>
          <w:tcPr>
            <w:tcW w:w="1205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0</w:t>
            </w:r>
          </w:p>
        </w:tc>
        <w:tc>
          <w:tcPr>
            <w:tcW w:w="1157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0</w:t>
            </w:r>
          </w:p>
        </w:tc>
        <w:tc>
          <w:tcPr>
            <w:tcW w:w="1254" w:type="dxa"/>
            <w:vAlign w:val="center"/>
          </w:tcPr>
          <w:p w:rsidR="006109B7" w:rsidRPr="003E3CDF" w:rsidRDefault="000379B2" w:rsidP="003E3CDF">
            <w:pPr>
              <w:jc w:val="center"/>
            </w:pPr>
            <w:r>
              <w:t>0</w:t>
            </w:r>
          </w:p>
        </w:tc>
        <w:tc>
          <w:tcPr>
            <w:tcW w:w="1205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0</w:t>
            </w:r>
          </w:p>
        </w:tc>
        <w:tc>
          <w:tcPr>
            <w:tcW w:w="1205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0</w:t>
            </w:r>
          </w:p>
        </w:tc>
        <w:tc>
          <w:tcPr>
            <w:tcW w:w="1205" w:type="dxa"/>
            <w:vAlign w:val="center"/>
          </w:tcPr>
          <w:p w:rsidR="006109B7" w:rsidRPr="003E3CDF" w:rsidRDefault="004A5681" w:rsidP="004A5681">
            <w:r>
              <w:t xml:space="preserve">   </w:t>
            </w:r>
            <w:r w:rsidR="005F52C9">
              <w:t xml:space="preserve"> </w:t>
            </w:r>
            <w:r w:rsidR="00FF071A">
              <w:t>0</w:t>
            </w:r>
          </w:p>
        </w:tc>
        <w:tc>
          <w:tcPr>
            <w:tcW w:w="1205" w:type="dxa"/>
            <w:vAlign w:val="center"/>
          </w:tcPr>
          <w:p w:rsidR="006109B7" w:rsidRPr="003E3CDF" w:rsidRDefault="004A5681" w:rsidP="004A5681">
            <w:r>
              <w:t xml:space="preserve">    </w:t>
            </w:r>
            <w:r w:rsidR="00CE6AFE">
              <w:t>0</w:t>
            </w:r>
          </w:p>
        </w:tc>
        <w:tc>
          <w:tcPr>
            <w:tcW w:w="1208" w:type="dxa"/>
            <w:vAlign w:val="center"/>
          </w:tcPr>
          <w:p w:rsidR="006109B7" w:rsidRPr="003E3CDF" w:rsidRDefault="004C6D52" w:rsidP="003E3CDF">
            <w:pPr>
              <w:jc w:val="center"/>
            </w:pPr>
            <w:r>
              <w:t>0</w:t>
            </w:r>
          </w:p>
        </w:tc>
      </w:tr>
      <w:tr w:rsidR="006109B7" w:rsidRPr="003E3CDF" w:rsidTr="003E3CDF">
        <w:trPr>
          <w:trHeight w:val="1382"/>
        </w:trPr>
        <w:tc>
          <w:tcPr>
            <w:tcW w:w="793" w:type="dxa"/>
            <w:vMerge/>
            <w:vAlign w:val="center"/>
          </w:tcPr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3260" w:type="dxa"/>
            <w:gridSpan w:val="11"/>
            <w:vAlign w:val="center"/>
          </w:tcPr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是否试生产状态：</w:t>
            </w:r>
            <w:r w:rsidRPr="003E3CDF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否</w:t>
            </w:r>
          </w:p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是否开停车状态：</w:t>
            </w:r>
            <w:r w:rsidRPr="003E3CDF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否</w:t>
            </w:r>
          </w:p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重大危险源状态：</w:t>
            </w:r>
            <w:r w:rsidRPr="003E3CDF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安全</w:t>
            </w:r>
          </w:p>
        </w:tc>
      </w:tr>
      <w:tr w:rsidR="006109B7" w:rsidRPr="003E3CDF" w:rsidTr="003E3CDF">
        <w:trPr>
          <w:trHeight w:val="2793"/>
        </w:trPr>
        <w:tc>
          <w:tcPr>
            <w:tcW w:w="793" w:type="dxa"/>
            <w:textDirection w:val="tbRlV"/>
            <w:vAlign w:val="center"/>
          </w:tcPr>
          <w:p w:rsidR="006109B7" w:rsidRPr="003E3CDF" w:rsidRDefault="006109B7" w:rsidP="003E3CDF">
            <w:pPr>
              <w:ind w:left="113" w:right="113"/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企业承诺</w:t>
            </w:r>
            <w:r w:rsidRPr="003E3CDF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260" w:type="dxa"/>
            <w:gridSpan w:val="11"/>
            <w:vAlign w:val="center"/>
          </w:tcPr>
          <w:p w:rsidR="006109B7" w:rsidRPr="003E3CDF" w:rsidRDefault="006109B7" w:rsidP="006109B7">
            <w:pPr>
              <w:spacing w:line="500" w:lineRule="exact"/>
              <w:ind w:firstLineChars="199" w:firstLine="559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今天我公司已进行安全风险研判，各项安全风险防控措施已到位，承诺所有生产装置处于安全运行状态，罐区、仓库等重大危险源安全风险得到有效管控。</w:t>
            </w:r>
          </w:p>
          <w:p w:rsidR="006109B7" w:rsidRPr="003E3CDF" w:rsidRDefault="006109B7" w:rsidP="006109B7">
            <w:pPr>
              <w:ind w:firstLineChars="4654" w:firstLine="11213"/>
              <w:rPr>
                <w:rFonts w:ascii="宋体"/>
                <w:b/>
                <w:sz w:val="24"/>
                <w:szCs w:val="24"/>
              </w:rPr>
            </w:pPr>
          </w:p>
          <w:p w:rsidR="006109B7" w:rsidRPr="003E3CDF" w:rsidRDefault="006109B7" w:rsidP="003E3CDF">
            <w:pPr>
              <w:spacing w:line="5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3E3CDF">
              <w:rPr>
                <w:rFonts w:ascii="宋体" w:hAnsi="宋体"/>
                <w:b/>
                <w:sz w:val="24"/>
                <w:szCs w:val="24"/>
              </w:rPr>
              <w:t xml:space="preserve">                                                            </w:t>
            </w:r>
            <w:r w:rsidRPr="003E3CDF">
              <w:rPr>
                <w:rFonts w:ascii="宋体" w:hAnsi="宋体" w:hint="eastAsia"/>
                <w:b/>
                <w:sz w:val="24"/>
                <w:szCs w:val="24"/>
              </w:rPr>
              <w:t>主要负责人：丁业环</w:t>
            </w:r>
          </w:p>
          <w:p w:rsidR="006109B7" w:rsidRPr="003E3CDF" w:rsidRDefault="006109B7" w:rsidP="003E3CDF">
            <w:pPr>
              <w:spacing w:line="5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3E3CDF">
              <w:rPr>
                <w:rFonts w:ascii="宋体" w:hAnsi="宋体"/>
                <w:b/>
                <w:sz w:val="24"/>
                <w:szCs w:val="24"/>
              </w:rPr>
              <w:t xml:space="preserve">                                                                2021</w:t>
            </w:r>
            <w:r w:rsidRPr="003E3CDF">
              <w:rPr>
                <w:rFonts w:ascii="宋体" w:hAnsi="宋体" w:hint="eastAsia"/>
                <w:b/>
                <w:sz w:val="24"/>
                <w:szCs w:val="24"/>
              </w:rPr>
              <w:t>年1月9</w:t>
            </w:r>
            <w:bookmarkStart w:id="2" w:name="_GoBack"/>
            <w:bookmarkEnd w:id="2"/>
            <w:r w:rsidR="00A952AA">
              <w:rPr>
                <w:rFonts w:ascii="宋体" w:hAnsi="宋体" w:hint="eastAsia"/>
                <w:b/>
                <w:sz w:val="24"/>
                <w:szCs w:val="24"/>
              </w:rPr>
              <w:t>日</w:t>
            </w:r>
            <w:r w:rsidRPr="003E3CDF">
              <w:rPr>
                <w:rFonts w:ascii="宋体" w:hAnsi="宋体"/>
                <w:b/>
                <w:sz w:val="24"/>
                <w:szCs w:val="24"/>
              </w:rPr>
              <w:t xml:space="preserve">     </w:t>
            </w:r>
          </w:p>
        </w:tc>
      </w:tr>
    </w:tbl>
    <w:p w:rsidR="006109B7" w:rsidRDefault="006109B7">
      <w:pPr>
        <w:jc w:val="distribute"/>
        <w:rPr>
          <w:sz w:val="28"/>
          <w:szCs w:val="28"/>
        </w:rPr>
      </w:pPr>
    </w:p>
    <w:sectPr w:rsidR="006109B7" w:rsidSect="00A90B74">
      <w:footerReference w:type="even" r:id="rId6"/>
      <w:footerReference w:type="default" r:id="rId7"/>
      <w:pgSz w:w="16838" w:h="11906" w:orient="landscape"/>
      <w:pgMar w:top="1134" w:right="2155" w:bottom="1134" w:left="192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522" w:rsidRDefault="00612522">
      <w:r>
        <w:separator/>
      </w:r>
    </w:p>
  </w:endnote>
  <w:endnote w:type="continuationSeparator" w:id="0">
    <w:p w:rsidR="00612522" w:rsidRDefault="0061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XiaoBiaoSong-B05S">
    <w:altName w:val="微软雅黑"/>
    <w:panose1 w:val="020B0604020202020204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9B7" w:rsidRDefault="006109B7" w:rsidP="00A41289">
    <w:pPr>
      <w:pStyle w:val="a5"/>
      <w:ind w:leftChars="100" w:left="210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30122A">
      <w:rPr>
        <w:rFonts w:asci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 w:rsidR="006109B7" w:rsidRDefault="006109B7" w:rsidP="00A41289">
    <w:pPr>
      <w:pStyle w:val="a5"/>
      <w:ind w:leftChars="100" w:left="210"/>
      <w:rPr>
        <w:rFonts w:asci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9B7" w:rsidRDefault="006109B7" w:rsidP="00A41289">
    <w:pPr>
      <w:pStyle w:val="a5"/>
      <w:ind w:rightChars="100" w:right="210"/>
      <w:jc w:val="right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0D3E62">
      <w:rPr>
        <w:rFonts w:asci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6109B7" w:rsidRDefault="006109B7" w:rsidP="00A41289">
    <w:pPr>
      <w:pStyle w:val="a5"/>
      <w:ind w:rightChars="100" w:right="210"/>
      <w:jc w:val="right"/>
      <w:rPr>
        <w:rFonts w:asci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522" w:rsidRDefault="00612522">
      <w:r>
        <w:separator/>
      </w:r>
    </w:p>
  </w:footnote>
  <w:footnote w:type="continuationSeparator" w:id="0">
    <w:p w:rsidR="00612522" w:rsidRDefault="00612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C34"/>
    <w:rsid w:val="00001C2D"/>
    <w:rsid w:val="0000678A"/>
    <w:rsid w:val="00010FD2"/>
    <w:rsid w:val="00012F3A"/>
    <w:rsid w:val="00016A3E"/>
    <w:rsid w:val="00017E38"/>
    <w:rsid w:val="00022789"/>
    <w:rsid w:val="00023C21"/>
    <w:rsid w:val="00026589"/>
    <w:rsid w:val="0003044B"/>
    <w:rsid w:val="00033368"/>
    <w:rsid w:val="00033794"/>
    <w:rsid w:val="00036C0E"/>
    <w:rsid w:val="000379B2"/>
    <w:rsid w:val="00040B92"/>
    <w:rsid w:val="0004512B"/>
    <w:rsid w:val="000451F3"/>
    <w:rsid w:val="0004565C"/>
    <w:rsid w:val="00046C1A"/>
    <w:rsid w:val="00051FEC"/>
    <w:rsid w:val="00055287"/>
    <w:rsid w:val="00056C19"/>
    <w:rsid w:val="00062064"/>
    <w:rsid w:val="00064D46"/>
    <w:rsid w:val="0006761B"/>
    <w:rsid w:val="00073742"/>
    <w:rsid w:val="00073C23"/>
    <w:rsid w:val="0007424E"/>
    <w:rsid w:val="0008105D"/>
    <w:rsid w:val="00092F94"/>
    <w:rsid w:val="00093A2D"/>
    <w:rsid w:val="000A3079"/>
    <w:rsid w:val="000A39F2"/>
    <w:rsid w:val="000A5A64"/>
    <w:rsid w:val="000A5D4C"/>
    <w:rsid w:val="000A6CB3"/>
    <w:rsid w:val="000B0AA3"/>
    <w:rsid w:val="000B0E60"/>
    <w:rsid w:val="000B4F6B"/>
    <w:rsid w:val="000B6BD1"/>
    <w:rsid w:val="000C01D9"/>
    <w:rsid w:val="000C14BC"/>
    <w:rsid w:val="000C498F"/>
    <w:rsid w:val="000C548A"/>
    <w:rsid w:val="000C7DE6"/>
    <w:rsid w:val="000D0A68"/>
    <w:rsid w:val="000D1831"/>
    <w:rsid w:val="000D3B6C"/>
    <w:rsid w:val="000D3E62"/>
    <w:rsid w:val="000D426F"/>
    <w:rsid w:val="000D6050"/>
    <w:rsid w:val="000D66A5"/>
    <w:rsid w:val="000E2C3F"/>
    <w:rsid w:val="000E33AA"/>
    <w:rsid w:val="000E34F8"/>
    <w:rsid w:val="000E3664"/>
    <w:rsid w:val="000F772F"/>
    <w:rsid w:val="000F77DC"/>
    <w:rsid w:val="000F7DC0"/>
    <w:rsid w:val="001050BC"/>
    <w:rsid w:val="00107874"/>
    <w:rsid w:val="00120B9F"/>
    <w:rsid w:val="00123486"/>
    <w:rsid w:val="001309FE"/>
    <w:rsid w:val="00141C87"/>
    <w:rsid w:val="00145E55"/>
    <w:rsid w:val="0015460C"/>
    <w:rsid w:val="0016105C"/>
    <w:rsid w:val="00162962"/>
    <w:rsid w:val="00163DF6"/>
    <w:rsid w:val="001652AD"/>
    <w:rsid w:val="00165920"/>
    <w:rsid w:val="001673FA"/>
    <w:rsid w:val="00174A6F"/>
    <w:rsid w:val="00187361"/>
    <w:rsid w:val="001879C5"/>
    <w:rsid w:val="00192393"/>
    <w:rsid w:val="001964C7"/>
    <w:rsid w:val="001A14F1"/>
    <w:rsid w:val="001A312A"/>
    <w:rsid w:val="001A6488"/>
    <w:rsid w:val="001A7E14"/>
    <w:rsid w:val="001B0A9E"/>
    <w:rsid w:val="001B3816"/>
    <w:rsid w:val="001B422A"/>
    <w:rsid w:val="001B45CF"/>
    <w:rsid w:val="001C1E5F"/>
    <w:rsid w:val="001C39E2"/>
    <w:rsid w:val="001C46DB"/>
    <w:rsid w:val="001D2AF9"/>
    <w:rsid w:val="001D454C"/>
    <w:rsid w:val="001D54B4"/>
    <w:rsid w:val="001D6036"/>
    <w:rsid w:val="001E1947"/>
    <w:rsid w:val="001E321B"/>
    <w:rsid w:val="001E3844"/>
    <w:rsid w:val="001F1745"/>
    <w:rsid w:val="00201DE2"/>
    <w:rsid w:val="0020258C"/>
    <w:rsid w:val="00203B74"/>
    <w:rsid w:val="0021098C"/>
    <w:rsid w:val="00210CF0"/>
    <w:rsid w:val="00214DE2"/>
    <w:rsid w:val="002173CC"/>
    <w:rsid w:val="002210B0"/>
    <w:rsid w:val="00222627"/>
    <w:rsid w:val="00224814"/>
    <w:rsid w:val="00224FBA"/>
    <w:rsid w:val="00225795"/>
    <w:rsid w:val="002342AD"/>
    <w:rsid w:val="0024011F"/>
    <w:rsid w:val="0024208A"/>
    <w:rsid w:val="00244A55"/>
    <w:rsid w:val="00247D40"/>
    <w:rsid w:val="00256596"/>
    <w:rsid w:val="00260DAD"/>
    <w:rsid w:val="0026181A"/>
    <w:rsid w:val="00261E8A"/>
    <w:rsid w:val="0026218D"/>
    <w:rsid w:val="002709D9"/>
    <w:rsid w:val="00274062"/>
    <w:rsid w:val="002744D8"/>
    <w:rsid w:val="00275FDB"/>
    <w:rsid w:val="002803E4"/>
    <w:rsid w:val="00284011"/>
    <w:rsid w:val="00285DE4"/>
    <w:rsid w:val="00291A51"/>
    <w:rsid w:val="00292B8B"/>
    <w:rsid w:val="00294FA5"/>
    <w:rsid w:val="0029636E"/>
    <w:rsid w:val="002A076B"/>
    <w:rsid w:val="002A4D69"/>
    <w:rsid w:val="002B0446"/>
    <w:rsid w:val="002B1ECB"/>
    <w:rsid w:val="002B29B9"/>
    <w:rsid w:val="002B2B1A"/>
    <w:rsid w:val="002B45D4"/>
    <w:rsid w:val="002C0268"/>
    <w:rsid w:val="002C1222"/>
    <w:rsid w:val="002C5397"/>
    <w:rsid w:val="002D09DE"/>
    <w:rsid w:val="002D1905"/>
    <w:rsid w:val="002D712C"/>
    <w:rsid w:val="002E35AF"/>
    <w:rsid w:val="002E3AE1"/>
    <w:rsid w:val="002E4BCB"/>
    <w:rsid w:val="002E6C44"/>
    <w:rsid w:val="002E7F77"/>
    <w:rsid w:val="0030122A"/>
    <w:rsid w:val="003022AC"/>
    <w:rsid w:val="00304412"/>
    <w:rsid w:val="00304E17"/>
    <w:rsid w:val="00320CDE"/>
    <w:rsid w:val="003233E2"/>
    <w:rsid w:val="003257B6"/>
    <w:rsid w:val="00326833"/>
    <w:rsid w:val="0032683B"/>
    <w:rsid w:val="00332EEE"/>
    <w:rsid w:val="00343712"/>
    <w:rsid w:val="003472AE"/>
    <w:rsid w:val="0035006E"/>
    <w:rsid w:val="00354F6C"/>
    <w:rsid w:val="00355856"/>
    <w:rsid w:val="003640C7"/>
    <w:rsid w:val="00366CD3"/>
    <w:rsid w:val="0036773E"/>
    <w:rsid w:val="0037133C"/>
    <w:rsid w:val="0037360A"/>
    <w:rsid w:val="00376265"/>
    <w:rsid w:val="00384AD1"/>
    <w:rsid w:val="00386B56"/>
    <w:rsid w:val="00387475"/>
    <w:rsid w:val="00390ABC"/>
    <w:rsid w:val="00392640"/>
    <w:rsid w:val="00392A13"/>
    <w:rsid w:val="0039374A"/>
    <w:rsid w:val="00393F48"/>
    <w:rsid w:val="0039485F"/>
    <w:rsid w:val="00395164"/>
    <w:rsid w:val="00397103"/>
    <w:rsid w:val="00397B9D"/>
    <w:rsid w:val="003A09EA"/>
    <w:rsid w:val="003A3E14"/>
    <w:rsid w:val="003A43A4"/>
    <w:rsid w:val="003A5BDE"/>
    <w:rsid w:val="003A7473"/>
    <w:rsid w:val="003A7E75"/>
    <w:rsid w:val="003B2844"/>
    <w:rsid w:val="003B42DC"/>
    <w:rsid w:val="003B6B4B"/>
    <w:rsid w:val="003B78E1"/>
    <w:rsid w:val="003D0409"/>
    <w:rsid w:val="003D135E"/>
    <w:rsid w:val="003D5215"/>
    <w:rsid w:val="003D58FF"/>
    <w:rsid w:val="003D690E"/>
    <w:rsid w:val="003E10CC"/>
    <w:rsid w:val="003E1154"/>
    <w:rsid w:val="003E1F43"/>
    <w:rsid w:val="003E2E1E"/>
    <w:rsid w:val="003E3CDF"/>
    <w:rsid w:val="003F4359"/>
    <w:rsid w:val="003F58B1"/>
    <w:rsid w:val="003F6351"/>
    <w:rsid w:val="003F6B32"/>
    <w:rsid w:val="004011B1"/>
    <w:rsid w:val="0040242F"/>
    <w:rsid w:val="004031FD"/>
    <w:rsid w:val="00403517"/>
    <w:rsid w:val="00405705"/>
    <w:rsid w:val="00406449"/>
    <w:rsid w:val="004065C9"/>
    <w:rsid w:val="00411002"/>
    <w:rsid w:val="00421C61"/>
    <w:rsid w:val="0042243C"/>
    <w:rsid w:val="0042364F"/>
    <w:rsid w:val="00426E4F"/>
    <w:rsid w:val="00426F1F"/>
    <w:rsid w:val="00430707"/>
    <w:rsid w:val="0043297C"/>
    <w:rsid w:val="00433BAD"/>
    <w:rsid w:val="0043421C"/>
    <w:rsid w:val="00436065"/>
    <w:rsid w:val="00437B3A"/>
    <w:rsid w:val="00440F12"/>
    <w:rsid w:val="00443DD6"/>
    <w:rsid w:val="00455249"/>
    <w:rsid w:val="00461723"/>
    <w:rsid w:val="00466D58"/>
    <w:rsid w:val="00477941"/>
    <w:rsid w:val="00483958"/>
    <w:rsid w:val="004855E7"/>
    <w:rsid w:val="0048572D"/>
    <w:rsid w:val="00485E17"/>
    <w:rsid w:val="00492D35"/>
    <w:rsid w:val="00495D04"/>
    <w:rsid w:val="00496610"/>
    <w:rsid w:val="004A0D90"/>
    <w:rsid w:val="004A2039"/>
    <w:rsid w:val="004A5681"/>
    <w:rsid w:val="004A60B5"/>
    <w:rsid w:val="004A62E9"/>
    <w:rsid w:val="004B187A"/>
    <w:rsid w:val="004B1BC2"/>
    <w:rsid w:val="004B387F"/>
    <w:rsid w:val="004B59B1"/>
    <w:rsid w:val="004C13C7"/>
    <w:rsid w:val="004C5021"/>
    <w:rsid w:val="004C589B"/>
    <w:rsid w:val="004C6D52"/>
    <w:rsid w:val="004D5F01"/>
    <w:rsid w:val="004E01EF"/>
    <w:rsid w:val="004E086A"/>
    <w:rsid w:val="004E1541"/>
    <w:rsid w:val="004E4730"/>
    <w:rsid w:val="004E5907"/>
    <w:rsid w:val="004E7962"/>
    <w:rsid w:val="004E7A5B"/>
    <w:rsid w:val="004F651E"/>
    <w:rsid w:val="0050071E"/>
    <w:rsid w:val="00503121"/>
    <w:rsid w:val="00504645"/>
    <w:rsid w:val="00505C8F"/>
    <w:rsid w:val="005101F5"/>
    <w:rsid w:val="00512465"/>
    <w:rsid w:val="00512FF4"/>
    <w:rsid w:val="005139A6"/>
    <w:rsid w:val="005171DB"/>
    <w:rsid w:val="00521220"/>
    <w:rsid w:val="00522443"/>
    <w:rsid w:val="00523336"/>
    <w:rsid w:val="005260FB"/>
    <w:rsid w:val="00527C45"/>
    <w:rsid w:val="00531783"/>
    <w:rsid w:val="0053329A"/>
    <w:rsid w:val="00533545"/>
    <w:rsid w:val="00534B08"/>
    <w:rsid w:val="00542FAD"/>
    <w:rsid w:val="00545774"/>
    <w:rsid w:val="00545B7A"/>
    <w:rsid w:val="005553EF"/>
    <w:rsid w:val="00562FD1"/>
    <w:rsid w:val="00563887"/>
    <w:rsid w:val="0056440B"/>
    <w:rsid w:val="0056444C"/>
    <w:rsid w:val="00564649"/>
    <w:rsid w:val="0056612A"/>
    <w:rsid w:val="00566A85"/>
    <w:rsid w:val="005670BD"/>
    <w:rsid w:val="005705F8"/>
    <w:rsid w:val="0057285E"/>
    <w:rsid w:val="00573C79"/>
    <w:rsid w:val="0057493F"/>
    <w:rsid w:val="005754FE"/>
    <w:rsid w:val="0057595B"/>
    <w:rsid w:val="005800BB"/>
    <w:rsid w:val="00581B2D"/>
    <w:rsid w:val="00584BD5"/>
    <w:rsid w:val="005900EA"/>
    <w:rsid w:val="005948F4"/>
    <w:rsid w:val="00596099"/>
    <w:rsid w:val="005A2CF2"/>
    <w:rsid w:val="005A57CA"/>
    <w:rsid w:val="005B16F1"/>
    <w:rsid w:val="005C0C17"/>
    <w:rsid w:val="005C2688"/>
    <w:rsid w:val="005C482D"/>
    <w:rsid w:val="005C4883"/>
    <w:rsid w:val="005C4C60"/>
    <w:rsid w:val="005C566E"/>
    <w:rsid w:val="005C573B"/>
    <w:rsid w:val="005C57F1"/>
    <w:rsid w:val="005D08D5"/>
    <w:rsid w:val="005D0EDA"/>
    <w:rsid w:val="005D20AD"/>
    <w:rsid w:val="005E2357"/>
    <w:rsid w:val="005E59ED"/>
    <w:rsid w:val="005E7EEE"/>
    <w:rsid w:val="005F38C7"/>
    <w:rsid w:val="005F52C9"/>
    <w:rsid w:val="005F7BCF"/>
    <w:rsid w:val="006004E4"/>
    <w:rsid w:val="00602DB5"/>
    <w:rsid w:val="00602DC2"/>
    <w:rsid w:val="00604727"/>
    <w:rsid w:val="0060560A"/>
    <w:rsid w:val="006072F0"/>
    <w:rsid w:val="006109B7"/>
    <w:rsid w:val="006115D2"/>
    <w:rsid w:val="00612522"/>
    <w:rsid w:val="00615048"/>
    <w:rsid w:val="00615D1F"/>
    <w:rsid w:val="0062208A"/>
    <w:rsid w:val="0062268D"/>
    <w:rsid w:val="006278E6"/>
    <w:rsid w:val="006302EE"/>
    <w:rsid w:val="00632B55"/>
    <w:rsid w:val="00641CF1"/>
    <w:rsid w:val="00642197"/>
    <w:rsid w:val="006424B4"/>
    <w:rsid w:val="0065065A"/>
    <w:rsid w:val="006508EB"/>
    <w:rsid w:val="00651838"/>
    <w:rsid w:val="00657C1E"/>
    <w:rsid w:val="00660267"/>
    <w:rsid w:val="00664887"/>
    <w:rsid w:val="00666A6E"/>
    <w:rsid w:val="006729BB"/>
    <w:rsid w:val="006766F7"/>
    <w:rsid w:val="00685389"/>
    <w:rsid w:val="006908E2"/>
    <w:rsid w:val="006914E6"/>
    <w:rsid w:val="006925DD"/>
    <w:rsid w:val="00694185"/>
    <w:rsid w:val="006957CD"/>
    <w:rsid w:val="00696542"/>
    <w:rsid w:val="006A0CF0"/>
    <w:rsid w:val="006A643F"/>
    <w:rsid w:val="006A6DA6"/>
    <w:rsid w:val="006A6E6E"/>
    <w:rsid w:val="006B4EC8"/>
    <w:rsid w:val="006B752D"/>
    <w:rsid w:val="006C0D6C"/>
    <w:rsid w:val="006C3C88"/>
    <w:rsid w:val="006D13D6"/>
    <w:rsid w:val="006D20DF"/>
    <w:rsid w:val="006D4E9B"/>
    <w:rsid w:val="006D5AB8"/>
    <w:rsid w:val="006D70D7"/>
    <w:rsid w:val="006E020B"/>
    <w:rsid w:val="006E2503"/>
    <w:rsid w:val="006E43C0"/>
    <w:rsid w:val="006E4CB1"/>
    <w:rsid w:val="006E6A07"/>
    <w:rsid w:val="006F35D3"/>
    <w:rsid w:val="006F5EB7"/>
    <w:rsid w:val="006F68EE"/>
    <w:rsid w:val="007046F4"/>
    <w:rsid w:val="00705801"/>
    <w:rsid w:val="00712637"/>
    <w:rsid w:val="00712D63"/>
    <w:rsid w:val="007172BF"/>
    <w:rsid w:val="00725529"/>
    <w:rsid w:val="00726A13"/>
    <w:rsid w:val="00727832"/>
    <w:rsid w:val="00730F46"/>
    <w:rsid w:val="00735227"/>
    <w:rsid w:val="0074237C"/>
    <w:rsid w:val="007448C8"/>
    <w:rsid w:val="00744FF8"/>
    <w:rsid w:val="007509D4"/>
    <w:rsid w:val="0075138A"/>
    <w:rsid w:val="00755063"/>
    <w:rsid w:val="00760358"/>
    <w:rsid w:val="00761370"/>
    <w:rsid w:val="0076264D"/>
    <w:rsid w:val="00763E28"/>
    <w:rsid w:val="00766DE5"/>
    <w:rsid w:val="007735F3"/>
    <w:rsid w:val="007741EE"/>
    <w:rsid w:val="00774279"/>
    <w:rsid w:val="00774A27"/>
    <w:rsid w:val="00776354"/>
    <w:rsid w:val="007943A2"/>
    <w:rsid w:val="007945F1"/>
    <w:rsid w:val="00794BEF"/>
    <w:rsid w:val="007968ED"/>
    <w:rsid w:val="00796D6E"/>
    <w:rsid w:val="00796F5B"/>
    <w:rsid w:val="007A530A"/>
    <w:rsid w:val="007A56B3"/>
    <w:rsid w:val="007B22CE"/>
    <w:rsid w:val="007B4AA7"/>
    <w:rsid w:val="007B7533"/>
    <w:rsid w:val="007B7C18"/>
    <w:rsid w:val="007C0D52"/>
    <w:rsid w:val="007C0D97"/>
    <w:rsid w:val="007C0DBD"/>
    <w:rsid w:val="007C338E"/>
    <w:rsid w:val="007C3EE1"/>
    <w:rsid w:val="007D2B5E"/>
    <w:rsid w:val="007D344B"/>
    <w:rsid w:val="007D6552"/>
    <w:rsid w:val="007D77DF"/>
    <w:rsid w:val="007E3CCD"/>
    <w:rsid w:val="007E4618"/>
    <w:rsid w:val="007E5F67"/>
    <w:rsid w:val="007E60F3"/>
    <w:rsid w:val="007F34F7"/>
    <w:rsid w:val="007F66EE"/>
    <w:rsid w:val="007F6F2F"/>
    <w:rsid w:val="007F758B"/>
    <w:rsid w:val="00800D28"/>
    <w:rsid w:val="00806807"/>
    <w:rsid w:val="0080687C"/>
    <w:rsid w:val="008077A3"/>
    <w:rsid w:val="008111A4"/>
    <w:rsid w:val="00812539"/>
    <w:rsid w:val="00813CA8"/>
    <w:rsid w:val="00814A6E"/>
    <w:rsid w:val="00817FD6"/>
    <w:rsid w:val="00831E30"/>
    <w:rsid w:val="00836AFE"/>
    <w:rsid w:val="00836DE3"/>
    <w:rsid w:val="008407A4"/>
    <w:rsid w:val="008411DD"/>
    <w:rsid w:val="00842832"/>
    <w:rsid w:val="00843B90"/>
    <w:rsid w:val="008449B3"/>
    <w:rsid w:val="00845F04"/>
    <w:rsid w:val="00851CB5"/>
    <w:rsid w:val="00851F92"/>
    <w:rsid w:val="008532CD"/>
    <w:rsid w:val="0085443E"/>
    <w:rsid w:val="00855441"/>
    <w:rsid w:val="0086017F"/>
    <w:rsid w:val="00863A7D"/>
    <w:rsid w:val="0086460E"/>
    <w:rsid w:val="00867E4D"/>
    <w:rsid w:val="00870EBB"/>
    <w:rsid w:val="00883CD8"/>
    <w:rsid w:val="0088441A"/>
    <w:rsid w:val="00885502"/>
    <w:rsid w:val="00886DA3"/>
    <w:rsid w:val="008908E1"/>
    <w:rsid w:val="00890C9A"/>
    <w:rsid w:val="00892C23"/>
    <w:rsid w:val="008964F7"/>
    <w:rsid w:val="008A0225"/>
    <w:rsid w:val="008A490D"/>
    <w:rsid w:val="008B176B"/>
    <w:rsid w:val="008B1FC5"/>
    <w:rsid w:val="008B7CC2"/>
    <w:rsid w:val="008C324D"/>
    <w:rsid w:val="008C423B"/>
    <w:rsid w:val="008D5180"/>
    <w:rsid w:val="008D6075"/>
    <w:rsid w:val="008D70E9"/>
    <w:rsid w:val="008D77EA"/>
    <w:rsid w:val="008D7944"/>
    <w:rsid w:val="008E3EF1"/>
    <w:rsid w:val="008E4E76"/>
    <w:rsid w:val="008E6605"/>
    <w:rsid w:val="008F0F4B"/>
    <w:rsid w:val="008F108C"/>
    <w:rsid w:val="008F4F4F"/>
    <w:rsid w:val="00900A1A"/>
    <w:rsid w:val="00910D94"/>
    <w:rsid w:val="0091360F"/>
    <w:rsid w:val="009258F9"/>
    <w:rsid w:val="00925BC0"/>
    <w:rsid w:val="009275A9"/>
    <w:rsid w:val="009402CA"/>
    <w:rsid w:val="00940340"/>
    <w:rsid w:val="009422F2"/>
    <w:rsid w:val="00942537"/>
    <w:rsid w:val="009433BB"/>
    <w:rsid w:val="009470C1"/>
    <w:rsid w:val="0094739D"/>
    <w:rsid w:val="0095268D"/>
    <w:rsid w:val="009616C6"/>
    <w:rsid w:val="00967836"/>
    <w:rsid w:val="00967CAF"/>
    <w:rsid w:val="009712D1"/>
    <w:rsid w:val="00975C64"/>
    <w:rsid w:val="009843C6"/>
    <w:rsid w:val="009926CC"/>
    <w:rsid w:val="009A3A93"/>
    <w:rsid w:val="009A3C6E"/>
    <w:rsid w:val="009A5179"/>
    <w:rsid w:val="009A6381"/>
    <w:rsid w:val="009B130C"/>
    <w:rsid w:val="009B176E"/>
    <w:rsid w:val="009B35F8"/>
    <w:rsid w:val="009B53D7"/>
    <w:rsid w:val="009B5520"/>
    <w:rsid w:val="009B5740"/>
    <w:rsid w:val="009C4CEC"/>
    <w:rsid w:val="009C51CA"/>
    <w:rsid w:val="009C5ED0"/>
    <w:rsid w:val="009C6FBB"/>
    <w:rsid w:val="009D0302"/>
    <w:rsid w:val="009D1928"/>
    <w:rsid w:val="009D499D"/>
    <w:rsid w:val="009D5F7A"/>
    <w:rsid w:val="009D6163"/>
    <w:rsid w:val="009E03FC"/>
    <w:rsid w:val="009E12A4"/>
    <w:rsid w:val="009E69ED"/>
    <w:rsid w:val="009E7384"/>
    <w:rsid w:val="009F072A"/>
    <w:rsid w:val="009F0A23"/>
    <w:rsid w:val="009F1A03"/>
    <w:rsid w:val="00A007E8"/>
    <w:rsid w:val="00A11D5F"/>
    <w:rsid w:val="00A13A3C"/>
    <w:rsid w:val="00A15E9B"/>
    <w:rsid w:val="00A233ED"/>
    <w:rsid w:val="00A23DE6"/>
    <w:rsid w:val="00A25F13"/>
    <w:rsid w:val="00A26816"/>
    <w:rsid w:val="00A27163"/>
    <w:rsid w:val="00A325BE"/>
    <w:rsid w:val="00A32617"/>
    <w:rsid w:val="00A36525"/>
    <w:rsid w:val="00A36CB4"/>
    <w:rsid w:val="00A36F11"/>
    <w:rsid w:val="00A3774B"/>
    <w:rsid w:val="00A379A5"/>
    <w:rsid w:val="00A41289"/>
    <w:rsid w:val="00A50736"/>
    <w:rsid w:val="00A53E2E"/>
    <w:rsid w:val="00A55769"/>
    <w:rsid w:val="00A56C34"/>
    <w:rsid w:val="00A60165"/>
    <w:rsid w:val="00A6231B"/>
    <w:rsid w:val="00A62F1A"/>
    <w:rsid w:val="00A662A3"/>
    <w:rsid w:val="00A720B7"/>
    <w:rsid w:val="00A730CE"/>
    <w:rsid w:val="00A76A1C"/>
    <w:rsid w:val="00A84291"/>
    <w:rsid w:val="00A85C40"/>
    <w:rsid w:val="00A85D9F"/>
    <w:rsid w:val="00A90AE3"/>
    <w:rsid w:val="00A90B74"/>
    <w:rsid w:val="00A90FBB"/>
    <w:rsid w:val="00A92C41"/>
    <w:rsid w:val="00A93236"/>
    <w:rsid w:val="00A948DB"/>
    <w:rsid w:val="00A952AA"/>
    <w:rsid w:val="00A95950"/>
    <w:rsid w:val="00A9659B"/>
    <w:rsid w:val="00AA0A6D"/>
    <w:rsid w:val="00AA0C03"/>
    <w:rsid w:val="00AA1DE4"/>
    <w:rsid w:val="00AA29D5"/>
    <w:rsid w:val="00AA465F"/>
    <w:rsid w:val="00AA7272"/>
    <w:rsid w:val="00AB178C"/>
    <w:rsid w:val="00AB1901"/>
    <w:rsid w:val="00AB3006"/>
    <w:rsid w:val="00AB3C54"/>
    <w:rsid w:val="00AC1695"/>
    <w:rsid w:val="00AC3446"/>
    <w:rsid w:val="00AD1E98"/>
    <w:rsid w:val="00AD5EEE"/>
    <w:rsid w:val="00AE1F3E"/>
    <w:rsid w:val="00AE2B7C"/>
    <w:rsid w:val="00AE2BF5"/>
    <w:rsid w:val="00AE6180"/>
    <w:rsid w:val="00AF4FDF"/>
    <w:rsid w:val="00AF70B7"/>
    <w:rsid w:val="00AF7785"/>
    <w:rsid w:val="00B02307"/>
    <w:rsid w:val="00B0319D"/>
    <w:rsid w:val="00B1211B"/>
    <w:rsid w:val="00B1219B"/>
    <w:rsid w:val="00B14D6D"/>
    <w:rsid w:val="00B200E7"/>
    <w:rsid w:val="00B20E71"/>
    <w:rsid w:val="00B220A4"/>
    <w:rsid w:val="00B234E5"/>
    <w:rsid w:val="00B25C3A"/>
    <w:rsid w:val="00B302A1"/>
    <w:rsid w:val="00B3034A"/>
    <w:rsid w:val="00B365DF"/>
    <w:rsid w:val="00B40FE2"/>
    <w:rsid w:val="00B41634"/>
    <w:rsid w:val="00B44714"/>
    <w:rsid w:val="00B523E8"/>
    <w:rsid w:val="00B614CC"/>
    <w:rsid w:val="00B6173C"/>
    <w:rsid w:val="00B64787"/>
    <w:rsid w:val="00B65005"/>
    <w:rsid w:val="00B7207C"/>
    <w:rsid w:val="00B72A70"/>
    <w:rsid w:val="00B73521"/>
    <w:rsid w:val="00B753E1"/>
    <w:rsid w:val="00B76B50"/>
    <w:rsid w:val="00B76C57"/>
    <w:rsid w:val="00B80B46"/>
    <w:rsid w:val="00B92D7B"/>
    <w:rsid w:val="00B92EB7"/>
    <w:rsid w:val="00B9485E"/>
    <w:rsid w:val="00B9615A"/>
    <w:rsid w:val="00BA0DDA"/>
    <w:rsid w:val="00BA104E"/>
    <w:rsid w:val="00BA2AEE"/>
    <w:rsid w:val="00BA2AFC"/>
    <w:rsid w:val="00BA3BB4"/>
    <w:rsid w:val="00BA544E"/>
    <w:rsid w:val="00BA5D39"/>
    <w:rsid w:val="00BA69FB"/>
    <w:rsid w:val="00BB0BD0"/>
    <w:rsid w:val="00BB1893"/>
    <w:rsid w:val="00BB1E2C"/>
    <w:rsid w:val="00BB24F3"/>
    <w:rsid w:val="00BB4990"/>
    <w:rsid w:val="00BB4A5D"/>
    <w:rsid w:val="00BC03CA"/>
    <w:rsid w:val="00BC15B6"/>
    <w:rsid w:val="00BC19F7"/>
    <w:rsid w:val="00BC352B"/>
    <w:rsid w:val="00BC6BC2"/>
    <w:rsid w:val="00BD0389"/>
    <w:rsid w:val="00BD2C5C"/>
    <w:rsid w:val="00BE09CE"/>
    <w:rsid w:val="00BE2FEA"/>
    <w:rsid w:val="00BE3436"/>
    <w:rsid w:val="00BE60A7"/>
    <w:rsid w:val="00BF05FF"/>
    <w:rsid w:val="00BF6771"/>
    <w:rsid w:val="00BF6921"/>
    <w:rsid w:val="00BF79EB"/>
    <w:rsid w:val="00BF7A3E"/>
    <w:rsid w:val="00C001AB"/>
    <w:rsid w:val="00C043F5"/>
    <w:rsid w:val="00C06A29"/>
    <w:rsid w:val="00C0714D"/>
    <w:rsid w:val="00C12848"/>
    <w:rsid w:val="00C14319"/>
    <w:rsid w:val="00C153DC"/>
    <w:rsid w:val="00C17280"/>
    <w:rsid w:val="00C21E77"/>
    <w:rsid w:val="00C22723"/>
    <w:rsid w:val="00C25435"/>
    <w:rsid w:val="00C34478"/>
    <w:rsid w:val="00C35DE9"/>
    <w:rsid w:val="00C3634D"/>
    <w:rsid w:val="00C37EAA"/>
    <w:rsid w:val="00C4058F"/>
    <w:rsid w:val="00C406C2"/>
    <w:rsid w:val="00C44192"/>
    <w:rsid w:val="00C515E5"/>
    <w:rsid w:val="00C51AC2"/>
    <w:rsid w:val="00C54873"/>
    <w:rsid w:val="00C555DE"/>
    <w:rsid w:val="00C56552"/>
    <w:rsid w:val="00C5787E"/>
    <w:rsid w:val="00C61E11"/>
    <w:rsid w:val="00C62477"/>
    <w:rsid w:val="00C64BAE"/>
    <w:rsid w:val="00C665E9"/>
    <w:rsid w:val="00C7124F"/>
    <w:rsid w:val="00C718A5"/>
    <w:rsid w:val="00C80E28"/>
    <w:rsid w:val="00C81735"/>
    <w:rsid w:val="00C827C1"/>
    <w:rsid w:val="00C82B01"/>
    <w:rsid w:val="00C93339"/>
    <w:rsid w:val="00C93889"/>
    <w:rsid w:val="00C97D38"/>
    <w:rsid w:val="00CA14BC"/>
    <w:rsid w:val="00CA72FA"/>
    <w:rsid w:val="00CA7A0A"/>
    <w:rsid w:val="00CC35D9"/>
    <w:rsid w:val="00CC48E1"/>
    <w:rsid w:val="00CC55B7"/>
    <w:rsid w:val="00CD1C34"/>
    <w:rsid w:val="00CD2922"/>
    <w:rsid w:val="00CD2CDD"/>
    <w:rsid w:val="00CD39A9"/>
    <w:rsid w:val="00CE244B"/>
    <w:rsid w:val="00CE6AFE"/>
    <w:rsid w:val="00CF5AD2"/>
    <w:rsid w:val="00CF686D"/>
    <w:rsid w:val="00CF68F2"/>
    <w:rsid w:val="00D041FA"/>
    <w:rsid w:val="00D070C9"/>
    <w:rsid w:val="00D078C1"/>
    <w:rsid w:val="00D07B01"/>
    <w:rsid w:val="00D07CF7"/>
    <w:rsid w:val="00D108DF"/>
    <w:rsid w:val="00D11340"/>
    <w:rsid w:val="00D124A0"/>
    <w:rsid w:val="00D12658"/>
    <w:rsid w:val="00D13AB6"/>
    <w:rsid w:val="00D14E80"/>
    <w:rsid w:val="00D17612"/>
    <w:rsid w:val="00D203FC"/>
    <w:rsid w:val="00D21E73"/>
    <w:rsid w:val="00D23D4D"/>
    <w:rsid w:val="00D32700"/>
    <w:rsid w:val="00D3575D"/>
    <w:rsid w:val="00D43647"/>
    <w:rsid w:val="00D4675C"/>
    <w:rsid w:val="00D5195C"/>
    <w:rsid w:val="00D51CF6"/>
    <w:rsid w:val="00D534AF"/>
    <w:rsid w:val="00D56EAA"/>
    <w:rsid w:val="00D57715"/>
    <w:rsid w:val="00D579B8"/>
    <w:rsid w:val="00D64417"/>
    <w:rsid w:val="00D66CFA"/>
    <w:rsid w:val="00D70368"/>
    <w:rsid w:val="00D7184A"/>
    <w:rsid w:val="00D720D2"/>
    <w:rsid w:val="00D73BDE"/>
    <w:rsid w:val="00D7467C"/>
    <w:rsid w:val="00D762BA"/>
    <w:rsid w:val="00D773D6"/>
    <w:rsid w:val="00D82F2D"/>
    <w:rsid w:val="00D8426D"/>
    <w:rsid w:val="00D84365"/>
    <w:rsid w:val="00D8588B"/>
    <w:rsid w:val="00D912A6"/>
    <w:rsid w:val="00D92773"/>
    <w:rsid w:val="00DA233B"/>
    <w:rsid w:val="00DA2FAC"/>
    <w:rsid w:val="00DA6827"/>
    <w:rsid w:val="00DB21A4"/>
    <w:rsid w:val="00DB4FA3"/>
    <w:rsid w:val="00DB5F6C"/>
    <w:rsid w:val="00DB6F64"/>
    <w:rsid w:val="00DC1174"/>
    <w:rsid w:val="00DC1259"/>
    <w:rsid w:val="00DC206D"/>
    <w:rsid w:val="00DC2079"/>
    <w:rsid w:val="00DC7C36"/>
    <w:rsid w:val="00DD3889"/>
    <w:rsid w:val="00DD5180"/>
    <w:rsid w:val="00DD560C"/>
    <w:rsid w:val="00DE0398"/>
    <w:rsid w:val="00DE43FF"/>
    <w:rsid w:val="00DE4A5C"/>
    <w:rsid w:val="00DF0B4C"/>
    <w:rsid w:val="00DF176D"/>
    <w:rsid w:val="00DF4ABA"/>
    <w:rsid w:val="00DF5B7A"/>
    <w:rsid w:val="00DF6360"/>
    <w:rsid w:val="00DF6404"/>
    <w:rsid w:val="00E01707"/>
    <w:rsid w:val="00E03C29"/>
    <w:rsid w:val="00E0579B"/>
    <w:rsid w:val="00E058BF"/>
    <w:rsid w:val="00E05C73"/>
    <w:rsid w:val="00E1523E"/>
    <w:rsid w:val="00E158AB"/>
    <w:rsid w:val="00E2011F"/>
    <w:rsid w:val="00E21D7A"/>
    <w:rsid w:val="00E27954"/>
    <w:rsid w:val="00E30263"/>
    <w:rsid w:val="00E322A2"/>
    <w:rsid w:val="00E3239B"/>
    <w:rsid w:val="00E35340"/>
    <w:rsid w:val="00E3683D"/>
    <w:rsid w:val="00E37DB7"/>
    <w:rsid w:val="00E473D4"/>
    <w:rsid w:val="00E57947"/>
    <w:rsid w:val="00E6602D"/>
    <w:rsid w:val="00E66FB9"/>
    <w:rsid w:val="00E751F9"/>
    <w:rsid w:val="00E75ECD"/>
    <w:rsid w:val="00E76310"/>
    <w:rsid w:val="00E80066"/>
    <w:rsid w:val="00E811D7"/>
    <w:rsid w:val="00E82A07"/>
    <w:rsid w:val="00E87B92"/>
    <w:rsid w:val="00E93264"/>
    <w:rsid w:val="00E941B0"/>
    <w:rsid w:val="00E95B93"/>
    <w:rsid w:val="00EA0AC8"/>
    <w:rsid w:val="00EA132D"/>
    <w:rsid w:val="00EA1E94"/>
    <w:rsid w:val="00EA32D9"/>
    <w:rsid w:val="00EA6655"/>
    <w:rsid w:val="00EA6CC9"/>
    <w:rsid w:val="00EB4565"/>
    <w:rsid w:val="00EB67D0"/>
    <w:rsid w:val="00EC50DF"/>
    <w:rsid w:val="00EC758D"/>
    <w:rsid w:val="00ED2E3C"/>
    <w:rsid w:val="00ED44AF"/>
    <w:rsid w:val="00ED7C66"/>
    <w:rsid w:val="00EE7AE3"/>
    <w:rsid w:val="00EF009D"/>
    <w:rsid w:val="00EF05D0"/>
    <w:rsid w:val="00EF272D"/>
    <w:rsid w:val="00EF6B2F"/>
    <w:rsid w:val="00EF72CD"/>
    <w:rsid w:val="00EF7333"/>
    <w:rsid w:val="00F003B4"/>
    <w:rsid w:val="00F00CE5"/>
    <w:rsid w:val="00F05D2F"/>
    <w:rsid w:val="00F10DBA"/>
    <w:rsid w:val="00F2060B"/>
    <w:rsid w:val="00F21516"/>
    <w:rsid w:val="00F241F1"/>
    <w:rsid w:val="00F33C7F"/>
    <w:rsid w:val="00F35554"/>
    <w:rsid w:val="00F40F13"/>
    <w:rsid w:val="00F44FA9"/>
    <w:rsid w:val="00F46520"/>
    <w:rsid w:val="00F507FE"/>
    <w:rsid w:val="00F50B84"/>
    <w:rsid w:val="00F54DE7"/>
    <w:rsid w:val="00F5680A"/>
    <w:rsid w:val="00F57747"/>
    <w:rsid w:val="00F6188B"/>
    <w:rsid w:val="00F65106"/>
    <w:rsid w:val="00F65467"/>
    <w:rsid w:val="00F70CF1"/>
    <w:rsid w:val="00F7430E"/>
    <w:rsid w:val="00F76944"/>
    <w:rsid w:val="00F81370"/>
    <w:rsid w:val="00F8190A"/>
    <w:rsid w:val="00F82403"/>
    <w:rsid w:val="00F8258A"/>
    <w:rsid w:val="00F837E8"/>
    <w:rsid w:val="00F90F5A"/>
    <w:rsid w:val="00F915A4"/>
    <w:rsid w:val="00F92184"/>
    <w:rsid w:val="00F92A69"/>
    <w:rsid w:val="00F95196"/>
    <w:rsid w:val="00F9662B"/>
    <w:rsid w:val="00FA1410"/>
    <w:rsid w:val="00FA39B8"/>
    <w:rsid w:val="00FB010C"/>
    <w:rsid w:val="00FB0398"/>
    <w:rsid w:val="00FB511E"/>
    <w:rsid w:val="00FC0080"/>
    <w:rsid w:val="00FC1E4C"/>
    <w:rsid w:val="00FC4A4C"/>
    <w:rsid w:val="00FC7BE1"/>
    <w:rsid w:val="00FD1FDE"/>
    <w:rsid w:val="00FD21D0"/>
    <w:rsid w:val="00FD58C6"/>
    <w:rsid w:val="00FD7626"/>
    <w:rsid w:val="00FE1046"/>
    <w:rsid w:val="00FE2DE4"/>
    <w:rsid w:val="00FE7B0D"/>
    <w:rsid w:val="00FF071A"/>
    <w:rsid w:val="00FF51AE"/>
    <w:rsid w:val="1B43355A"/>
    <w:rsid w:val="1E81558B"/>
    <w:rsid w:val="1F4C0892"/>
    <w:rsid w:val="1FA1466B"/>
    <w:rsid w:val="20B62B68"/>
    <w:rsid w:val="22B1020E"/>
    <w:rsid w:val="24D5176F"/>
    <w:rsid w:val="250A69BC"/>
    <w:rsid w:val="331F6830"/>
    <w:rsid w:val="3AE80D67"/>
    <w:rsid w:val="432C7354"/>
    <w:rsid w:val="43F37217"/>
    <w:rsid w:val="53DD6FFA"/>
    <w:rsid w:val="55C10A55"/>
    <w:rsid w:val="5EC04F6D"/>
    <w:rsid w:val="617F1269"/>
    <w:rsid w:val="6AA80471"/>
    <w:rsid w:val="6E612A5E"/>
    <w:rsid w:val="7AE52B8D"/>
    <w:rsid w:val="7C40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27E63D6"/>
  <w15:docId w15:val="{134B4FE7-0315-5345-92CC-1326FB23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B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A90B74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A90B74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A90B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A90B74"/>
    <w:rPr>
      <w:rFonts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A90B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locked/>
    <w:rsid w:val="00A90B74"/>
    <w:rPr>
      <w:rFonts w:cs="Times New Roman"/>
      <w:sz w:val="18"/>
      <w:szCs w:val="18"/>
    </w:rPr>
  </w:style>
  <w:style w:type="paragraph" w:styleId="a9">
    <w:name w:val="Normal (Web)"/>
    <w:basedOn w:val="a"/>
    <w:uiPriority w:val="99"/>
    <w:rsid w:val="00A90B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1"/>
    <w:uiPriority w:val="99"/>
    <w:rsid w:val="00A90B7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99"/>
    <w:rsid w:val="00A90B74"/>
    <w:pPr>
      <w:ind w:firstLineChars="200" w:firstLine="420"/>
    </w:pPr>
  </w:style>
  <w:style w:type="paragraph" w:styleId="ab">
    <w:name w:val="List Paragraph"/>
    <w:basedOn w:val="a"/>
    <w:uiPriority w:val="99"/>
    <w:qFormat/>
    <w:rsid w:val="00A90B7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1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213</Words>
  <Characters>197</Characters>
  <Application>Microsoft Office Word</Application>
  <DocSecurity>0</DocSecurity>
  <Lines>1</Lines>
  <Paragraphs>1</Paragraphs>
  <ScaleCrop>false</ScaleCrop>
  <Company>china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齐芳</dc:creator>
  <cp:keywords/>
  <dc:description/>
  <cp:lastModifiedBy>书豪 崔</cp:lastModifiedBy>
  <cp:revision>23</cp:revision>
  <cp:lastPrinted>2019-10-27T00:01:00Z</cp:lastPrinted>
  <dcterms:created xsi:type="dcterms:W3CDTF">2019-11-06T00:38:00Z</dcterms:created>
  <dcterms:modified xsi:type="dcterms:W3CDTF">2019-11-28T01:28:00Z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

<file path=tbak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9B7" w:rsidRDefault="006109B7" w:rsidP="003E3CDF">
      <w:pPr>
        <w:widowControl/>
        <w:spacing w:afterLines="50" w:after="156" w:line="576" w:lineRule="exact"/>
        <w:jc w:val="center"/>
        <w:rPr>
          <w:rFonts w:ascii="FZXiaoBiaoSong-B05S" w:eastAsia="FZXiaoBiaoSong-B05S" w:hAnsi="宋体"/>
          <w:bCs/>
          <w:sz w:val="36"/>
          <w:szCs w:val="32"/>
        </w:rPr>
      </w:pPr>
      <w:bookmarkStart w:id="0" w:name="OLE_LINK2"/>
      <w:bookmarkStart w:id="1" w:name="OLE_LINK1"/>
      <w:r>
        <w:rPr>
          <w:rFonts w:ascii="FZXiaoBiaoSong-B05S" w:eastAsia="FZXiaoBiaoSong-B05S" w:hAnsi="宋体" w:hint="eastAsia"/>
          <w:bCs/>
          <w:sz w:val="36"/>
          <w:szCs w:val="32"/>
        </w:rPr>
        <w:t>中国石化销售有限公司辽宁盘锦石油分公司安全承诺公告</w:t>
      </w:r>
      <w:bookmarkEnd w:id="0"/>
      <w:bookmarkEnd w:id="1"/>
    </w:p>
    <w:tbl>
      <w:tblPr>
        <w:tblpPr w:leftFromText="180" w:rightFromText="180" w:vertAnchor="text" w:tblpXSpec="center" w:tblpY="1"/>
        <w:tblOverlap w:val="never"/>
        <w:tblW w:w="14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3"/>
        <w:gridCol w:w="1205"/>
        <w:gridCol w:w="1205"/>
        <w:gridCol w:w="1206"/>
        <w:gridCol w:w="1205"/>
        <w:gridCol w:w="1157"/>
        <w:gridCol w:w="1254"/>
        <w:gridCol w:w="1205"/>
        <w:gridCol w:w="1205"/>
        <w:gridCol w:w="1205"/>
        <w:gridCol w:w="1205"/>
        <w:gridCol w:w="1208"/>
      </w:tblGrid>
      <w:tr w:rsidR="006109B7" w:rsidRPr="003E3CDF" w:rsidTr="003E3CDF">
        <w:trPr>
          <w:trHeight w:val="529"/>
        </w:trPr>
        <w:tc>
          <w:tcPr>
            <w:tcW w:w="793" w:type="dxa"/>
            <w:vMerge w:val="restart"/>
            <w:textDirection w:val="tbRlV"/>
            <w:vAlign w:val="center"/>
          </w:tcPr>
          <w:p w:rsidR="006109B7" w:rsidRPr="003E3CDF" w:rsidRDefault="006109B7" w:rsidP="003E3CDF">
            <w:pPr>
              <w:ind w:left="113" w:right="113"/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企业状态</w:t>
            </w:r>
          </w:p>
        </w:tc>
        <w:tc>
          <w:tcPr>
            <w:tcW w:w="3616" w:type="dxa"/>
            <w:gridSpan w:val="3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生产装置</w:t>
            </w:r>
          </w:p>
        </w:tc>
        <w:tc>
          <w:tcPr>
            <w:tcW w:w="3616" w:type="dxa"/>
            <w:gridSpan w:val="3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动火作业</w:t>
            </w:r>
          </w:p>
        </w:tc>
        <w:tc>
          <w:tcPr>
            <w:tcW w:w="1205" w:type="dxa"/>
            <w:vMerge w:val="restart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受限空间作业</w:t>
            </w:r>
          </w:p>
        </w:tc>
        <w:tc>
          <w:tcPr>
            <w:tcW w:w="1205" w:type="dxa"/>
            <w:vMerge w:val="restart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盲板抽堵作业</w:t>
            </w:r>
          </w:p>
        </w:tc>
        <w:tc>
          <w:tcPr>
            <w:tcW w:w="1205" w:type="dxa"/>
            <w:vMerge w:val="restart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高处作业</w:t>
            </w:r>
          </w:p>
        </w:tc>
        <w:tc>
          <w:tcPr>
            <w:tcW w:w="1205" w:type="dxa"/>
            <w:vMerge w:val="restart"/>
            <w:textDirection w:val="tbRlV"/>
            <w:vAlign w:val="center"/>
          </w:tcPr>
          <w:p w:rsidR="006109B7" w:rsidRPr="003E3CDF" w:rsidRDefault="000E33AA" w:rsidP="000E33AA">
            <w:pPr>
              <w:ind w:firstLineChars="100" w:firstLine="281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起重</w:t>
            </w:r>
            <w:r w:rsidR="006109B7" w:rsidRPr="003E3CDF">
              <w:rPr>
                <w:rFonts w:ascii="宋体" w:hAnsi="宋体" w:hint="eastAsia"/>
                <w:b/>
                <w:sz w:val="28"/>
                <w:szCs w:val="28"/>
              </w:rPr>
              <w:t>作业</w:t>
            </w:r>
          </w:p>
        </w:tc>
        <w:tc>
          <w:tcPr>
            <w:tcW w:w="1208" w:type="dxa"/>
            <w:vMerge w:val="restart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临时用电作业</w:t>
            </w:r>
          </w:p>
        </w:tc>
      </w:tr>
      <w:tr w:rsidR="006109B7" w:rsidRPr="003E3CDF" w:rsidTr="003E3CDF">
        <w:trPr>
          <w:cantSplit/>
          <w:trHeight w:val="1614"/>
        </w:trPr>
        <w:tc>
          <w:tcPr>
            <w:tcW w:w="793" w:type="dxa"/>
            <w:vMerge/>
            <w:vAlign w:val="center"/>
          </w:tcPr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5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运行数量</w:t>
            </w:r>
          </w:p>
        </w:tc>
        <w:tc>
          <w:tcPr>
            <w:tcW w:w="1205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停产数量</w:t>
            </w:r>
          </w:p>
        </w:tc>
        <w:tc>
          <w:tcPr>
            <w:tcW w:w="1206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检修数量</w:t>
            </w:r>
          </w:p>
        </w:tc>
        <w:tc>
          <w:tcPr>
            <w:tcW w:w="1205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特殊动火</w:t>
            </w:r>
          </w:p>
        </w:tc>
        <w:tc>
          <w:tcPr>
            <w:tcW w:w="1157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一级动火</w:t>
            </w:r>
          </w:p>
        </w:tc>
        <w:tc>
          <w:tcPr>
            <w:tcW w:w="1254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二级动火</w:t>
            </w:r>
          </w:p>
        </w:tc>
        <w:tc>
          <w:tcPr>
            <w:tcW w:w="1205" w:type="dxa"/>
            <w:vMerge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5" w:type="dxa"/>
            <w:vMerge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5" w:type="dxa"/>
            <w:vMerge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5" w:type="dxa"/>
            <w:vMerge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8" w:type="dxa"/>
            <w:vMerge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6109B7" w:rsidRPr="003E3CDF" w:rsidTr="003E3CDF">
        <w:trPr>
          <w:trHeight w:val="525"/>
        </w:trPr>
        <w:tc>
          <w:tcPr>
            <w:tcW w:w="793" w:type="dxa"/>
            <w:vMerge/>
            <w:vAlign w:val="center"/>
          </w:tcPr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48</w:t>
            </w:r>
          </w:p>
        </w:tc>
        <w:tc>
          <w:tcPr>
            <w:tcW w:w="1205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3</w:t>
            </w:r>
          </w:p>
        </w:tc>
        <w:tc>
          <w:tcPr>
            <w:tcW w:w="1206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0</w:t>
            </w:r>
          </w:p>
        </w:tc>
        <w:tc>
          <w:tcPr>
            <w:tcW w:w="1205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0</w:t>
            </w:r>
          </w:p>
        </w:tc>
        <w:tc>
          <w:tcPr>
            <w:tcW w:w="1157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0</w:t>
            </w:r>
          </w:p>
        </w:tc>
        <w:tc>
          <w:tcPr>
            <w:tcW w:w="1254" w:type="dxa"/>
            <w:vAlign w:val="center"/>
          </w:tcPr>
          <w:p w:rsidR="006109B7" w:rsidRPr="003E3CDF" w:rsidRDefault="000379B2" w:rsidP="003E3CDF">
            <w:pPr>
              <w:jc w:val="center"/>
            </w:pPr>
            <w:r>
              <w:t>0</w:t>
            </w:r>
          </w:p>
        </w:tc>
        <w:tc>
          <w:tcPr>
            <w:tcW w:w="1205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0</w:t>
            </w:r>
          </w:p>
        </w:tc>
        <w:tc>
          <w:tcPr>
            <w:tcW w:w="1205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0</w:t>
            </w:r>
          </w:p>
        </w:tc>
        <w:tc>
          <w:tcPr>
            <w:tcW w:w="1205" w:type="dxa"/>
            <w:vAlign w:val="center"/>
          </w:tcPr>
          <w:p w:rsidR="006109B7" w:rsidRPr="003E3CDF" w:rsidRDefault="004A5681" w:rsidP="004A5681">
            <w:r>
              <w:t xml:space="preserve">   </w:t>
            </w:r>
            <w:r w:rsidR="005F52C9">
              <w:t xml:space="preserve"> </w:t>
            </w:r>
            <w:r w:rsidR="00FF071A">
              <w:t>0</w:t>
            </w:r>
          </w:p>
        </w:tc>
        <w:tc>
          <w:tcPr>
            <w:tcW w:w="1205" w:type="dxa"/>
            <w:vAlign w:val="center"/>
          </w:tcPr>
          <w:p w:rsidR="006109B7" w:rsidRPr="003E3CDF" w:rsidRDefault="004A5681" w:rsidP="004A5681">
            <w:r>
              <w:t xml:space="preserve">    </w:t>
            </w:r>
            <w:r w:rsidR="00CE6AFE">
              <w:t>0</w:t>
            </w:r>
          </w:p>
        </w:tc>
        <w:tc>
          <w:tcPr>
            <w:tcW w:w="1208" w:type="dxa"/>
            <w:vAlign w:val="center"/>
          </w:tcPr>
          <w:p w:rsidR="006109B7" w:rsidRPr="003E3CDF" w:rsidRDefault="004C6D52" w:rsidP="003E3CDF">
            <w:pPr>
              <w:jc w:val="center"/>
            </w:pPr>
            <w:r>
              <w:t>0</w:t>
            </w:r>
          </w:p>
        </w:tc>
      </w:tr>
      <w:tr w:rsidR="006109B7" w:rsidRPr="003E3CDF" w:rsidTr="003E3CDF">
        <w:trPr>
          <w:trHeight w:val="1382"/>
        </w:trPr>
        <w:tc>
          <w:tcPr>
            <w:tcW w:w="793" w:type="dxa"/>
            <w:vMerge/>
            <w:vAlign w:val="center"/>
          </w:tcPr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3260" w:type="dxa"/>
            <w:gridSpan w:val="11"/>
            <w:vAlign w:val="center"/>
          </w:tcPr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是否试生产状态：</w:t>
            </w:r>
            <w:r w:rsidRPr="003E3CDF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否</w:t>
            </w:r>
          </w:p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是否开停车状态：</w:t>
            </w:r>
            <w:r w:rsidRPr="003E3CDF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否</w:t>
            </w:r>
          </w:p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重大危险源状态：</w:t>
            </w:r>
            <w:r w:rsidRPr="003E3CDF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安全</w:t>
            </w:r>
          </w:p>
        </w:tc>
      </w:tr>
      <w:tr w:rsidR="006109B7" w:rsidRPr="003E3CDF" w:rsidTr="003E3CDF">
        <w:trPr>
          <w:trHeight w:val="2793"/>
        </w:trPr>
        <w:tc>
          <w:tcPr>
            <w:tcW w:w="793" w:type="dxa"/>
            <w:textDirection w:val="tbRlV"/>
            <w:vAlign w:val="center"/>
          </w:tcPr>
          <w:p w:rsidR="006109B7" w:rsidRPr="003E3CDF" w:rsidRDefault="006109B7" w:rsidP="003E3CDF">
            <w:pPr>
              <w:ind w:left="113" w:right="113"/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企业承诺</w:t>
            </w:r>
            <w:r w:rsidRPr="003E3CDF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260" w:type="dxa"/>
            <w:gridSpan w:val="11"/>
            <w:vAlign w:val="center"/>
          </w:tcPr>
          <w:p w:rsidR="006109B7" w:rsidRPr="003E3CDF" w:rsidRDefault="006109B7" w:rsidP="006109B7">
            <w:pPr>
              <w:spacing w:line="500" w:lineRule="exact"/>
              <w:ind w:firstLineChars="199" w:firstLine="559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今天我公司已进行安全风险研判，各项安全风险防控措施已到位，承诺所有生产装置处于安全运行状态，罐区、仓库等重大危险源安全风险得到有效管控。</w:t>
            </w:r>
          </w:p>
          <w:p w:rsidR="006109B7" w:rsidRPr="003E3CDF" w:rsidRDefault="006109B7" w:rsidP="006109B7">
            <w:pPr>
              <w:ind w:firstLineChars="4654" w:firstLine="11213"/>
              <w:rPr>
                <w:rFonts w:ascii="宋体"/>
                <w:b/>
                <w:sz w:val="24"/>
                <w:szCs w:val="24"/>
              </w:rPr>
            </w:pPr>
          </w:p>
          <w:p w:rsidR="006109B7" w:rsidRPr="003E3CDF" w:rsidRDefault="006109B7" w:rsidP="003E3CDF">
            <w:pPr>
              <w:spacing w:line="5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3E3CDF">
              <w:rPr>
                <w:rFonts w:ascii="宋体" w:hAnsi="宋体"/>
                <w:b/>
                <w:sz w:val="24"/>
                <w:szCs w:val="24"/>
              </w:rPr>
              <w:t xml:space="preserve">                                                            </w:t>
            </w:r>
            <w:r w:rsidRPr="003E3CDF">
              <w:rPr>
                <w:rFonts w:ascii="宋体" w:hAnsi="宋体" w:hint="eastAsia"/>
                <w:b/>
                <w:sz w:val="24"/>
                <w:szCs w:val="24"/>
              </w:rPr>
              <w:t>主要负责人：李元东</w:t>
            </w:r>
          </w:p>
          <w:p w:rsidR="006109B7" w:rsidRPr="003E3CDF" w:rsidRDefault="006109B7" w:rsidP="003E3CDF">
            <w:pPr>
              <w:spacing w:line="5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3E3CDF">
              <w:rPr>
                <w:rFonts w:ascii="宋体" w:hAnsi="宋体"/>
                <w:b/>
                <w:sz w:val="24"/>
                <w:szCs w:val="24"/>
              </w:rPr>
              <w:t xml:space="preserve">                                                                2019</w:t>
            </w:r>
            <w:r w:rsidRPr="003E3CDF">
              <w:rPr>
                <w:rFonts w:ascii="宋体" w:hAnsi="宋体" w:hint="eastAsia"/>
                <w:b/>
                <w:sz w:val="24"/>
                <w:szCs w:val="24"/>
              </w:rPr>
              <w:t>年</w:t>
            </w:r>
            <w:r w:rsidRPr="003E3CDF">
              <w:rPr>
                <w:rFonts w:ascii="宋体" w:hAnsi="宋体"/>
                <w:b/>
                <w:sz w:val="24"/>
                <w:szCs w:val="24"/>
              </w:rPr>
              <w:t>11</w:t>
            </w:r>
            <w:r w:rsidRPr="003E3CDF">
              <w:rPr>
                <w:rFonts w:ascii="宋体" w:hAnsi="宋体" w:hint="eastAsia"/>
                <w:b/>
                <w:sz w:val="24"/>
                <w:szCs w:val="24"/>
              </w:rPr>
              <w:t>月</w:t>
            </w:r>
            <w:r w:rsidR="004C6D52">
              <w:rPr>
                <w:rFonts w:ascii="宋体" w:hAnsi="宋体"/>
                <w:b/>
                <w:sz w:val="24"/>
                <w:szCs w:val="24"/>
              </w:rPr>
              <w:t>2</w:t>
            </w:r>
            <w:r w:rsidR="00796D6E">
              <w:rPr>
                <w:rFonts w:ascii="宋体" w:hAnsi="宋体"/>
                <w:b/>
                <w:sz w:val="24"/>
                <w:szCs w:val="24"/>
              </w:rPr>
              <w:t>8</w:t>
            </w:r>
            <w:bookmarkStart w:id="2" w:name="_GoBack"/>
            <w:bookmarkEnd w:id="2"/>
            <w:r w:rsidR="00A952AA">
              <w:rPr>
                <w:rFonts w:ascii="宋体" w:hAnsi="宋体" w:hint="eastAsia"/>
                <w:b/>
                <w:sz w:val="24"/>
                <w:szCs w:val="24"/>
              </w:rPr>
              <w:t>日</w:t>
            </w:r>
            <w:r w:rsidRPr="003E3CDF">
              <w:rPr>
                <w:rFonts w:ascii="宋体" w:hAnsi="宋体"/>
                <w:b/>
                <w:sz w:val="24"/>
                <w:szCs w:val="24"/>
              </w:rPr>
              <w:t xml:space="preserve">     </w:t>
            </w:r>
          </w:p>
        </w:tc>
      </w:tr>
    </w:tbl>
    <w:p w:rsidR="006109B7" w:rsidRDefault="006109B7">
      <w:pPr>
        <w:jc w:val="distribute"/>
        <w:rPr>
          <w:sz w:val="28"/>
          <w:szCs w:val="28"/>
        </w:rPr>
      </w:pPr>
    </w:p>
    <w:sectPr w:rsidR="006109B7" w:rsidSect="00A90B74">
      <w:footerReference w:type="even" r:id="rId6"/>
      <w:footerReference w:type="default" r:id="rId7"/>
      <w:pgSz w:w="16838" w:h="11906" w:orient="landscape"/>
      <w:pgMar w:top="1134" w:right="2155" w:bottom="1134" w:left="1928" w:header="851" w:footer="992" w:gutter="0"/>
      <w:pgNumType w:fmt="numberInDash"/>
      <w:cols w:space="425"/>
      <w:docGrid w:type="lines" w:linePitch="312"/>
    </w:sectPr>
  </w:body>
</w:document>
</file>

<file path=treport/opRecord.xml>tbl_1(1_4_1_3_1);
</file>