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95" w:rsidRDefault="00AB3395" w:rsidP="00230DA3">
      <w:pPr>
        <w:spacing w:line="540" w:lineRule="exact"/>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230DA3" w:rsidRDefault="00230DA3" w:rsidP="003E003B">
      <w:pPr>
        <w:spacing w:line="540" w:lineRule="exact"/>
        <w:ind w:left="1827" w:hangingChars="350" w:hanging="1827"/>
        <w:rPr>
          <w:rFonts w:ascii="宋体" w:hAnsi="宋体"/>
          <w:b/>
          <w:sz w:val="52"/>
          <w:szCs w:val="52"/>
        </w:rPr>
      </w:pPr>
    </w:p>
    <w:p w:rsidR="00230DA3" w:rsidRDefault="00230DA3" w:rsidP="003E003B">
      <w:pPr>
        <w:spacing w:line="540" w:lineRule="exact"/>
        <w:ind w:left="1827" w:hangingChars="350" w:hanging="1827"/>
        <w:rPr>
          <w:rFonts w:ascii="宋体" w:hAnsi="宋体"/>
          <w:b/>
          <w:sz w:val="52"/>
          <w:szCs w:val="52"/>
        </w:rPr>
      </w:pPr>
    </w:p>
    <w:p w:rsidR="00230DA3" w:rsidRDefault="00230DA3" w:rsidP="003E003B">
      <w:pPr>
        <w:spacing w:line="540" w:lineRule="exact"/>
        <w:ind w:left="1827" w:hangingChars="350" w:hanging="1827"/>
        <w:rPr>
          <w:rFonts w:ascii="宋体" w:hAnsi="宋体"/>
          <w:b/>
          <w:sz w:val="52"/>
          <w:szCs w:val="52"/>
        </w:rPr>
      </w:pPr>
    </w:p>
    <w:p w:rsidR="00230DA3" w:rsidRDefault="00230DA3" w:rsidP="003E003B">
      <w:pPr>
        <w:spacing w:line="540" w:lineRule="exact"/>
        <w:ind w:left="1827" w:hangingChars="350" w:hanging="1827"/>
        <w:rPr>
          <w:rFonts w:ascii="宋体" w:hAnsi="宋体"/>
          <w:b/>
          <w:sz w:val="52"/>
          <w:szCs w:val="52"/>
        </w:rPr>
      </w:pPr>
    </w:p>
    <w:p w:rsidR="00AB3395" w:rsidRPr="008B3CCB" w:rsidRDefault="003E003B" w:rsidP="003E003B">
      <w:pPr>
        <w:spacing w:line="540" w:lineRule="exact"/>
        <w:ind w:left="1827" w:hangingChars="350" w:hanging="1827"/>
        <w:rPr>
          <w:rFonts w:ascii="宋体" w:hAnsi="宋体"/>
          <w:b/>
          <w:sz w:val="52"/>
          <w:szCs w:val="52"/>
        </w:rPr>
      </w:pPr>
      <w:r>
        <w:rPr>
          <w:rFonts w:ascii="宋体" w:hAnsi="宋体" w:hint="eastAsia"/>
          <w:b/>
          <w:sz w:val="52"/>
          <w:szCs w:val="52"/>
        </w:rPr>
        <w:t>盘锦市双台子区胜利街道办事处</w:t>
      </w:r>
      <w:r w:rsidR="00AB3395">
        <w:rPr>
          <w:rFonts w:ascii="宋体" w:hAnsi="宋体" w:hint="eastAsia"/>
          <w:b/>
          <w:sz w:val="52"/>
          <w:szCs w:val="52"/>
        </w:rPr>
        <w:t>2019</w:t>
      </w:r>
      <w:r w:rsidR="00AB3395" w:rsidRPr="008B3CCB">
        <w:rPr>
          <w:rFonts w:ascii="宋体" w:hAnsi="宋体" w:hint="eastAsia"/>
          <w:b/>
          <w:sz w:val="52"/>
          <w:szCs w:val="52"/>
        </w:rPr>
        <w:t>年度部门决算</w:t>
      </w:r>
    </w:p>
    <w:p w:rsidR="00AB3395" w:rsidRPr="00A0483E" w:rsidRDefault="00AB3395" w:rsidP="00AB3395">
      <w:pPr>
        <w:spacing w:line="540" w:lineRule="exact"/>
        <w:jc w:val="center"/>
        <w:rPr>
          <w:b/>
          <w:sz w:val="44"/>
          <w:szCs w:val="44"/>
        </w:rPr>
      </w:pPr>
    </w:p>
    <w:p w:rsidR="00AB3395" w:rsidRPr="008B3CCB"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230DA3">
      <w:pPr>
        <w:spacing w:line="540" w:lineRule="exact"/>
        <w:rPr>
          <w:b/>
          <w:sz w:val="44"/>
          <w:szCs w:val="44"/>
          <w:u w:val="single"/>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D510B9" w:rsidRDefault="00D510B9" w:rsidP="00AB3395">
      <w:pPr>
        <w:spacing w:line="540" w:lineRule="exact"/>
        <w:jc w:val="center"/>
        <w:rPr>
          <w:b/>
          <w:sz w:val="44"/>
          <w:szCs w:val="44"/>
        </w:rPr>
      </w:pPr>
    </w:p>
    <w:p w:rsidR="00D510B9" w:rsidRDefault="00D510B9" w:rsidP="00AB3395">
      <w:pPr>
        <w:spacing w:line="540" w:lineRule="exact"/>
        <w:jc w:val="center"/>
        <w:rPr>
          <w:b/>
          <w:sz w:val="44"/>
          <w:szCs w:val="44"/>
        </w:rPr>
      </w:pPr>
    </w:p>
    <w:p w:rsidR="00D510B9" w:rsidRDefault="00D510B9" w:rsidP="00AB3395">
      <w:pPr>
        <w:spacing w:line="540" w:lineRule="exact"/>
        <w:jc w:val="center"/>
        <w:rPr>
          <w:b/>
          <w:sz w:val="44"/>
          <w:szCs w:val="44"/>
        </w:rPr>
      </w:pPr>
    </w:p>
    <w:p w:rsidR="00D510B9" w:rsidRDefault="00D510B9" w:rsidP="00AB3395">
      <w:pPr>
        <w:spacing w:line="540" w:lineRule="exact"/>
        <w:jc w:val="center"/>
        <w:rPr>
          <w:b/>
          <w:sz w:val="44"/>
          <w:szCs w:val="44"/>
        </w:rPr>
      </w:pPr>
    </w:p>
    <w:p w:rsidR="00AB3395" w:rsidRPr="001656BE" w:rsidRDefault="00AB3395" w:rsidP="00AB3395">
      <w:pPr>
        <w:spacing w:line="540" w:lineRule="exact"/>
        <w:jc w:val="center"/>
        <w:rPr>
          <w:b/>
          <w:sz w:val="44"/>
          <w:szCs w:val="44"/>
        </w:rPr>
      </w:pPr>
      <w:r w:rsidRPr="001656BE">
        <w:rPr>
          <w:rFonts w:hint="eastAsia"/>
          <w:b/>
          <w:sz w:val="44"/>
          <w:szCs w:val="44"/>
        </w:rPr>
        <w:lastRenderedPageBreak/>
        <w:t>目</w:t>
      </w:r>
      <w:r>
        <w:rPr>
          <w:rFonts w:hint="eastAsia"/>
          <w:b/>
          <w:sz w:val="44"/>
          <w:szCs w:val="44"/>
        </w:rPr>
        <w:t xml:space="preserve">    </w:t>
      </w:r>
      <w:r w:rsidRPr="001656BE">
        <w:rPr>
          <w:rFonts w:hint="eastAsia"/>
          <w:b/>
          <w:sz w:val="44"/>
          <w:szCs w:val="44"/>
        </w:rPr>
        <w:t>录</w:t>
      </w:r>
    </w:p>
    <w:p w:rsidR="00AB3395" w:rsidRDefault="00AB3395" w:rsidP="00AB3395">
      <w:pPr>
        <w:spacing w:line="540" w:lineRule="exact"/>
        <w:rPr>
          <w:b/>
          <w:sz w:val="44"/>
          <w:szCs w:val="44"/>
          <w:u w:val="single"/>
        </w:rPr>
      </w:pPr>
    </w:p>
    <w:p w:rsidR="00AB3395" w:rsidRDefault="00AB3395" w:rsidP="00AB3395">
      <w:pPr>
        <w:spacing w:line="540" w:lineRule="exact"/>
        <w:rPr>
          <w:b/>
          <w:sz w:val="44"/>
          <w:szCs w:val="44"/>
          <w:u w:val="single"/>
        </w:rPr>
      </w:pPr>
    </w:p>
    <w:p w:rsidR="00AB3395" w:rsidRDefault="00AB3395" w:rsidP="00AB3395">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E20698">
        <w:rPr>
          <w:rFonts w:ascii="黑体" w:eastAsia="黑体" w:hAnsi="黑体" w:hint="eastAsia"/>
          <w:sz w:val="32"/>
          <w:szCs w:val="32"/>
        </w:rPr>
        <w:t>盘锦市双台子区</w:t>
      </w:r>
      <w:r>
        <w:rPr>
          <w:rFonts w:ascii="黑体" w:eastAsia="黑体" w:hAnsi="黑体" w:hint="eastAsia"/>
          <w:sz w:val="32"/>
          <w:szCs w:val="32"/>
        </w:rPr>
        <w:t xml:space="preserve"> </w:t>
      </w:r>
      <w:r w:rsidR="003E003B">
        <w:rPr>
          <w:rFonts w:ascii="黑体" w:eastAsia="黑体" w:hAnsi="黑体" w:hint="eastAsia"/>
          <w:sz w:val="32"/>
          <w:szCs w:val="32"/>
        </w:rPr>
        <w:t>胜利街道办事处</w:t>
      </w:r>
      <w:r>
        <w:rPr>
          <w:rFonts w:ascii="黑体" w:eastAsia="黑体" w:hAnsi="黑体" w:hint="eastAsia"/>
          <w:sz w:val="32"/>
          <w:szCs w:val="32"/>
        </w:rPr>
        <w:t>概况</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B3395" w:rsidRDefault="00AB3395" w:rsidP="00AB3395">
      <w:pPr>
        <w:spacing w:line="540" w:lineRule="exact"/>
        <w:rPr>
          <w:rFonts w:ascii="黑体" w:eastAsia="黑体" w:hAnsi="黑体"/>
          <w:sz w:val="32"/>
          <w:szCs w:val="32"/>
        </w:rPr>
      </w:pPr>
      <w:r>
        <w:rPr>
          <w:rFonts w:ascii="黑体" w:eastAsia="黑体" w:hAnsi="黑体" w:hint="eastAsia"/>
          <w:sz w:val="32"/>
          <w:szCs w:val="32"/>
        </w:rPr>
        <w:t xml:space="preserve">第二部分   </w:t>
      </w:r>
      <w:r w:rsidR="00E20698">
        <w:rPr>
          <w:rFonts w:ascii="黑体" w:eastAsia="黑体" w:hAnsi="黑体" w:hint="eastAsia"/>
          <w:sz w:val="32"/>
          <w:szCs w:val="32"/>
        </w:rPr>
        <w:t>盘锦市双台子区</w:t>
      </w:r>
      <w:r w:rsidR="003E003B">
        <w:rPr>
          <w:rFonts w:ascii="黑体" w:eastAsia="黑体" w:hAnsi="黑体" w:hint="eastAsia"/>
          <w:sz w:val="32"/>
          <w:szCs w:val="32"/>
        </w:rPr>
        <w:t>胜利街道办事处</w:t>
      </w:r>
      <w:r>
        <w:rPr>
          <w:rFonts w:ascii="黑体" w:eastAsia="黑体" w:hAnsi="黑体" w:hint="eastAsia"/>
          <w:sz w:val="32"/>
          <w:szCs w:val="32"/>
        </w:rPr>
        <w:t>2019年度部门决算报表</w:t>
      </w:r>
    </w:p>
    <w:p w:rsidR="00AB3395" w:rsidRPr="0032308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二、2019</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三、2019</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AB3395" w:rsidRPr="00CD686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B3395" w:rsidRDefault="00AB3395" w:rsidP="00AB3395">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第三部分</w:t>
      </w:r>
      <w:r w:rsidR="00734D22">
        <w:rPr>
          <w:rFonts w:ascii="黑体" w:eastAsia="黑体" w:hAnsi="黑体" w:hint="eastAsia"/>
          <w:sz w:val="32"/>
          <w:szCs w:val="32"/>
        </w:rPr>
        <w:t xml:space="preserve">  </w:t>
      </w:r>
      <w:r w:rsidR="00E20698">
        <w:rPr>
          <w:rFonts w:ascii="黑体" w:eastAsia="黑体" w:hAnsi="黑体" w:hint="eastAsia"/>
          <w:sz w:val="32"/>
          <w:szCs w:val="32"/>
        </w:rPr>
        <w:t>盘锦市双台子区</w:t>
      </w:r>
      <w:r w:rsidR="00734D22">
        <w:rPr>
          <w:rFonts w:ascii="黑体" w:eastAsia="黑体" w:hAnsi="黑体" w:hint="eastAsia"/>
          <w:sz w:val="32"/>
          <w:szCs w:val="32"/>
        </w:rPr>
        <w:t>胜利街道办事处</w:t>
      </w:r>
      <w:r>
        <w:rPr>
          <w:rFonts w:ascii="黑体" w:eastAsia="黑体" w:hAnsi="黑体" w:hint="eastAsia"/>
          <w:sz w:val="32"/>
          <w:szCs w:val="32"/>
        </w:rPr>
        <w:t>2019</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B3395" w:rsidRPr="007C3D56" w:rsidRDefault="00AB3395" w:rsidP="00AB3395">
      <w:pPr>
        <w:spacing w:line="540" w:lineRule="exact"/>
        <w:jc w:val="center"/>
        <w:rPr>
          <w:rFonts w:ascii="黑体" w:eastAsia="黑体" w:hAnsi="黑体"/>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230DA3" w:rsidRDefault="00230DA3" w:rsidP="005B1B9F">
      <w:pPr>
        <w:spacing w:line="540" w:lineRule="exact"/>
        <w:rPr>
          <w:rFonts w:ascii="黑体" w:eastAsia="黑体"/>
          <w:sz w:val="32"/>
          <w:szCs w:val="32"/>
        </w:rPr>
      </w:pPr>
    </w:p>
    <w:p w:rsidR="00AB3395" w:rsidRPr="00DC5D43" w:rsidRDefault="00AB3395" w:rsidP="00230DA3">
      <w:pPr>
        <w:spacing w:line="540" w:lineRule="exact"/>
        <w:jc w:val="center"/>
        <w:rPr>
          <w:rFonts w:ascii="宋体" w:hAnsi="宋体"/>
          <w:b/>
          <w:sz w:val="36"/>
          <w:szCs w:val="36"/>
        </w:rPr>
      </w:pPr>
      <w:r w:rsidRPr="00DC5D43">
        <w:rPr>
          <w:rFonts w:ascii="宋体" w:hAnsi="宋体" w:hint="eastAsia"/>
          <w:b/>
          <w:sz w:val="36"/>
          <w:szCs w:val="36"/>
        </w:rPr>
        <w:lastRenderedPageBreak/>
        <w:t>第一部分</w:t>
      </w:r>
      <w:r w:rsidR="001D7B1F" w:rsidRPr="001D7B1F">
        <w:rPr>
          <w:rFonts w:ascii="黑体" w:eastAsia="黑体" w:hAnsi="黑体" w:hint="eastAsia"/>
          <w:sz w:val="36"/>
          <w:szCs w:val="36"/>
        </w:rPr>
        <w:t>盘锦市双台子区</w:t>
      </w:r>
      <w:r w:rsidR="003E003B">
        <w:rPr>
          <w:rFonts w:ascii="宋体" w:hAnsi="宋体" w:hint="eastAsia"/>
          <w:b/>
          <w:sz w:val="36"/>
          <w:szCs w:val="36"/>
        </w:rPr>
        <w:t>胜利街道办事处</w:t>
      </w:r>
      <w:r w:rsidRPr="00ED2999">
        <w:rPr>
          <w:rFonts w:ascii="宋体" w:hAnsi="宋体" w:hint="eastAsia"/>
          <w:b/>
          <w:sz w:val="36"/>
          <w:szCs w:val="36"/>
        </w:rPr>
        <w:t>概</w:t>
      </w:r>
      <w:r w:rsidRPr="00DC5D43">
        <w:rPr>
          <w:rFonts w:ascii="宋体" w:hAnsi="宋体" w:hint="eastAsia"/>
          <w:b/>
          <w:sz w:val="36"/>
          <w:szCs w:val="36"/>
        </w:rPr>
        <w:t>况</w:t>
      </w:r>
    </w:p>
    <w:p w:rsidR="00AB3395" w:rsidRDefault="00AB3395" w:rsidP="00AB3395">
      <w:pPr>
        <w:spacing w:line="540" w:lineRule="exact"/>
        <w:ind w:firstLineChars="200" w:firstLine="640"/>
        <w:jc w:val="left"/>
        <w:rPr>
          <w:rFonts w:ascii="黑体" w:eastAsia="黑体"/>
          <w:sz w:val="32"/>
          <w:szCs w:val="32"/>
        </w:rPr>
      </w:pPr>
    </w:p>
    <w:p w:rsidR="00AB3395" w:rsidRDefault="00AB3395" w:rsidP="00AB3395">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AB3395" w:rsidRPr="00230DA3" w:rsidRDefault="00563DAC" w:rsidP="00230DA3">
      <w:pPr>
        <w:spacing w:line="540" w:lineRule="exact"/>
        <w:ind w:firstLineChars="200" w:firstLine="640"/>
        <w:jc w:val="left"/>
        <w:rPr>
          <w:rFonts w:ascii="黑体" w:eastAsia="黑体"/>
          <w:sz w:val="32"/>
          <w:szCs w:val="32"/>
        </w:rPr>
      </w:pPr>
      <w:r>
        <w:rPr>
          <w:rFonts w:ascii="仿宋_GB2312" w:eastAsia="仿宋_GB2312" w:hint="eastAsia"/>
          <w:sz w:val="32"/>
          <w:szCs w:val="32"/>
        </w:rPr>
        <w:t>党工委始终秉承“党建服务发展，党建促进发展，党建引领发展”的工作理念，</w:t>
      </w:r>
      <w:r>
        <w:rPr>
          <w:rFonts w:ascii="仿宋_GB2312" w:eastAsia="仿宋_GB2312" w:hint="eastAsia"/>
          <w:color w:val="000000"/>
          <w:sz w:val="32"/>
          <w:szCs w:val="32"/>
        </w:rPr>
        <w:t>立足于“服务发展、服务社会、服务群众、服务党员”四服务方针，突出“为民服务”这个核心，坚持“群众满意”这个标准，围绕聚合资源、搭建载体、延伸服务的工作思路，以书记项目为载体，形成一个社区一个特色，一个社区一个品牌。“红色中国结”“搭把手志愿服务”“湖光三色”“五色光”“阳光驿站”“惠客厅”</w:t>
      </w:r>
      <w:r>
        <w:rPr>
          <w:rFonts w:ascii="仿宋_GB2312" w:eastAsia="仿宋_GB2312" w:hint="eastAsia"/>
          <w:sz w:val="32"/>
          <w:szCs w:val="32"/>
        </w:rPr>
        <w:t>解决了大量社区居民最关心的民生问题。</w:t>
      </w:r>
      <w:r>
        <w:rPr>
          <w:rFonts w:ascii="仿宋_GB2312" w:eastAsia="仿宋_GB2312" w:hint="eastAsia"/>
          <w:color w:val="000000"/>
          <w:sz w:val="32"/>
          <w:szCs w:val="32"/>
        </w:rPr>
        <w:t>以七大学堂教育，推动党员群众素质的提高，在党员中广泛开展“三亮三比三评”活动，引导党员立足岗位亮身份、亮职责、亮承诺，比技能、比服务、比业绩，主动接受群众评议、党员互评和领导点评。</w:t>
      </w:r>
      <w:r>
        <w:rPr>
          <w:rFonts w:ascii="仿宋_GB2312" w:eastAsia="仿宋_GB2312" w:hint="eastAsia"/>
          <w:sz w:val="32"/>
          <w:szCs w:val="32"/>
        </w:rPr>
        <w:t>着力</w:t>
      </w:r>
      <w:r>
        <w:rPr>
          <w:rFonts w:ascii="仿宋_GB2312" w:eastAsia="仿宋_GB2312" w:hAnsi="仿宋_GB2312" w:cs="仿宋_GB2312" w:hint="eastAsia"/>
          <w:sz w:val="32"/>
          <w:szCs w:val="32"/>
        </w:rPr>
        <w:t>打造党建活动阵地，</w:t>
      </w:r>
      <w:r>
        <w:rPr>
          <w:rFonts w:ascii="仿宋_GB2312" w:eastAsia="仿宋_GB2312" w:hAnsi="宋体" w:hint="eastAsia"/>
          <w:sz w:val="32"/>
          <w:szCs w:val="32"/>
        </w:rPr>
        <w:t>以“党建引领、撸袖实干、追赶超越”为主题，</w:t>
      </w:r>
      <w:r>
        <w:rPr>
          <w:rFonts w:ascii="仿宋_GB2312" w:eastAsia="仿宋_GB2312" w:hAnsi="宋体" w:hint="eastAsia"/>
          <w:color w:val="000000"/>
          <w:sz w:val="32"/>
          <w:szCs w:val="32"/>
        </w:rPr>
        <w:t>将</w:t>
      </w:r>
      <w:r>
        <w:rPr>
          <w:rFonts w:ascii="仿宋_GB2312" w:eastAsia="仿宋_GB2312" w:hAnsi="宋体" w:hint="eastAsia"/>
          <w:sz w:val="32"/>
          <w:szCs w:val="32"/>
        </w:rPr>
        <w:t>政策宣传、社会主义核心价值观、党建历史文化长廊、“党建+”成果展示给广大党员群众，以“贴近实际、贴近群众、贴近生活”为宗旨，把党建活动阵地打造为党员党性教育基地和群众文化活动场所。</w:t>
      </w:r>
    </w:p>
    <w:p w:rsidR="00AB3395" w:rsidRDefault="00AB3395" w:rsidP="00AB3395">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734D22" w:rsidRPr="00F953F8" w:rsidRDefault="00734D22" w:rsidP="00230DA3">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盘锦市双台子区胜利</w:t>
      </w:r>
      <w:r w:rsidR="00173DED">
        <w:rPr>
          <w:rFonts w:ascii="仿宋_GB2312" w:eastAsia="仿宋_GB2312" w:hint="eastAsia"/>
          <w:b/>
          <w:sz w:val="32"/>
          <w:szCs w:val="32"/>
        </w:rPr>
        <w:t>街道办事处</w:t>
      </w:r>
    </w:p>
    <w:p w:rsidR="00734D22" w:rsidRDefault="00734D22" w:rsidP="00734D22">
      <w:pPr>
        <w:spacing w:line="540" w:lineRule="exact"/>
        <w:jc w:val="left"/>
        <w:rPr>
          <w:rFonts w:ascii="仿宋_GB2312" w:eastAsia="仿宋_GB2312"/>
          <w:sz w:val="32"/>
          <w:szCs w:val="32"/>
        </w:rPr>
      </w:pPr>
    </w:p>
    <w:p w:rsidR="00230DA3" w:rsidRDefault="00230DA3" w:rsidP="00734D22">
      <w:pPr>
        <w:spacing w:line="540" w:lineRule="exact"/>
        <w:jc w:val="left"/>
        <w:rPr>
          <w:rFonts w:ascii="宋体" w:hAnsi="宋体"/>
          <w:b/>
          <w:sz w:val="36"/>
          <w:szCs w:val="36"/>
        </w:rPr>
      </w:pPr>
    </w:p>
    <w:p w:rsidR="00230DA3" w:rsidRDefault="00230DA3" w:rsidP="00734D22">
      <w:pPr>
        <w:spacing w:line="540" w:lineRule="exact"/>
        <w:jc w:val="left"/>
        <w:rPr>
          <w:rFonts w:ascii="宋体" w:hAnsi="宋体"/>
          <w:b/>
          <w:sz w:val="36"/>
          <w:szCs w:val="36"/>
        </w:rPr>
      </w:pPr>
    </w:p>
    <w:p w:rsidR="00230DA3" w:rsidRDefault="00230DA3" w:rsidP="00734D22">
      <w:pPr>
        <w:spacing w:line="540" w:lineRule="exact"/>
        <w:jc w:val="left"/>
        <w:rPr>
          <w:rFonts w:ascii="宋体" w:hAnsi="宋体"/>
          <w:b/>
          <w:sz w:val="36"/>
          <w:szCs w:val="36"/>
        </w:rPr>
      </w:pPr>
    </w:p>
    <w:p w:rsidR="00AB3395" w:rsidRPr="00734D22" w:rsidRDefault="00AB3395" w:rsidP="00230DA3">
      <w:pPr>
        <w:spacing w:line="540" w:lineRule="exact"/>
        <w:jc w:val="center"/>
        <w:rPr>
          <w:rFonts w:ascii="仿宋_GB2312" w:eastAsia="仿宋_GB2312"/>
          <w:sz w:val="32"/>
          <w:szCs w:val="32"/>
        </w:rPr>
      </w:pPr>
      <w:r w:rsidRPr="00DC5D43">
        <w:rPr>
          <w:rFonts w:ascii="宋体" w:hAnsi="宋体" w:hint="eastAsia"/>
          <w:b/>
          <w:sz w:val="36"/>
          <w:szCs w:val="36"/>
        </w:rPr>
        <w:lastRenderedPageBreak/>
        <w:t>第三部分</w:t>
      </w:r>
      <w:r w:rsidR="00230DA3">
        <w:rPr>
          <w:rFonts w:ascii="宋体" w:hAnsi="宋体" w:hint="eastAsia"/>
          <w:b/>
          <w:sz w:val="36"/>
          <w:szCs w:val="36"/>
        </w:rPr>
        <w:t xml:space="preserve">  </w:t>
      </w:r>
      <w:r w:rsidR="00734D22">
        <w:rPr>
          <w:rFonts w:ascii="宋体" w:hAnsi="宋体" w:hint="eastAsia"/>
          <w:b/>
          <w:sz w:val="36"/>
          <w:szCs w:val="36"/>
        </w:rPr>
        <w:t>胜利街道办事处</w:t>
      </w:r>
      <w:r>
        <w:rPr>
          <w:rFonts w:ascii="宋体" w:hAnsi="宋体" w:hint="eastAsia"/>
          <w:b/>
          <w:sz w:val="36"/>
          <w:szCs w:val="36"/>
        </w:rPr>
        <w:t>2019</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00230DA3">
        <w:rPr>
          <w:rFonts w:ascii="宋体" w:hAnsi="宋体" w:hint="eastAsia"/>
          <w:b/>
          <w:sz w:val="36"/>
          <w:szCs w:val="36"/>
        </w:rPr>
        <w:t>算情况说</w:t>
      </w:r>
      <w:r w:rsidRPr="00414072">
        <w:rPr>
          <w:rFonts w:ascii="宋体" w:hAnsi="宋体" w:hint="eastAsia"/>
          <w:b/>
          <w:sz w:val="36"/>
          <w:szCs w:val="36"/>
        </w:rPr>
        <w:t>明</w:t>
      </w:r>
    </w:p>
    <w:p w:rsidR="00AB3395" w:rsidRPr="00F72460" w:rsidRDefault="00AB3395" w:rsidP="00AB3395">
      <w:pPr>
        <w:spacing w:line="540" w:lineRule="exact"/>
        <w:rPr>
          <w:rFonts w:ascii="宋体" w:hAnsi="宋体"/>
          <w:b/>
          <w:sz w:val="36"/>
          <w:szCs w:val="36"/>
        </w:rPr>
      </w:pPr>
    </w:p>
    <w:p w:rsidR="00AB3395" w:rsidRPr="008B2083" w:rsidRDefault="00AB3395" w:rsidP="00AB3395">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EB198D">
        <w:rPr>
          <w:rFonts w:ascii="楷体_GB2312" w:eastAsia="楷体_GB2312" w:hAnsi="宋体" w:hint="eastAsia"/>
          <w:b/>
          <w:sz w:val="32"/>
          <w:szCs w:val="32"/>
        </w:rPr>
        <w:t>696.47</w:t>
      </w:r>
      <w:r w:rsidRPr="00A80804">
        <w:rPr>
          <w:rFonts w:ascii="楷体_GB2312" w:eastAsia="楷体_GB2312" w:hAnsi="宋体" w:hint="eastAsia"/>
          <w:b/>
          <w:sz w:val="32"/>
          <w:szCs w:val="32"/>
        </w:rPr>
        <w:t>万元，包括：</w:t>
      </w:r>
    </w:p>
    <w:p w:rsidR="00AB3395" w:rsidRDefault="00AB3395" w:rsidP="001D7B1F">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EB198D">
        <w:rPr>
          <w:rFonts w:ascii="仿宋_GB2312" w:eastAsia="仿宋_GB2312" w:hAnsi="宋体" w:hint="eastAsia"/>
          <w:sz w:val="32"/>
          <w:szCs w:val="32"/>
        </w:rPr>
        <w:t>696.47</w:t>
      </w:r>
      <w:r>
        <w:rPr>
          <w:rFonts w:ascii="仿宋_GB2312" w:eastAsia="仿宋_GB2312" w:hAnsi="宋体" w:hint="eastAsia"/>
          <w:sz w:val="32"/>
          <w:szCs w:val="32"/>
        </w:rPr>
        <w:t>万元，占</w:t>
      </w:r>
      <w:r>
        <w:rPr>
          <w:rFonts w:ascii="仿宋_GB2312" w:eastAsia="仿宋_GB2312" w:hAnsi="宋体"/>
          <w:sz w:val="32"/>
          <w:szCs w:val="32"/>
        </w:rPr>
        <w:t>收入总计的</w:t>
      </w:r>
      <w:r w:rsidR="00496D21">
        <w:rPr>
          <w:rFonts w:ascii="仿宋_GB2312" w:eastAsia="仿宋_GB2312" w:hAnsi="宋体" w:hint="eastAsia"/>
          <w:sz w:val="32"/>
          <w:szCs w:val="32"/>
        </w:rPr>
        <w:t>100</w:t>
      </w:r>
      <w:r w:rsidRPr="004732D7">
        <w:rPr>
          <w:rFonts w:ascii="仿宋_GB2312" w:eastAsia="仿宋_GB2312" w:hAnsi="宋体"/>
          <w:sz w:val="32"/>
          <w:szCs w:val="32"/>
        </w:rPr>
        <w:t>%</w:t>
      </w:r>
      <w:r>
        <w:rPr>
          <w:rFonts w:ascii="仿宋_GB2312" w:eastAsia="仿宋_GB2312" w:hAnsi="宋体" w:hint="eastAsia"/>
          <w:sz w:val="32"/>
          <w:szCs w:val="32"/>
        </w:rPr>
        <w:t>。其中：公共预算财政拨款收入</w:t>
      </w:r>
      <w:r w:rsidR="00496D21">
        <w:rPr>
          <w:rFonts w:ascii="仿宋_GB2312" w:eastAsia="仿宋_GB2312" w:hAnsi="宋体" w:hint="eastAsia"/>
          <w:sz w:val="32"/>
          <w:szCs w:val="32"/>
        </w:rPr>
        <w:t>0</w:t>
      </w:r>
      <w:r>
        <w:rPr>
          <w:rFonts w:ascii="仿宋_GB2312" w:eastAsia="仿宋_GB2312" w:hAnsi="宋体" w:hint="eastAsia"/>
          <w:sz w:val="32"/>
          <w:szCs w:val="32"/>
        </w:rPr>
        <w:t>万元，政府性基金收入</w:t>
      </w:r>
      <w:r w:rsidR="00496D21">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C00469"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w:t>
      </w:r>
      <w:r w:rsidR="00AB3395">
        <w:rPr>
          <w:rFonts w:ascii="仿宋_GB2312" w:eastAsia="仿宋_GB2312" w:hAnsi="宋体" w:hint="eastAsia"/>
          <w:sz w:val="32"/>
          <w:szCs w:val="32"/>
        </w:rPr>
        <w:t>（减少）</w:t>
      </w:r>
      <w:r w:rsidR="00EB198D">
        <w:rPr>
          <w:rFonts w:ascii="仿宋_GB2312" w:eastAsia="仿宋_GB2312" w:hAnsi="宋体" w:hint="eastAsia"/>
          <w:sz w:val="32"/>
          <w:szCs w:val="32"/>
        </w:rPr>
        <w:t>191.75</w:t>
      </w:r>
      <w:r>
        <w:rPr>
          <w:rFonts w:ascii="仿宋_GB2312" w:eastAsia="仿宋_GB2312" w:hAnsi="宋体" w:hint="eastAsia"/>
          <w:sz w:val="32"/>
          <w:szCs w:val="32"/>
        </w:rPr>
        <w:t>万元，</w:t>
      </w:r>
      <w:r w:rsidR="00AB3395">
        <w:rPr>
          <w:rFonts w:ascii="仿宋_GB2312" w:eastAsia="仿宋_GB2312" w:hAnsi="宋体" w:hint="eastAsia"/>
          <w:sz w:val="32"/>
          <w:szCs w:val="32"/>
        </w:rPr>
        <w:t>（降低）</w:t>
      </w:r>
      <w:r w:rsidR="00013797">
        <w:rPr>
          <w:rFonts w:ascii="仿宋_GB2312" w:eastAsia="仿宋_GB2312" w:hAnsi="宋体" w:hint="eastAsia"/>
          <w:sz w:val="32"/>
          <w:szCs w:val="32"/>
        </w:rPr>
        <w:t>22</w:t>
      </w:r>
      <w:r w:rsidR="00AB3395">
        <w:rPr>
          <w:rFonts w:ascii="仿宋_GB2312" w:eastAsia="仿宋_GB2312" w:hAnsi="宋体" w:hint="eastAsia"/>
          <w:sz w:val="32"/>
          <w:szCs w:val="32"/>
        </w:rPr>
        <w:t>%，主要原因：</w:t>
      </w:r>
      <w:r w:rsidR="00AB3395" w:rsidRPr="001E08A3">
        <w:rPr>
          <w:rFonts w:ascii="黑体" w:eastAsia="黑体" w:hAnsi="黑体" w:hint="eastAsia"/>
          <w:sz w:val="32"/>
          <w:szCs w:val="32"/>
        </w:rPr>
        <w:t>一是</w:t>
      </w:r>
      <w:r>
        <w:rPr>
          <w:rFonts w:ascii="仿宋_GB2312" w:eastAsia="仿宋_GB2312" w:hAnsi="宋体" w:hint="eastAsia"/>
          <w:sz w:val="32"/>
          <w:szCs w:val="32"/>
        </w:rPr>
        <w:t>人员变动</w:t>
      </w:r>
      <w:r w:rsidR="00AB3395">
        <w:rPr>
          <w:rFonts w:ascii="仿宋_GB2312" w:eastAsia="仿宋_GB2312" w:hAnsi="宋体" w:hint="eastAsia"/>
          <w:sz w:val="32"/>
          <w:szCs w:val="32"/>
        </w:rPr>
        <w:t>；</w:t>
      </w:r>
      <w:r w:rsidR="00AB3395" w:rsidRPr="001E08A3">
        <w:rPr>
          <w:rFonts w:ascii="黑体" w:eastAsia="黑体" w:hAnsi="黑体" w:hint="eastAsia"/>
          <w:sz w:val="32"/>
          <w:szCs w:val="32"/>
        </w:rPr>
        <w:t>二是</w:t>
      </w:r>
      <w:r>
        <w:rPr>
          <w:rFonts w:ascii="仿宋_GB2312" w:eastAsia="仿宋_GB2312" w:hAnsi="宋体" w:hint="eastAsia"/>
          <w:sz w:val="32"/>
          <w:szCs w:val="32"/>
        </w:rPr>
        <w:t>经费缩减</w:t>
      </w:r>
      <w:r w:rsidR="00AB3395">
        <w:rPr>
          <w:rFonts w:ascii="仿宋_GB2312" w:eastAsia="仿宋_GB2312" w:hAnsi="宋体" w:hint="eastAsia"/>
          <w:sz w:val="32"/>
          <w:szCs w:val="32"/>
        </w:rPr>
        <w:t>。</w:t>
      </w:r>
    </w:p>
    <w:p w:rsidR="00AB3395" w:rsidRPr="004F2A87" w:rsidRDefault="00AB3395" w:rsidP="00AB3395">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EB198D">
        <w:rPr>
          <w:rFonts w:ascii="楷体_GB2312" w:eastAsia="楷体_GB2312" w:hAnsi="宋体" w:hint="eastAsia"/>
          <w:b/>
          <w:sz w:val="32"/>
          <w:szCs w:val="32"/>
        </w:rPr>
        <w:t>671.81</w:t>
      </w:r>
      <w:r w:rsidRPr="004F2A87">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EB198D">
        <w:rPr>
          <w:rFonts w:ascii="仿宋_GB2312" w:eastAsia="仿宋_GB2312" w:hAnsi="宋体" w:hint="eastAsia"/>
          <w:sz w:val="32"/>
          <w:szCs w:val="32"/>
        </w:rPr>
        <w:t>618.02</w:t>
      </w:r>
      <w:r>
        <w:rPr>
          <w:rFonts w:ascii="仿宋_GB2312" w:eastAsia="仿宋_GB2312" w:hAnsi="宋体" w:hint="eastAsia"/>
          <w:sz w:val="32"/>
          <w:szCs w:val="32"/>
        </w:rPr>
        <w:t>万元，</w:t>
      </w:r>
      <w:r w:rsidRPr="004732D7">
        <w:rPr>
          <w:rFonts w:ascii="仿宋_GB2312" w:eastAsia="仿宋_GB2312" w:hAnsi="宋体" w:hint="eastAsia"/>
          <w:sz w:val="32"/>
          <w:szCs w:val="32"/>
        </w:rPr>
        <w:t>占</w:t>
      </w:r>
      <w:r>
        <w:rPr>
          <w:rFonts w:ascii="仿宋_GB2312" w:eastAsia="仿宋_GB2312" w:hAnsi="宋体" w:hint="eastAsia"/>
          <w:sz w:val="32"/>
          <w:szCs w:val="32"/>
        </w:rPr>
        <w:t>支出</w:t>
      </w:r>
      <w:r w:rsidRPr="004732D7">
        <w:rPr>
          <w:rFonts w:ascii="仿宋_GB2312" w:eastAsia="仿宋_GB2312" w:hAnsi="宋体" w:hint="eastAsia"/>
          <w:sz w:val="32"/>
          <w:szCs w:val="32"/>
        </w:rPr>
        <w:t>总计的</w:t>
      </w:r>
      <w:r w:rsidR="00EB198D">
        <w:rPr>
          <w:rFonts w:ascii="仿宋_GB2312" w:eastAsia="仿宋_GB2312" w:hAnsi="宋体" w:hint="eastAsia"/>
          <w:sz w:val="32"/>
          <w:szCs w:val="32"/>
        </w:rPr>
        <w:t>92</w:t>
      </w:r>
      <w:r w:rsidRPr="004732D7">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sidR="00835F14">
        <w:rPr>
          <w:rFonts w:ascii="仿宋_GB2312" w:eastAsia="仿宋_GB2312" w:hAnsi="宋体" w:hint="eastAsia"/>
          <w:sz w:val="32"/>
          <w:szCs w:val="32"/>
        </w:rPr>
        <w:t>488.49</w:t>
      </w:r>
      <w:r>
        <w:rPr>
          <w:rFonts w:ascii="仿宋_GB2312" w:eastAsia="仿宋_GB2312" w:hAnsi="宋体" w:hint="eastAsia"/>
          <w:sz w:val="32"/>
          <w:szCs w:val="32"/>
        </w:rPr>
        <w:t>万元，对个人和家庭的补助支出</w:t>
      </w:r>
      <w:r w:rsidR="00835F14">
        <w:rPr>
          <w:rFonts w:ascii="仿宋_GB2312" w:eastAsia="仿宋_GB2312" w:hAnsi="宋体" w:hint="eastAsia"/>
          <w:sz w:val="32"/>
          <w:szCs w:val="32"/>
        </w:rPr>
        <w:t>35.30</w:t>
      </w:r>
      <w:r>
        <w:rPr>
          <w:rFonts w:ascii="仿宋_GB2312" w:eastAsia="仿宋_GB2312" w:hAnsi="宋体" w:hint="eastAsia"/>
          <w:sz w:val="32"/>
          <w:szCs w:val="32"/>
        </w:rPr>
        <w:t>万元，商品和服务支出</w:t>
      </w:r>
      <w:r w:rsidR="00835F14">
        <w:rPr>
          <w:rFonts w:ascii="仿宋_GB2312" w:eastAsia="仿宋_GB2312" w:hAnsi="宋体" w:hint="eastAsia"/>
          <w:sz w:val="32"/>
          <w:szCs w:val="32"/>
        </w:rPr>
        <w:t>94.23</w:t>
      </w:r>
      <w:r w:rsidR="00C00469">
        <w:rPr>
          <w:rFonts w:ascii="仿宋_GB2312" w:eastAsia="仿宋_GB2312" w:hAnsi="宋体" w:hint="eastAsia"/>
          <w:sz w:val="32"/>
          <w:szCs w:val="32"/>
        </w:rPr>
        <w:t>万元</w:t>
      </w:r>
      <w:r w:rsidR="005B1B9F">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230DA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EB198D">
        <w:rPr>
          <w:rFonts w:ascii="仿宋_GB2312" w:eastAsia="仿宋_GB2312" w:hAnsi="宋体" w:hint="eastAsia"/>
          <w:sz w:val="32"/>
          <w:szCs w:val="32"/>
        </w:rPr>
        <w:t>53.79</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EB198D">
        <w:rPr>
          <w:rFonts w:ascii="仿宋_GB2312" w:eastAsia="仿宋_GB2312" w:hAnsi="宋体" w:hint="eastAsia"/>
          <w:sz w:val="32"/>
          <w:szCs w:val="32"/>
        </w:rPr>
        <w:t>8</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374D63">
        <w:rPr>
          <w:rFonts w:ascii="仿宋_GB2312" w:eastAsia="仿宋_GB2312" w:hAnsi="宋体" w:hint="eastAsia"/>
          <w:sz w:val="32"/>
          <w:szCs w:val="32"/>
        </w:rPr>
        <w:t>社区建设</w:t>
      </w:r>
      <w:r>
        <w:rPr>
          <w:rFonts w:ascii="仿宋_GB2312" w:eastAsia="仿宋_GB2312" w:hAnsi="宋体" w:hint="eastAsia"/>
          <w:sz w:val="32"/>
          <w:szCs w:val="32"/>
        </w:rPr>
        <w:t>等业务支出。</w:t>
      </w:r>
    </w:p>
    <w:p w:rsidR="00AB3395" w:rsidRDefault="001A5B62"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w:t>
      </w:r>
      <w:r w:rsidR="00AB3395">
        <w:rPr>
          <w:rFonts w:ascii="仿宋_GB2312" w:eastAsia="仿宋_GB2312" w:hAnsi="宋体" w:hint="eastAsia"/>
          <w:sz w:val="32"/>
          <w:szCs w:val="32"/>
        </w:rPr>
        <w:t>（减少）</w:t>
      </w:r>
      <w:r w:rsidR="002C173B">
        <w:rPr>
          <w:rFonts w:ascii="仿宋_GB2312" w:eastAsia="仿宋_GB2312" w:hAnsi="宋体" w:hint="eastAsia"/>
          <w:sz w:val="32"/>
          <w:szCs w:val="32"/>
        </w:rPr>
        <w:t>216.41</w:t>
      </w:r>
      <w:r>
        <w:rPr>
          <w:rFonts w:ascii="仿宋_GB2312" w:eastAsia="仿宋_GB2312" w:hAnsi="宋体" w:hint="eastAsia"/>
          <w:sz w:val="32"/>
          <w:szCs w:val="32"/>
        </w:rPr>
        <w:t>万元，</w:t>
      </w:r>
      <w:r w:rsidR="00AB3395">
        <w:rPr>
          <w:rFonts w:ascii="仿宋_GB2312" w:eastAsia="仿宋_GB2312" w:hAnsi="宋体" w:hint="eastAsia"/>
          <w:sz w:val="32"/>
          <w:szCs w:val="32"/>
        </w:rPr>
        <w:t>（降低）</w:t>
      </w:r>
      <w:r w:rsidR="002C173B">
        <w:rPr>
          <w:rFonts w:ascii="仿宋_GB2312" w:eastAsia="仿宋_GB2312" w:hAnsi="宋体" w:hint="eastAsia"/>
          <w:sz w:val="32"/>
          <w:szCs w:val="32"/>
        </w:rPr>
        <w:t>24</w:t>
      </w:r>
      <w:r w:rsidR="00AB3395">
        <w:rPr>
          <w:rFonts w:ascii="仿宋_GB2312" w:eastAsia="仿宋_GB2312" w:hAnsi="宋体" w:hint="eastAsia"/>
          <w:sz w:val="32"/>
          <w:szCs w:val="32"/>
        </w:rPr>
        <w:t>%，主要原因：</w:t>
      </w:r>
      <w:r w:rsidR="00AB3395" w:rsidRPr="001E08A3">
        <w:rPr>
          <w:rFonts w:ascii="黑体" w:eastAsia="黑体" w:hAnsi="黑体" w:hint="eastAsia"/>
          <w:sz w:val="32"/>
          <w:szCs w:val="32"/>
        </w:rPr>
        <w:t>一是</w:t>
      </w:r>
      <w:r>
        <w:rPr>
          <w:rFonts w:ascii="仿宋_GB2312" w:eastAsia="仿宋_GB2312" w:hAnsi="宋体" w:hint="eastAsia"/>
          <w:sz w:val="32"/>
          <w:szCs w:val="32"/>
        </w:rPr>
        <w:t>人员变动</w:t>
      </w:r>
      <w:r w:rsidR="00AB3395">
        <w:rPr>
          <w:rFonts w:ascii="仿宋_GB2312" w:eastAsia="仿宋_GB2312" w:hAnsi="宋体" w:hint="eastAsia"/>
          <w:sz w:val="32"/>
          <w:szCs w:val="32"/>
        </w:rPr>
        <w:t>；</w:t>
      </w:r>
      <w:r w:rsidR="00AB3395" w:rsidRPr="001E08A3">
        <w:rPr>
          <w:rFonts w:ascii="黑体" w:eastAsia="黑体" w:hAnsi="黑体" w:hint="eastAsia"/>
          <w:sz w:val="32"/>
          <w:szCs w:val="32"/>
        </w:rPr>
        <w:t>二是</w:t>
      </w:r>
      <w:r>
        <w:rPr>
          <w:rFonts w:ascii="仿宋_GB2312" w:eastAsia="仿宋_GB2312" w:hAnsi="宋体" w:hint="eastAsia"/>
          <w:sz w:val="32"/>
          <w:szCs w:val="32"/>
        </w:rPr>
        <w:t>经费缩减</w:t>
      </w:r>
      <w:r w:rsidR="00AB3395">
        <w:rPr>
          <w:rFonts w:ascii="仿宋_GB2312" w:eastAsia="仿宋_GB2312" w:hAnsi="宋体" w:hint="eastAsia"/>
          <w:sz w:val="32"/>
          <w:szCs w:val="32"/>
        </w:rPr>
        <w:t>。</w:t>
      </w:r>
    </w:p>
    <w:p w:rsidR="00AB3395" w:rsidRPr="00374D63" w:rsidRDefault="00AB3395" w:rsidP="00374D63">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sidR="002C173B">
        <w:rPr>
          <w:rFonts w:ascii="楷体_GB2312" w:eastAsia="楷体_GB2312" w:hAnsi="宋体" w:hint="eastAsia"/>
          <w:b/>
          <w:sz w:val="32"/>
          <w:szCs w:val="32"/>
        </w:rPr>
        <w:t>24.67</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013F1C" w:rsidRDefault="00013F1C" w:rsidP="00013F1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主要是付款未及时走账等原因形成的结余。与上年相比，今年结转结余增加24.67万元，主要原因：付款未到账。</w:t>
      </w:r>
    </w:p>
    <w:p w:rsidR="00AB3395" w:rsidRPr="004F2A87" w:rsidRDefault="00013F1C" w:rsidP="00AB3395">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013F1C">
        <w:rPr>
          <w:rFonts w:ascii="仿宋_GB2312" w:eastAsia="仿宋_GB2312" w:hAnsi="宋体" w:hint="eastAsia"/>
          <w:sz w:val="32"/>
          <w:szCs w:val="32"/>
        </w:rPr>
        <w:t>671.81</w:t>
      </w:r>
      <w:r>
        <w:rPr>
          <w:rFonts w:ascii="仿宋_GB2312" w:eastAsia="仿宋_GB2312" w:hAnsi="宋体" w:hint="eastAsia"/>
          <w:sz w:val="32"/>
          <w:szCs w:val="32"/>
        </w:rPr>
        <w:t>万元，其中：基本支出</w:t>
      </w:r>
      <w:r w:rsidR="00013F1C">
        <w:rPr>
          <w:rFonts w:ascii="仿宋_GB2312" w:eastAsia="仿宋_GB2312" w:hAnsi="宋体" w:hint="eastAsia"/>
          <w:sz w:val="32"/>
          <w:szCs w:val="32"/>
        </w:rPr>
        <w:t>618.02</w:t>
      </w:r>
      <w:r>
        <w:rPr>
          <w:rFonts w:ascii="仿宋_GB2312" w:eastAsia="仿宋_GB2312" w:hAnsi="宋体" w:hint="eastAsia"/>
          <w:sz w:val="32"/>
          <w:szCs w:val="32"/>
        </w:rPr>
        <w:t>万元，项目支出</w:t>
      </w:r>
      <w:r w:rsidR="00013F1C">
        <w:rPr>
          <w:rFonts w:ascii="仿宋_GB2312" w:eastAsia="仿宋_GB2312" w:hAnsi="宋体" w:hint="eastAsia"/>
          <w:sz w:val="32"/>
          <w:szCs w:val="32"/>
        </w:rPr>
        <w:t>53.79</w:t>
      </w:r>
      <w:r>
        <w:rPr>
          <w:rFonts w:ascii="仿宋_GB2312" w:eastAsia="仿宋_GB2312" w:hAnsi="宋体" w:hint="eastAsia"/>
          <w:sz w:val="32"/>
          <w:szCs w:val="32"/>
        </w:rPr>
        <w:t>万元。与</w:t>
      </w:r>
      <w:r>
        <w:rPr>
          <w:rFonts w:ascii="仿宋_GB2312" w:eastAsia="仿宋_GB2312" w:hAnsi="宋体"/>
          <w:sz w:val="32"/>
          <w:szCs w:val="32"/>
        </w:rPr>
        <w:t>上年相比，</w:t>
      </w:r>
      <w:r w:rsidR="005A3170">
        <w:rPr>
          <w:rFonts w:ascii="仿宋_GB2312" w:eastAsia="仿宋_GB2312" w:hAnsi="宋体" w:hint="eastAsia"/>
          <w:sz w:val="32"/>
          <w:szCs w:val="32"/>
        </w:rPr>
        <w:t>财政拨款</w:t>
      </w:r>
      <w:r w:rsidR="005A3170">
        <w:rPr>
          <w:rFonts w:ascii="仿宋_GB2312" w:eastAsia="仿宋_GB2312" w:hAnsi="宋体" w:hint="eastAsia"/>
          <w:sz w:val="32"/>
          <w:szCs w:val="32"/>
        </w:rPr>
        <w:lastRenderedPageBreak/>
        <w:t>支出</w:t>
      </w:r>
      <w:r w:rsidRPr="004732D7">
        <w:rPr>
          <w:rFonts w:ascii="仿宋_GB2312" w:eastAsia="仿宋_GB2312" w:hAnsi="宋体" w:hint="eastAsia"/>
          <w:sz w:val="32"/>
          <w:szCs w:val="32"/>
        </w:rPr>
        <w:t>（减少）</w:t>
      </w:r>
      <w:r w:rsidR="009529E8">
        <w:rPr>
          <w:rFonts w:ascii="仿宋_GB2312" w:eastAsia="仿宋_GB2312" w:hAnsi="宋体" w:hint="eastAsia"/>
          <w:sz w:val="32"/>
          <w:szCs w:val="32"/>
        </w:rPr>
        <w:t>216.41</w:t>
      </w:r>
      <w:r w:rsidR="005A3170">
        <w:rPr>
          <w:rFonts w:ascii="仿宋_GB2312" w:eastAsia="仿宋_GB2312" w:hAnsi="宋体" w:hint="eastAsia"/>
          <w:sz w:val="32"/>
          <w:szCs w:val="32"/>
        </w:rPr>
        <w:t>万元，</w:t>
      </w:r>
      <w:r w:rsidRPr="004732D7">
        <w:rPr>
          <w:rFonts w:ascii="仿宋_GB2312" w:eastAsia="仿宋_GB2312" w:hAnsi="宋体" w:hint="eastAsia"/>
          <w:sz w:val="32"/>
          <w:szCs w:val="32"/>
        </w:rPr>
        <w:t>（降低）</w:t>
      </w:r>
      <w:r w:rsidR="009529E8">
        <w:rPr>
          <w:rFonts w:ascii="仿宋_GB2312" w:eastAsia="仿宋_GB2312" w:hAnsi="宋体" w:hint="eastAsia"/>
          <w:sz w:val="32"/>
          <w:szCs w:val="32"/>
        </w:rPr>
        <w:t>24</w:t>
      </w:r>
      <w:r w:rsidRPr="004732D7">
        <w:rPr>
          <w:rFonts w:ascii="仿宋_GB2312" w:eastAsia="仿宋_GB2312" w:hAnsi="宋体" w:hint="eastAsia"/>
          <w:sz w:val="32"/>
          <w:szCs w:val="32"/>
        </w:rPr>
        <w:t>%，主要原因：</w:t>
      </w:r>
      <w:r w:rsidRPr="004732D7">
        <w:rPr>
          <w:rFonts w:ascii="黑体" w:eastAsia="黑体" w:hAnsi="黑体" w:hint="eastAsia"/>
          <w:sz w:val="32"/>
          <w:szCs w:val="32"/>
        </w:rPr>
        <w:t>一是</w:t>
      </w:r>
      <w:r w:rsidR="005A3170">
        <w:rPr>
          <w:rFonts w:ascii="仿宋_GB2312" w:eastAsia="仿宋_GB2312" w:hAnsi="宋体" w:hint="eastAsia"/>
          <w:sz w:val="32"/>
          <w:szCs w:val="32"/>
        </w:rPr>
        <w:t>人员变动</w:t>
      </w:r>
      <w:r w:rsidRPr="004732D7">
        <w:rPr>
          <w:rFonts w:ascii="仿宋_GB2312" w:eastAsia="仿宋_GB2312" w:hAnsi="宋体" w:hint="eastAsia"/>
          <w:sz w:val="32"/>
          <w:szCs w:val="32"/>
        </w:rPr>
        <w:t>；</w:t>
      </w:r>
      <w:r w:rsidRPr="004732D7">
        <w:rPr>
          <w:rFonts w:ascii="黑体" w:eastAsia="黑体" w:hAnsi="黑体" w:hint="eastAsia"/>
          <w:sz w:val="32"/>
          <w:szCs w:val="32"/>
        </w:rPr>
        <w:t>二是</w:t>
      </w:r>
      <w:r w:rsidR="005A3170">
        <w:rPr>
          <w:rFonts w:ascii="仿宋_GB2312" w:eastAsia="仿宋_GB2312" w:hAnsi="宋体" w:hint="eastAsia"/>
          <w:sz w:val="32"/>
          <w:szCs w:val="32"/>
        </w:rPr>
        <w:t>经费缩减</w:t>
      </w:r>
      <w:r>
        <w:rPr>
          <w:rFonts w:ascii="仿宋_GB2312" w:eastAsia="仿宋_GB2312" w:hAnsi="宋体" w:hint="eastAsia"/>
          <w:sz w:val="32"/>
          <w:szCs w:val="32"/>
        </w:rPr>
        <w:t>。与年初预算相比，2019财政拨款支出完成年初预算的</w:t>
      </w:r>
      <w:r w:rsidR="00563DAC">
        <w:rPr>
          <w:rFonts w:ascii="仿宋_GB2312" w:eastAsia="仿宋_GB2312" w:hAnsi="宋体" w:hint="eastAsia"/>
          <w:sz w:val="32"/>
          <w:szCs w:val="32"/>
        </w:rPr>
        <w:t>100</w:t>
      </w:r>
      <w:r>
        <w:rPr>
          <w:rFonts w:ascii="仿宋_GB2312" w:eastAsia="仿宋_GB2312" w:hAnsi="宋体" w:hint="eastAsia"/>
          <w:sz w:val="32"/>
          <w:szCs w:val="32"/>
        </w:rPr>
        <w:t>%，其中：基本支出完成年初预算的</w:t>
      </w:r>
      <w:r w:rsidR="00563DAC">
        <w:rPr>
          <w:rFonts w:ascii="仿宋_GB2312" w:eastAsia="仿宋_GB2312" w:hAnsi="宋体" w:hint="eastAsia"/>
          <w:sz w:val="32"/>
          <w:szCs w:val="32"/>
        </w:rPr>
        <w:t>100</w:t>
      </w:r>
      <w:r>
        <w:rPr>
          <w:rFonts w:ascii="仿宋_GB2312" w:eastAsia="仿宋_GB2312" w:hAnsi="宋体" w:hint="eastAsia"/>
          <w:sz w:val="32"/>
          <w:szCs w:val="32"/>
        </w:rPr>
        <w:t>%，项目完成年初预算的</w:t>
      </w:r>
      <w:r w:rsidR="00563DAC">
        <w:rPr>
          <w:rFonts w:ascii="仿宋_GB2312" w:eastAsia="仿宋_GB2312" w:hAnsi="宋体" w:hint="eastAsia"/>
          <w:sz w:val="32"/>
          <w:szCs w:val="32"/>
        </w:rPr>
        <w:t>100</w:t>
      </w:r>
      <w:r>
        <w:rPr>
          <w:rFonts w:ascii="仿宋_GB2312" w:eastAsia="仿宋_GB2312" w:hAnsi="宋体" w:hint="eastAsia"/>
          <w:sz w:val="32"/>
          <w:szCs w:val="32"/>
        </w:rPr>
        <w:t>%。</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9529E8">
        <w:rPr>
          <w:rFonts w:ascii="仿宋_GB2312" w:eastAsia="仿宋_GB2312" w:hAnsi="宋体" w:hint="eastAsia"/>
          <w:sz w:val="32"/>
          <w:szCs w:val="32"/>
        </w:rPr>
        <w:t>671.81</w:t>
      </w:r>
      <w:r>
        <w:rPr>
          <w:rFonts w:ascii="仿宋_GB2312" w:eastAsia="仿宋_GB2312" w:hAnsi="宋体" w:hint="eastAsia"/>
          <w:sz w:val="32"/>
          <w:szCs w:val="32"/>
        </w:rPr>
        <w:t>万元，按支出功能分类科目分，包括：一般公共服务支出</w:t>
      </w:r>
      <w:r w:rsidR="009529E8">
        <w:rPr>
          <w:rFonts w:ascii="仿宋_GB2312" w:eastAsia="仿宋_GB2312" w:hAnsi="宋体" w:hint="eastAsia"/>
          <w:sz w:val="32"/>
          <w:szCs w:val="32"/>
        </w:rPr>
        <w:t>117.69</w:t>
      </w:r>
      <w:r>
        <w:rPr>
          <w:rFonts w:ascii="仿宋_GB2312" w:eastAsia="仿宋_GB2312" w:hAnsi="宋体" w:hint="eastAsia"/>
          <w:sz w:val="32"/>
          <w:szCs w:val="32"/>
        </w:rPr>
        <w:t>万元，占</w:t>
      </w:r>
      <w:r w:rsidR="00DC2056">
        <w:rPr>
          <w:rFonts w:ascii="仿宋_GB2312" w:eastAsia="仿宋_GB2312" w:hAnsi="宋体" w:hint="eastAsia"/>
          <w:sz w:val="32"/>
          <w:szCs w:val="32"/>
        </w:rPr>
        <w:t>18</w:t>
      </w:r>
      <w:r w:rsidRPr="007121E9">
        <w:rPr>
          <w:rFonts w:ascii="仿宋_GB2312" w:eastAsia="仿宋_GB2312" w:hAnsi="宋体"/>
          <w:sz w:val="32"/>
          <w:szCs w:val="32"/>
        </w:rPr>
        <w:t>%</w:t>
      </w:r>
      <w:r>
        <w:rPr>
          <w:rFonts w:ascii="仿宋_GB2312" w:eastAsia="仿宋_GB2312" w:hAnsi="宋体" w:hint="eastAsia"/>
          <w:sz w:val="32"/>
          <w:szCs w:val="32"/>
        </w:rPr>
        <w:t>；社会保障和就业支出</w:t>
      </w:r>
      <w:r w:rsidR="00835F14">
        <w:rPr>
          <w:rFonts w:ascii="仿宋_GB2312" w:eastAsia="仿宋_GB2312" w:hAnsi="宋体" w:hint="eastAsia"/>
          <w:sz w:val="32"/>
          <w:szCs w:val="32"/>
        </w:rPr>
        <w:t>486.43</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835F14">
        <w:rPr>
          <w:rFonts w:ascii="仿宋_GB2312" w:eastAsia="仿宋_GB2312" w:hAnsi="宋体" w:hint="eastAsia"/>
          <w:sz w:val="32"/>
          <w:szCs w:val="32"/>
        </w:rPr>
        <w:t>72</w:t>
      </w:r>
      <w:r w:rsidRPr="007121E9">
        <w:rPr>
          <w:rFonts w:ascii="仿宋_GB2312" w:eastAsia="仿宋_GB2312" w:hAnsi="宋体" w:hint="eastAsia"/>
          <w:sz w:val="32"/>
          <w:szCs w:val="32"/>
        </w:rPr>
        <w:t>%；</w:t>
      </w:r>
      <w:r>
        <w:rPr>
          <w:rFonts w:ascii="仿宋_GB2312" w:eastAsia="仿宋_GB2312" w:hAnsi="宋体" w:hint="eastAsia"/>
          <w:sz w:val="32"/>
          <w:szCs w:val="32"/>
        </w:rPr>
        <w:t>医疗卫生与计划生育支出</w:t>
      </w:r>
      <w:r w:rsidR="009529E8">
        <w:rPr>
          <w:rFonts w:ascii="仿宋_GB2312" w:eastAsia="仿宋_GB2312" w:hAnsi="宋体" w:hint="eastAsia"/>
          <w:sz w:val="32"/>
          <w:szCs w:val="32"/>
        </w:rPr>
        <w:t>4.32</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DC2056">
        <w:rPr>
          <w:rFonts w:ascii="仿宋_GB2312" w:eastAsia="仿宋_GB2312" w:hAnsi="宋体" w:hint="eastAsia"/>
          <w:sz w:val="32"/>
          <w:szCs w:val="32"/>
        </w:rPr>
        <w:t>1</w:t>
      </w:r>
      <w:r w:rsidRPr="007121E9">
        <w:rPr>
          <w:rFonts w:ascii="仿宋_GB2312" w:eastAsia="仿宋_GB2312" w:hAnsi="宋体" w:hint="eastAsia"/>
          <w:sz w:val="32"/>
          <w:szCs w:val="32"/>
        </w:rPr>
        <w:t>%；</w:t>
      </w:r>
      <w:r w:rsidR="00DC2056">
        <w:rPr>
          <w:rFonts w:ascii="仿宋_GB2312" w:eastAsia="仿宋_GB2312" w:hAnsi="宋体" w:hint="eastAsia"/>
          <w:sz w:val="32"/>
          <w:szCs w:val="32"/>
        </w:rPr>
        <w:t>社区城乡建设</w:t>
      </w:r>
      <w:r>
        <w:rPr>
          <w:rFonts w:ascii="仿宋_GB2312" w:eastAsia="仿宋_GB2312" w:hAnsi="宋体" w:hint="eastAsia"/>
          <w:sz w:val="32"/>
          <w:szCs w:val="32"/>
        </w:rPr>
        <w:t>支出</w:t>
      </w:r>
      <w:r w:rsidR="009529E8">
        <w:rPr>
          <w:rFonts w:ascii="仿宋_GB2312" w:eastAsia="仿宋_GB2312" w:hAnsi="宋体" w:hint="eastAsia"/>
          <w:sz w:val="32"/>
          <w:szCs w:val="32"/>
        </w:rPr>
        <w:t>50.27</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9529E8">
        <w:rPr>
          <w:rFonts w:ascii="仿宋_GB2312" w:eastAsia="仿宋_GB2312" w:hAnsi="宋体" w:hint="eastAsia"/>
          <w:sz w:val="32"/>
          <w:szCs w:val="32"/>
        </w:rPr>
        <w:t>7</w:t>
      </w:r>
      <w:r w:rsidR="00DC2056" w:rsidRPr="007121E9">
        <w:rPr>
          <w:rFonts w:ascii="仿宋_GB2312" w:eastAsia="仿宋_GB2312" w:hAnsi="宋体" w:hint="eastAsia"/>
          <w:sz w:val="32"/>
          <w:szCs w:val="32"/>
        </w:rPr>
        <w:t>%</w:t>
      </w:r>
      <w:r w:rsidRPr="007121E9">
        <w:rPr>
          <w:rFonts w:ascii="仿宋_GB2312" w:eastAsia="仿宋_GB2312" w:hAnsi="宋体" w:hint="eastAsia"/>
          <w:sz w:val="32"/>
          <w:szCs w:val="32"/>
        </w:rPr>
        <w:t>；</w:t>
      </w:r>
      <w:r>
        <w:rPr>
          <w:rFonts w:ascii="仿宋_GB2312" w:eastAsia="仿宋_GB2312" w:hAnsi="宋体" w:hint="eastAsia"/>
          <w:sz w:val="32"/>
          <w:szCs w:val="32"/>
        </w:rPr>
        <w:t>住房保障支出</w:t>
      </w:r>
      <w:r w:rsidR="009529E8">
        <w:rPr>
          <w:rFonts w:ascii="仿宋_GB2312" w:eastAsia="仿宋_GB2312" w:hAnsi="宋体" w:hint="eastAsia"/>
          <w:sz w:val="32"/>
          <w:szCs w:val="32"/>
        </w:rPr>
        <w:t>13.09</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9529E8">
        <w:rPr>
          <w:rFonts w:ascii="仿宋_GB2312" w:eastAsia="仿宋_GB2312" w:hAnsi="宋体" w:hint="eastAsia"/>
          <w:sz w:val="32"/>
          <w:szCs w:val="32"/>
        </w:rPr>
        <w:t>2</w:t>
      </w:r>
      <w:r w:rsidRPr="007121E9">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D45FC7">
        <w:rPr>
          <w:rFonts w:ascii="仿宋_GB2312" w:eastAsia="仿宋_GB2312" w:hAnsi="宋体" w:hint="eastAsia"/>
          <w:sz w:val="32"/>
          <w:szCs w:val="32"/>
        </w:rPr>
        <w:t>117.69</w:t>
      </w:r>
      <w:r>
        <w:rPr>
          <w:rFonts w:ascii="仿宋_GB2312" w:eastAsia="仿宋_GB2312" w:hAnsi="宋体" w:hint="eastAsia"/>
          <w:sz w:val="32"/>
          <w:szCs w:val="32"/>
        </w:rPr>
        <w:t>万元，具体包括：</w:t>
      </w:r>
    </w:p>
    <w:p w:rsidR="00AB3395" w:rsidRDefault="00AB3395" w:rsidP="00DC2056">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w:t>
      </w:r>
      <w:r w:rsidR="00D45FC7">
        <w:rPr>
          <w:rFonts w:ascii="仿宋_GB2312" w:eastAsia="仿宋_GB2312" w:hAnsi="宋体" w:hint="eastAsia"/>
          <w:sz w:val="32"/>
          <w:szCs w:val="32"/>
        </w:rPr>
        <w:t>117.69</w:t>
      </w:r>
      <w:r>
        <w:rPr>
          <w:rFonts w:ascii="仿宋_GB2312" w:eastAsia="仿宋_GB2312" w:hAnsi="宋体" w:hint="eastAsia"/>
          <w:sz w:val="32"/>
          <w:szCs w:val="32"/>
        </w:rPr>
        <w:t>万元，主要是</w:t>
      </w:r>
      <w:r w:rsidR="00DC2056">
        <w:rPr>
          <w:rFonts w:ascii="仿宋_GB2312" w:eastAsia="仿宋_GB2312" w:hAnsi="宋体" w:hint="eastAsia"/>
          <w:sz w:val="32"/>
          <w:szCs w:val="32"/>
        </w:rPr>
        <w:t>工资福利、商品服务</w:t>
      </w:r>
      <w:r>
        <w:rPr>
          <w:rFonts w:ascii="仿宋_GB2312" w:eastAsia="仿宋_GB2312" w:hAnsi="宋体" w:hint="eastAsia"/>
          <w:sz w:val="32"/>
          <w:szCs w:val="32"/>
        </w:rPr>
        <w:t>等支出，完成年初预算的</w:t>
      </w:r>
      <w:r w:rsidR="00DC2056">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w:t>
      </w:r>
      <w:r w:rsidR="003F1C24">
        <w:rPr>
          <w:rFonts w:ascii="仿宋_GB2312" w:eastAsia="仿宋_GB2312" w:hAnsi="宋体" w:hint="eastAsia"/>
          <w:sz w:val="32"/>
          <w:szCs w:val="32"/>
        </w:rPr>
        <w:t>486.43</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9C6483">
        <w:rPr>
          <w:rFonts w:ascii="仿宋_GB2312" w:eastAsia="仿宋_GB2312" w:hAnsi="宋体" w:hint="eastAsia"/>
          <w:sz w:val="32"/>
          <w:szCs w:val="32"/>
        </w:rPr>
        <w:t>20.52</w:t>
      </w:r>
      <w:r>
        <w:rPr>
          <w:rFonts w:ascii="仿宋_GB2312" w:eastAsia="仿宋_GB2312" w:hAnsi="宋体" w:hint="eastAsia"/>
          <w:sz w:val="32"/>
          <w:szCs w:val="32"/>
        </w:rPr>
        <w:t>万元，主要是</w:t>
      </w:r>
      <w:r w:rsidR="009C6483">
        <w:rPr>
          <w:rFonts w:ascii="仿宋_GB2312" w:eastAsia="仿宋_GB2312" w:hAnsi="宋体" w:hint="eastAsia"/>
          <w:sz w:val="32"/>
          <w:szCs w:val="32"/>
        </w:rPr>
        <w:t>离休干部工资</w:t>
      </w:r>
      <w:r>
        <w:rPr>
          <w:rFonts w:ascii="仿宋_GB2312" w:eastAsia="仿宋_GB2312" w:hAnsi="宋体" w:hint="eastAsia"/>
          <w:sz w:val="32"/>
          <w:szCs w:val="32"/>
        </w:rPr>
        <w:t>支出，</w:t>
      </w:r>
      <w:r w:rsidR="003F1C24">
        <w:rPr>
          <w:rFonts w:ascii="仿宋_GB2312" w:eastAsia="仿宋_GB2312" w:hAnsi="宋体" w:hint="eastAsia"/>
          <w:sz w:val="32"/>
          <w:szCs w:val="32"/>
        </w:rPr>
        <w:t>死亡抚恤0.89万元，伤残抚恤3.60万元，</w:t>
      </w:r>
      <w:r>
        <w:rPr>
          <w:rFonts w:ascii="仿宋_GB2312" w:eastAsia="仿宋_GB2312" w:hAnsi="宋体" w:hint="eastAsia"/>
          <w:sz w:val="32"/>
          <w:szCs w:val="32"/>
        </w:rPr>
        <w:t>完成年初预算的</w:t>
      </w:r>
      <w:r w:rsidR="009C6483">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sidR="00475EDF">
        <w:rPr>
          <w:rFonts w:ascii="仿宋_GB2312" w:eastAsia="仿宋_GB2312" w:hAnsi="宋体" w:hint="eastAsia"/>
          <w:sz w:val="32"/>
          <w:szCs w:val="32"/>
        </w:rPr>
        <w:t>基层政权和社区建设</w:t>
      </w:r>
      <w:r w:rsidR="003F1C24">
        <w:rPr>
          <w:rFonts w:ascii="仿宋_GB2312" w:eastAsia="仿宋_GB2312" w:hAnsi="宋体" w:hint="eastAsia"/>
          <w:sz w:val="32"/>
          <w:szCs w:val="32"/>
        </w:rPr>
        <w:t>321.94</w:t>
      </w:r>
      <w:r w:rsidR="00475EDF">
        <w:rPr>
          <w:rFonts w:ascii="仿宋_GB2312" w:eastAsia="仿宋_GB2312" w:hAnsi="宋体" w:hint="eastAsia"/>
          <w:sz w:val="32"/>
          <w:szCs w:val="32"/>
        </w:rPr>
        <w:t>万元，其中基本支出</w:t>
      </w:r>
      <w:r w:rsidR="009A6DAC">
        <w:rPr>
          <w:rFonts w:ascii="仿宋_GB2312" w:eastAsia="仿宋_GB2312" w:hAnsi="宋体" w:hint="eastAsia"/>
          <w:sz w:val="32"/>
          <w:szCs w:val="32"/>
        </w:rPr>
        <w:t>321.94</w:t>
      </w:r>
      <w:r w:rsidR="00475EDF">
        <w:rPr>
          <w:rFonts w:ascii="仿宋_GB2312" w:eastAsia="仿宋_GB2312" w:hAnsi="宋体" w:hint="eastAsia"/>
          <w:sz w:val="32"/>
          <w:szCs w:val="32"/>
        </w:rPr>
        <w:t>万元，项目支出</w:t>
      </w:r>
      <w:r w:rsidR="003F1C24">
        <w:rPr>
          <w:rFonts w:ascii="仿宋_GB2312" w:eastAsia="仿宋_GB2312" w:hAnsi="宋体" w:hint="eastAsia"/>
          <w:sz w:val="32"/>
          <w:szCs w:val="32"/>
        </w:rPr>
        <w:t>53.79</w:t>
      </w:r>
      <w:r w:rsidR="00475EDF">
        <w:rPr>
          <w:rFonts w:ascii="仿宋_GB2312" w:eastAsia="仿宋_GB2312" w:hAnsi="宋体" w:hint="eastAsia"/>
          <w:sz w:val="32"/>
          <w:szCs w:val="32"/>
        </w:rPr>
        <w:t>万元。</w:t>
      </w:r>
      <w:r w:rsidR="009B18E4">
        <w:rPr>
          <w:rFonts w:ascii="仿宋_GB2312" w:eastAsia="仿宋_GB2312" w:hAnsi="宋体" w:hint="eastAsia"/>
          <w:sz w:val="32"/>
          <w:szCs w:val="32"/>
        </w:rPr>
        <w:t>完成年初预算的100%。</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w:t>
      </w:r>
      <w:r w:rsidR="003F1C24">
        <w:rPr>
          <w:rFonts w:ascii="仿宋_GB2312" w:eastAsia="仿宋_GB2312" w:hAnsi="宋体" w:hint="eastAsia"/>
          <w:sz w:val="32"/>
          <w:szCs w:val="32"/>
        </w:rPr>
        <w:t>21.84</w:t>
      </w:r>
      <w:r>
        <w:rPr>
          <w:rFonts w:ascii="仿宋_GB2312" w:eastAsia="仿宋_GB2312" w:hAnsi="宋体" w:hint="eastAsia"/>
          <w:sz w:val="32"/>
          <w:szCs w:val="32"/>
        </w:rPr>
        <w:t>万元，主要是</w:t>
      </w:r>
      <w:r w:rsidR="00475EDF">
        <w:rPr>
          <w:rFonts w:ascii="仿宋_GB2312" w:eastAsia="仿宋_GB2312" w:hAnsi="宋体" w:hint="eastAsia"/>
          <w:sz w:val="32"/>
          <w:szCs w:val="32"/>
        </w:rPr>
        <w:t>工资福利</w:t>
      </w:r>
      <w:r>
        <w:rPr>
          <w:rFonts w:ascii="仿宋_GB2312" w:eastAsia="仿宋_GB2312" w:hAnsi="宋体" w:hint="eastAsia"/>
          <w:sz w:val="32"/>
          <w:szCs w:val="32"/>
        </w:rPr>
        <w:t>等支出，完成年初预算的</w:t>
      </w:r>
      <w:r w:rsidR="00475EDF">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9B18E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sidR="00475EDF">
        <w:rPr>
          <w:rFonts w:ascii="仿宋_GB2312" w:eastAsia="仿宋_GB2312" w:hAnsi="宋体" w:hint="eastAsia"/>
          <w:sz w:val="32"/>
          <w:szCs w:val="32"/>
        </w:rPr>
        <w:t>其他社会保障和就业支出</w:t>
      </w:r>
      <w:r w:rsidR="003F1C24">
        <w:rPr>
          <w:rFonts w:ascii="仿宋_GB2312" w:eastAsia="仿宋_GB2312" w:hAnsi="宋体" w:hint="eastAsia"/>
          <w:sz w:val="32"/>
          <w:szCs w:val="32"/>
        </w:rPr>
        <w:t>63.85</w:t>
      </w:r>
      <w:r w:rsidR="009B18E4">
        <w:rPr>
          <w:rFonts w:ascii="仿宋_GB2312" w:eastAsia="仿宋_GB2312" w:hAnsi="宋体" w:hint="eastAsia"/>
          <w:sz w:val="32"/>
          <w:szCs w:val="32"/>
        </w:rPr>
        <w:t>万元，</w:t>
      </w:r>
      <w:r>
        <w:rPr>
          <w:rFonts w:ascii="仿宋_GB2312" w:eastAsia="仿宋_GB2312" w:hAnsi="宋体" w:hint="eastAsia"/>
          <w:sz w:val="32"/>
          <w:szCs w:val="32"/>
        </w:rPr>
        <w:t>完成年初预算的</w:t>
      </w:r>
      <w:r w:rsidR="009B18E4">
        <w:rPr>
          <w:rFonts w:ascii="仿宋_GB2312" w:eastAsia="仿宋_GB2312" w:hAnsi="宋体" w:hint="eastAsia"/>
          <w:sz w:val="32"/>
          <w:szCs w:val="32"/>
        </w:rPr>
        <w:t>100</w:t>
      </w:r>
      <w:r>
        <w:rPr>
          <w:rFonts w:ascii="仿宋_GB2312" w:eastAsia="仿宋_GB2312" w:hAnsi="宋体" w:hint="eastAsia"/>
          <w:sz w:val="32"/>
          <w:szCs w:val="32"/>
        </w:rPr>
        <w:t>%。</w:t>
      </w:r>
    </w:p>
    <w:p w:rsidR="00AB3395" w:rsidRPr="001C6690"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w:t>
      </w:r>
      <w:r w:rsidR="003F1C24">
        <w:rPr>
          <w:rFonts w:ascii="仿宋_GB2312" w:eastAsia="仿宋_GB2312" w:hAnsi="宋体" w:hint="eastAsia"/>
          <w:sz w:val="32"/>
          <w:szCs w:val="32"/>
        </w:rPr>
        <w:t>4.32</w:t>
      </w:r>
      <w:r>
        <w:rPr>
          <w:rFonts w:ascii="仿宋_GB2312" w:eastAsia="仿宋_GB2312" w:hAnsi="宋体" w:hint="eastAsia"/>
          <w:sz w:val="32"/>
          <w:szCs w:val="32"/>
        </w:rPr>
        <w:t>万元，包括：</w:t>
      </w:r>
    </w:p>
    <w:p w:rsidR="00AB3395" w:rsidRDefault="00AB3395" w:rsidP="00230DA3">
      <w:pPr>
        <w:spacing w:line="540" w:lineRule="exact"/>
        <w:ind w:firstLine="660"/>
        <w:rPr>
          <w:rFonts w:ascii="仿宋_GB2312" w:eastAsia="仿宋_GB2312" w:hAnsi="宋体"/>
          <w:sz w:val="32"/>
          <w:szCs w:val="32"/>
        </w:rPr>
      </w:pPr>
      <w:r>
        <w:rPr>
          <w:rFonts w:ascii="仿宋_GB2312" w:eastAsia="仿宋_GB2312" w:hAnsi="宋体" w:hint="eastAsia"/>
          <w:sz w:val="32"/>
          <w:szCs w:val="32"/>
        </w:rPr>
        <w:t>行政单位医疗</w:t>
      </w:r>
      <w:r w:rsidR="003F1C24">
        <w:rPr>
          <w:rFonts w:ascii="仿宋_GB2312" w:eastAsia="仿宋_GB2312" w:hAnsi="宋体" w:hint="eastAsia"/>
          <w:sz w:val="32"/>
          <w:szCs w:val="32"/>
        </w:rPr>
        <w:t>4.32</w:t>
      </w:r>
      <w:r>
        <w:rPr>
          <w:rFonts w:ascii="仿宋_GB2312" w:eastAsia="仿宋_GB2312" w:hAnsi="宋体" w:hint="eastAsia"/>
          <w:sz w:val="32"/>
          <w:szCs w:val="32"/>
        </w:rPr>
        <w:t>万元，主要是</w:t>
      </w:r>
      <w:r w:rsidR="0069276F">
        <w:rPr>
          <w:rFonts w:ascii="仿宋_GB2312" w:eastAsia="仿宋_GB2312" w:hAnsi="宋体" w:hint="eastAsia"/>
          <w:sz w:val="32"/>
          <w:szCs w:val="32"/>
        </w:rPr>
        <w:t>工资福利</w:t>
      </w:r>
      <w:r>
        <w:rPr>
          <w:rFonts w:ascii="仿宋_GB2312" w:eastAsia="仿宋_GB2312" w:hAnsi="宋体" w:hint="eastAsia"/>
          <w:sz w:val="32"/>
          <w:szCs w:val="32"/>
        </w:rPr>
        <w:t>等支出，完</w:t>
      </w:r>
      <w:r>
        <w:rPr>
          <w:rFonts w:ascii="仿宋_GB2312" w:eastAsia="仿宋_GB2312" w:hAnsi="宋体" w:hint="eastAsia"/>
          <w:sz w:val="32"/>
          <w:szCs w:val="32"/>
        </w:rPr>
        <w:lastRenderedPageBreak/>
        <w:t>成年初预算的</w:t>
      </w:r>
      <w:r w:rsidR="0069276F">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sidR="0069276F">
        <w:rPr>
          <w:rFonts w:ascii="仿宋_GB2312" w:eastAsia="仿宋_GB2312" w:hAnsi="宋体" w:hint="eastAsia"/>
          <w:sz w:val="32"/>
          <w:szCs w:val="32"/>
        </w:rPr>
        <w:t>社区城乡建设</w:t>
      </w:r>
      <w:r>
        <w:rPr>
          <w:rFonts w:ascii="仿宋_GB2312" w:eastAsia="仿宋_GB2312" w:hAnsi="宋体" w:hint="eastAsia"/>
          <w:sz w:val="32"/>
          <w:szCs w:val="32"/>
        </w:rPr>
        <w:t>支出</w:t>
      </w:r>
      <w:r w:rsidR="003F1C24">
        <w:rPr>
          <w:rFonts w:ascii="仿宋_GB2312" w:eastAsia="仿宋_GB2312" w:hAnsi="宋体" w:hint="eastAsia"/>
          <w:sz w:val="32"/>
          <w:szCs w:val="32"/>
        </w:rPr>
        <w:t>50.27</w:t>
      </w:r>
      <w:r>
        <w:rPr>
          <w:rFonts w:ascii="仿宋_GB2312" w:eastAsia="仿宋_GB2312" w:hAnsi="宋体" w:hint="eastAsia"/>
          <w:sz w:val="32"/>
          <w:szCs w:val="32"/>
        </w:rPr>
        <w:t>万元，具体包括：</w:t>
      </w:r>
    </w:p>
    <w:p w:rsidR="00AB3395" w:rsidRDefault="0069276F" w:rsidP="00230DA3">
      <w:pPr>
        <w:spacing w:line="540" w:lineRule="exact"/>
        <w:ind w:firstLine="660"/>
        <w:rPr>
          <w:rFonts w:ascii="仿宋_GB2312" w:eastAsia="仿宋_GB2312" w:hAnsi="宋体"/>
          <w:sz w:val="32"/>
          <w:szCs w:val="32"/>
        </w:rPr>
      </w:pPr>
      <w:r>
        <w:rPr>
          <w:rFonts w:ascii="仿宋_GB2312" w:eastAsia="仿宋_GB2312" w:hAnsi="宋体" w:hint="eastAsia"/>
          <w:sz w:val="32"/>
          <w:szCs w:val="32"/>
        </w:rPr>
        <w:t>城乡社区建设</w:t>
      </w:r>
      <w:r w:rsidR="00AB3395">
        <w:rPr>
          <w:rFonts w:ascii="仿宋_GB2312" w:eastAsia="仿宋_GB2312" w:hAnsi="宋体" w:hint="eastAsia"/>
          <w:sz w:val="32"/>
          <w:szCs w:val="32"/>
        </w:rPr>
        <w:t>支出</w:t>
      </w:r>
      <w:r w:rsidR="003F1C24">
        <w:rPr>
          <w:rFonts w:ascii="仿宋_GB2312" w:eastAsia="仿宋_GB2312" w:hAnsi="宋体" w:hint="eastAsia"/>
          <w:sz w:val="32"/>
          <w:szCs w:val="32"/>
        </w:rPr>
        <w:t>50.27</w:t>
      </w:r>
      <w:r w:rsidR="00AB3395">
        <w:rPr>
          <w:rFonts w:ascii="仿宋_GB2312" w:eastAsia="仿宋_GB2312" w:hAnsi="宋体" w:hint="eastAsia"/>
          <w:sz w:val="32"/>
          <w:szCs w:val="32"/>
        </w:rPr>
        <w:t>万元，主要是</w:t>
      </w:r>
      <w:r>
        <w:rPr>
          <w:rFonts w:ascii="仿宋_GB2312" w:eastAsia="仿宋_GB2312" w:hAnsi="宋体" w:hint="eastAsia"/>
          <w:sz w:val="32"/>
          <w:szCs w:val="32"/>
        </w:rPr>
        <w:t>各社区建设</w:t>
      </w:r>
      <w:r w:rsidR="00AB3395">
        <w:rPr>
          <w:rFonts w:ascii="仿宋_GB2312" w:eastAsia="仿宋_GB2312" w:hAnsi="宋体" w:hint="eastAsia"/>
          <w:sz w:val="32"/>
          <w:szCs w:val="32"/>
        </w:rPr>
        <w:t>等支出，完成年初预算的</w:t>
      </w:r>
      <w:r>
        <w:rPr>
          <w:rFonts w:ascii="仿宋_GB2312" w:eastAsia="仿宋_GB2312" w:hAnsi="宋体" w:hint="eastAsia"/>
          <w:sz w:val="32"/>
          <w:szCs w:val="32"/>
        </w:rPr>
        <w:t>100</w:t>
      </w:r>
      <w:r w:rsidR="00AB3395">
        <w:rPr>
          <w:rFonts w:ascii="仿宋_GB2312" w:eastAsia="仿宋_GB2312" w:hAnsi="宋体" w:hint="eastAsia"/>
          <w:sz w:val="32"/>
          <w:szCs w:val="32"/>
        </w:rPr>
        <w:t>%。</w:t>
      </w:r>
    </w:p>
    <w:p w:rsidR="00AB3395" w:rsidRDefault="0069276F"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sidR="00AB3395">
        <w:rPr>
          <w:rFonts w:ascii="仿宋_GB2312" w:eastAsia="仿宋_GB2312" w:hAnsi="宋体" w:hint="eastAsia"/>
          <w:sz w:val="32"/>
          <w:szCs w:val="32"/>
        </w:rPr>
        <w:t>.住房保障支出</w:t>
      </w:r>
      <w:r w:rsidR="003F1C24">
        <w:rPr>
          <w:rFonts w:ascii="仿宋_GB2312" w:eastAsia="仿宋_GB2312" w:hAnsi="宋体" w:hint="eastAsia"/>
          <w:sz w:val="32"/>
          <w:szCs w:val="32"/>
        </w:rPr>
        <w:t>13.09</w:t>
      </w:r>
      <w:r w:rsidR="00AB3395">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3F1C24">
        <w:rPr>
          <w:rFonts w:ascii="仿宋_GB2312" w:eastAsia="仿宋_GB2312" w:hAnsi="宋体" w:hint="eastAsia"/>
          <w:sz w:val="32"/>
          <w:szCs w:val="32"/>
        </w:rPr>
        <w:t>13.09</w:t>
      </w:r>
      <w:r>
        <w:rPr>
          <w:rFonts w:ascii="仿宋_GB2312" w:eastAsia="仿宋_GB2312" w:hAnsi="宋体" w:hint="eastAsia"/>
          <w:sz w:val="32"/>
          <w:szCs w:val="32"/>
        </w:rPr>
        <w:t>万元，主要是</w:t>
      </w:r>
      <w:r w:rsidR="0069276F">
        <w:rPr>
          <w:rFonts w:ascii="仿宋_GB2312" w:eastAsia="仿宋_GB2312" w:hAnsi="宋体" w:hint="eastAsia"/>
          <w:sz w:val="32"/>
          <w:szCs w:val="32"/>
        </w:rPr>
        <w:t>工资福利</w:t>
      </w:r>
      <w:r>
        <w:rPr>
          <w:rFonts w:ascii="仿宋_GB2312" w:eastAsia="仿宋_GB2312" w:hAnsi="宋体" w:hint="eastAsia"/>
          <w:sz w:val="32"/>
          <w:szCs w:val="32"/>
        </w:rPr>
        <w:t>等支出，完成年初预算的</w:t>
      </w:r>
      <w:r w:rsidR="0069276F">
        <w:rPr>
          <w:rFonts w:ascii="仿宋_GB2312" w:eastAsia="仿宋_GB2312" w:hAnsi="宋体" w:hint="eastAsia"/>
          <w:sz w:val="32"/>
          <w:szCs w:val="32"/>
        </w:rPr>
        <w:t>100</w:t>
      </w:r>
      <w:r>
        <w:rPr>
          <w:rFonts w:ascii="仿宋_GB2312" w:eastAsia="仿宋_GB2312" w:hAnsi="宋体" w:hint="eastAsia"/>
          <w:sz w:val="32"/>
          <w:szCs w:val="32"/>
        </w:rPr>
        <w:t>%。</w:t>
      </w:r>
    </w:p>
    <w:p w:rsidR="00AB3395" w:rsidRPr="00331390" w:rsidRDefault="00AB3395" w:rsidP="00AB3395">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w:t>
      </w:r>
      <w:r w:rsidR="00E20698">
        <w:rPr>
          <w:rFonts w:ascii="仿宋_GB2312" w:eastAsia="仿宋_GB2312" w:hAnsi="宋体" w:hint="eastAsia"/>
          <w:sz w:val="32"/>
          <w:szCs w:val="32"/>
        </w:rPr>
        <w:t>0</w:t>
      </w:r>
      <w:r>
        <w:rPr>
          <w:rFonts w:ascii="仿宋_GB2312" w:eastAsia="仿宋_GB2312" w:hAnsi="宋体" w:hint="eastAsia"/>
          <w:sz w:val="32"/>
          <w:szCs w:val="32"/>
        </w:rPr>
        <w:t>万元，完成年初预算的</w:t>
      </w:r>
      <w:r w:rsidR="00E20698">
        <w:rPr>
          <w:rFonts w:ascii="仿宋_GB2312" w:eastAsia="仿宋_GB2312" w:hAnsi="宋体" w:hint="eastAsia"/>
          <w:sz w:val="32"/>
          <w:szCs w:val="32"/>
        </w:rPr>
        <w:t>0</w:t>
      </w:r>
      <w:r>
        <w:rPr>
          <w:rFonts w:ascii="仿宋_GB2312" w:eastAsia="仿宋_GB2312" w:hAnsi="宋体" w:hint="eastAsia"/>
          <w:sz w:val="32"/>
          <w:szCs w:val="32"/>
        </w:rPr>
        <w:t>%，决算数小于（大于）年初预算数的主要原因是</w:t>
      </w:r>
      <w:r w:rsidR="00902BD5">
        <w:rPr>
          <w:rFonts w:ascii="仿宋_GB2312" w:eastAsia="仿宋_GB2312" w:hAnsi="宋体" w:hint="eastAsia"/>
          <w:sz w:val="32"/>
          <w:szCs w:val="32"/>
        </w:rPr>
        <w:t>无</w:t>
      </w:r>
      <w:r>
        <w:rPr>
          <w:rFonts w:ascii="仿宋_GB2312" w:eastAsia="仿宋_GB2312" w:hAnsi="宋体" w:hint="eastAsia"/>
          <w:sz w:val="32"/>
          <w:szCs w:val="32"/>
        </w:rPr>
        <w:t>。其中：因公出国（境）费</w:t>
      </w:r>
      <w:r w:rsidR="00902BD5">
        <w:rPr>
          <w:rFonts w:ascii="仿宋_GB2312" w:eastAsia="仿宋_GB2312" w:hAnsi="宋体" w:hint="eastAsia"/>
          <w:sz w:val="32"/>
          <w:szCs w:val="32"/>
        </w:rPr>
        <w:t>0</w:t>
      </w:r>
      <w:r>
        <w:rPr>
          <w:rFonts w:ascii="仿宋_GB2312" w:eastAsia="仿宋_GB2312" w:hAnsi="宋体" w:hint="eastAsia"/>
          <w:sz w:val="32"/>
          <w:szCs w:val="32"/>
        </w:rPr>
        <w:t>万元，公务接待费</w:t>
      </w:r>
      <w:r w:rsidR="00902BD5">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902BD5">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E20698">
        <w:rPr>
          <w:rFonts w:ascii="仿宋_GB2312" w:eastAsia="仿宋_GB2312" w:hAnsi="宋体" w:hint="eastAsia"/>
          <w:sz w:val="32"/>
          <w:szCs w:val="32"/>
        </w:rPr>
        <w:t>0</w:t>
      </w:r>
      <w:r>
        <w:rPr>
          <w:rFonts w:ascii="仿宋_GB2312" w:eastAsia="仿宋_GB2312" w:hAnsi="宋体" w:hint="eastAsia"/>
          <w:sz w:val="32"/>
          <w:szCs w:val="32"/>
        </w:rPr>
        <w:t>万元，主要用于</w:t>
      </w:r>
      <w:r w:rsidR="00E20698">
        <w:rPr>
          <w:rFonts w:ascii="仿宋_GB2312" w:eastAsia="仿宋_GB2312" w:hAnsi="宋体" w:hint="eastAsia"/>
          <w:sz w:val="32"/>
          <w:szCs w:val="32"/>
        </w:rPr>
        <w:t>0</w:t>
      </w:r>
      <w:r>
        <w:rPr>
          <w:rFonts w:ascii="仿宋_GB2312" w:eastAsia="仿宋_GB2312" w:hAnsi="宋体" w:hint="eastAsia"/>
          <w:sz w:val="32"/>
          <w:szCs w:val="32"/>
        </w:rPr>
        <w:t>等，2019年参加出国（境）团组</w:t>
      </w:r>
      <w:r w:rsidR="00E20698">
        <w:rPr>
          <w:rFonts w:ascii="仿宋_GB2312" w:eastAsia="仿宋_GB2312" w:hAnsi="宋体" w:hint="eastAsia"/>
          <w:sz w:val="32"/>
          <w:szCs w:val="32"/>
        </w:rPr>
        <w:t>0</w:t>
      </w:r>
      <w:r>
        <w:rPr>
          <w:rFonts w:ascii="仿宋_GB2312" w:eastAsia="仿宋_GB2312" w:hAnsi="宋体" w:hint="eastAsia"/>
          <w:sz w:val="32"/>
          <w:szCs w:val="32"/>
        </w:rPr>
        <w:t>个，累计</w:t>
      </w:r>
      <w:r w:rsidR="00E20698">
        <w:rPr>
          <w:rFonts w:ascii="仿宋_GB2312" w:eastAsia="仿宋_GB2312" w:hAnsi="宋体" w:hint="eastAsia"/>
          <w:sz w:val="32"/>
          <w:szCs w:val="32"/>
        </w:rPr>
        <w:t>0</w:t>
      </w:r>
      <w:r>
        <w:rPr>
          <w:rFonts w:ascii="仿宋_GB2312" w:eastAsia="仿宋_GB2312" w:hAnsi="宋体" w:hint="eastAsia"/>
          <w:sz w:val="32"/>
          <w:szCs w:val="32"/>
        </w:rPr>
        <w:t>人次。2019年因公出国（境）费比上年减少（增加）</w:t>
      </w:r>
      <w:r w:rsidR="00E20698">
        <w:rPr>
          <w:rFonts w:ascii="仿宋_GB2312" w:eastAsia="仿宋_GB2312" w:hAnsi="宋体" w:hint="eastAsia"/>
          <w:sz w:val="32"/>
          <w:szCs w:val="32"/>
        </w:rPr>
        <w:t>0</w:t>
      </w:r>
      <w:r>
        <w:rPr>
          <w:rFonts w:ascii="仿宋_GB2312" w:eastAsia="仿宋_GB2312" w:hAnsi="宋体" w:hint="eastAsia"/>
          <w:sz w:val="32"/>
          <w:szCs w:val="32"/>
        </w:rPr>
        <w:t>万元，下降（增长）</w:t>
      </w:r>
      <w:r w:rsidR="00E20698">
        <w:rPr>
          <w:rFonts w:ascii="仿宋_GB2312" w:eastAsia="仿宋_GB2312" w:hAnsi="宋体" w:hint="eastAsia"/>
          <w:sz w:val="32"/>
          <w:szCs w:val="32"/>
        </w:rPr>
        <w:t>0</w:t>
      </w:r>
      <w:r>
        <w:rPr>
          <w:rFonts w:ascii="仿宋_GB2312" w:eastAsia="仿宋_GB2312" w:hAnsi="宋体" w:hint="eastAsia"/>
          <w:sz w:val="32"/>
          <w:szCs w:val="32"/>
        </w:rPr>
        <w:t>%，主要是</w:t>
      </w:r>
      <w:r w:rsidR="00902BD5">
        <w:rPr>
          <w:rFonts w:ascii="仿宋_GB2312" w:eastAsia="仿宋_GB2312" w:hAnsi="宋体" w:hint="eastAsia"/>
          <w:sz w:val="32"/>
          <w:szCs w:val="32"/>
        </w:rPr>
        <w:t>无</w:t>
      </w:r>
      <w:r>
        <w:rPr>
          <w:rFonts w:ascii="仿宋_GB2312" w:eastAsia="仿宋_GB2312" w:hAnsi="宋体" w:hint="eastAsia"/>
          <w:sz w:val="32"/>
          <w:szCs w:val="32"/>
        </w:rPr>
        <w:t>原因。</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E20698">
        <w:rPr>
          <w:rFonts w:ascii="仿宋_GB2312" w:eastAsia="仿宋_GB2312" w:hAnsi="宋体" w:hint="eastAsia"/>
          <w:sz w:val="32"/>
          <w:szCs w:val="32"/>
        </w:rPr>
        <w:t>0</w:t>
      </w:r>
      <w:r>
        <w:rPr>
          <w:rFonts w:ascii="仿宋_GB2312" w:eastAsia="仿宋_GB2312" w:hAnsi="宋体" w:hint="eastAsia"/>
          <w:sz w:val="32"/>
          <w:szCs w:val="32"/>
        </w:rPr>
        <w:t>万元，主要用于</w:t>
      </w:r>
      <w:r w:rsidR="00E20698">
        <w:rPr>
          <w:rFonts w:ascii="仿宋_GB2312" w:eastAsia="仿宋_GB2312" w:hAnsi="宋体" w:hint="eastAsia"/>
          <w:sz w:val="32"/>
          <w:szCs w:val="32"/>
        </w:rPr>
        <w:t>0</w:t>
      </w:r>
      <w:r>
        <w:rPr>
          <w:rFonts w:ascii="仿宋_GB2312" w:eastAsia="仿宋_GB2312" w:hAnsi="宋体" w:hint="eastAsia"/>
          <w:sz w:val="32"/>
          <w:szCs w:val="32"/>
        </w:rPr>
        <w:t>等，2019年国内公务接待累计</w:t>
      </w:r>
      <w:r w:rsidR="00E20698">
        <w:rPr>
          <w:rFonts w:ascii="仿宋_GB2312" w:eastAsia="仿宋_GB2312" w:hAnsi="宋体" w:hint="eastAsia"/>
          <w:sz w:val="32"/>
          <w:szCs w:val="32"/>
        </w:rPr>
        <w:t>0</w:t>
      </w:r>
      <w:r>
        <w:rPr>
          <w:rFonts w:ascii="仿宋_GB2312" w:eastAsia="仿宋_GB2312" w:hAnsi="宋体" w:hint="eastAsia"/>
          <w:sz w:val="32"/>
          <w:szCs w:val="32"/>
        </w:rPr>
        <w:t>批次，</w:t>
      </w:r>
      <w:r w:rsidR="00E20698">
        <w:rPr>
          <w:rFonts w:ascii="仿宋_GB2312" w:eastAsia="仿宋_GB2312" w:hAnsi="宋体" w:hint="eastAsia"/>
          <w:sz w:val="32"/>
          <w:szCs w:val="32"/>
        </w:rPr>
        <w:t>0</w:t>
      </w:r>
      <w:r>
        <w:rPr>
          <w:rFonts w:ascii="仿宋_GB2312" w:eastAsia="仿宋_GB2312" w:hAnsi="宋体" w:hint="eastAsia"/>
          <w:sz w:val="32"/>
          <w:szCs w:val="32"/>
        </w:rPr>
        <w:t>人，</w:t>
      </w:r>
      <w:r w:rsidR="00E20698">
        <w:rPr>
          <w:rFonts w:ascii="仿宋_GB2312" w:eastAsia="仿宋_GB2312" w:hAnsi="宋体" w:hint="eastAsia"/>
          <w:sz w:val="32"/>
          <w:szCs w:val="32"/>
        </w:rPr>
        <w:t>0</w:t>
      </w:r>
      <w:r>
        <w:rPr>
          <w:rFonts w:ascii="仿宋_GB2312" w:eastAsia="仿宋_GB2312" w:hAnsi="宋体" w:hint="eastAsia"/>
          <w:sz w:val="32"/>
          <w:szCs w:val="32"/>
        </w:rPr>
        <w:t>万元。2019年公务接待费比上年减少（增加）</w:t>
      </w:r>
      <w:r w:rsidR="00E20698">
        <w:rPr>
          <w:rFonts w:ascii="仿宋_GB2312" w:eastAsia="仿宋_GB2312" w:hAnsi="宋体" w:hint="eastAsia"/>
          <w:sz w:val="32"/>
          <w:szCs w:val="32"/>
        </w:rPr>
        <w:t>0</w:t>
      </w:r>
      <w:r>
        <w:rPr>
          <w:rFonts w:ascii="仿宋_GB2312" w:eastAsia="仿宋_GB2312" w:hAnsi="宋体" w:hint="eastAsia"/>
          <w:sz w:val="32"/>
          <w:szCs w:val="32"/>
        </w:rPr>
        <w:t>万元，下降（增长）</w:t>
      </w:r>
      <w:r w:rsidR="00E20698">
        <w:rPr>
          <w:rFonts w:ascii="仿宋_GB2312" w:eastAsia="仿宋_GB2312" w:hAnsi="宋体" w:hint="eastAsia"/>
          <w:sz w:val="32"/>
          <w:szCs w:val="32"/>
        </w:rPr>
        <w:t>0</w:t>
      </w:r>
      <w:r>
        <w:rPr>
          <w:rFonts w:ascii="仿宋_GB2312" w:eastAsia="仿宋_GB2312" w:hAnsi="宋体" w:hint="eastAsia"/>
          <w:sz w:val="32"/>
          <w:szCs w:val="32"/>
        </w:rPr>
        <w:t>%，主要是</w:t>
      </w:r>
      <w:r w:rsidR="00902BD5">
        <w:rPr>
          <w:rFonts w:ascii="仿宋_GB2312" w:eastAsia="仿宋_GB2312" w:hAnsi="宋体" w:hint="eastAsia"/>
          <w:sz w:val="32"/>
          <w:szCs w:val="32"/>
        </w:rPr>
        <w:t>无</w:t>
      </w:r>
      <w:r>
        <w:rPr>
          <w:rFonts w:ascii="仿宋_GB2312" w:eastAsia="仿宋_GB2312" w:hAnsi="宋体" w:hint="eastAsia"/>
          <w:sz w:val="32"/>
          <w:szCs w:val="32"/>
        </w:rPr>
        <w:t>原因。</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sidRPr="007121E9">
        <w:rPr>
          <w:rFonts w:hint="eastAsia"/>
        </w:rPr>
        <w:t xml:space="preserve"> </w:t>
      </w:r>
      <w:r w:rsidRPr="007121E9">
        <w:rPr>
          <w:rFonts w:ascii="仿宋_GB2312" w:eastAsia="仿宋_GB2312" w:hAnsi="宋体" w:hint="eastAsia"/>
          <w:sz w:val="32"/>
          <w:szCs w:val="32"/>
        </w:rPr>
        <w:t>公务用车购置</w:t>
      </w:r>
      <w:r>
        <w:rPr>
          <w:rFonts w:ascii="仿宋_GB2312" w:eastAsia="仿宋_GB2312" w:hAnsi="宋体" w:hint="eastAsia"/>
          <w:sz w:val="32"/>
          <w:szCs w:val="32"/>
        </w:rPr>
        <w:t>及</w:t>
      </w:r>
      <w:r>
        <w:rPr>
          <w:rFonts w:ascii="仿宋_GB2312" w:eastAsia="仿宋_GB2312" w:hAnsi="宋体"/>
          <w:sz w:val="32"/>
          <w:szCs w:val="32"/>
        </w:rPr>
        <w:t>运行费</w:t>
      </w:r>
      <w:r w:rsidR="00E20698">
        <w:rPr>
          <w:rFonts w:ascii="仿宋_GB2312" w:eastAsia="仿宋_GB2312" w:hAnsi="宋体" w:hint="eastAsia"/>
          <w:sz w:val="32"/>
          <w:szCs w:val="32"/>
        </w:rPr>
        <w:t>0</w:t>
      </w:r>
      <w:r w:rsidRPr="007121E9">
        <w:rPr>
          <w:rFonts w:ascii="仿宋_GB2312" w:eastAsia="仿宋_GB2312" w:hAnsi="宋体" w:hint="eastAsia"/>
          <w:sz w:val="32"/>
          <w:szCs w:val="32"/>
        </w:rPr>
        <w:t>万元</w:t>
      </w:r>
      <w:r>
        <w:rPr>
          <w:rFonts w:ascii="仿宋_GB2312" w:eastAsia="仿宋_GB2312" w:hAnsi="宋体" w:hint="eastAsia"/>
          <w:sz w:val="32"/>
          <w:szCs w:val="32"/>
        </w:rPr>
        <w:t>，</w:t>
      </w:r>
      <w:r w:rsidRPr="007121E9">
        <w:rPr>
          <w:rFonts w:ascii="仿宋_GB2312" w:eastAsia="仿宋_GB2312" w:hAnsi="宋体" w:hint="eastAsia"/>
          <w:sz w:val="32"/>
          <w:szCs w:val="32"/>
        </w:rPr>
        <w:t>比上年减少（增加）</w:t>
      </w:r>
      <w:r w:rsidR="00E20698">
        <w:rPr>
          <w:rFonts w:ascii="仿宋_GB2312" w:eastAsia="仿宋_GB2312" w:hAnsi="宋体" w:hint="eastAsia"/>
          <w:sz w:val="32"/>
          <w:szCs w:val="32"/>
        </w:rPr>
        <w:t>0</w:t>
      </w:r>
      <w:r w:rsidRPr="007121E9">
        <w:rPr>
          <w:rFonts w:ascii="仿宋_GB2312" w:eastAsia="仿宋_GB2312" w:hAnsi="宋体" w:hint="eastAsia"/>
          <w:sz w:val="32"/>
          <w:szCs w:val="32"/>
        </w:rPr>
        <w:t>万元，下降（增长）</w:t>
      </w:r>
      <w:r w:rsidR="00E20698">
        <w:rPr>
          <w:rFonts w:ascii="仿宋_GB2312" w:eastAsia="仿宋_GB2312" w:hAnsi="宋体" w:hint="eastAsia"/>
          <w:sz w:val="32"/>
          <w:szCs w:val="32"/>
        </w:rPr>
        <w:t>0</w:t>
      </w:r>
      <w:r w:rsidRPr="007121E9">
        <w:rPr>
          <w:rFonts w:ascii="仿宋_GB2312" w:eastAsia="仿宋_GB2312" w:hAnsi="宋体" w:hint="eastAsia"/>
          <w:sz w:val="32"/>
          <w:szCs w:val="32"/>
        </w:rPr>
        <w:t>%，主要是</w:t>
      </w:r>
      <w:r w:rsidR="00902BD5">
        <w:rPr>
          <w:rFonts w:ascii="仿宋_GB2312" w:eastAsia="仿宋_GB2312" w:hAnsi="宋体" w:hint="eastAsia"/>
          <w:sz w:val="32"/>
          <w:szCs w:val="32"/>
        </w:rPr>
        <w:t>无</w:t>
      </w:r>
      <w:r w:rsidRPr="007121E9">
        <w:rPr>
          <w:rFonts w:ascii="仿宋_GB2312" w:eastAsia="仿宋_GB2312" w:hAnsi="宋体" w:hint="eastAsia"/>
          <w:sz w:val="32"/>
          <w:szCs w:val="32"/>
        </w:rPr>
        <w:t>原因</w:t>
      </w:r>
      <w:r>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w:t>
      </w:r>
      <w:r w:rsidR="00E20698">
        <w:rPr>
          <w:rFonts w:ascii="仿宋_GB2312" w:eastAsia="仿宋_GB2312" w:hAnsi="宋体" w:hint="eastAsia"/>
          <w:sz w:val="32"/>
          <w:szCs w:val="32"/>
        </w:rPr>
        <w:t>0</w:t>
      </w:r>
      <w:r>
        <w:rPr>
          <w:rFonts w:ascii="仿宋_GB2312" w:eastAsia="仿宋_GB2312" w:hAnsi="宋体" w:hint="eastAsia"/>
          <w:sz w:val="32"/>
          <w:szCs w:val="32"/>
        </w:rPr>
        <w:t>万元，主要用于</w:t>
      </w:r>
      <w:r w:rsidR="00E20698">
        <w:rPr>
          <w:rFonts w:ascii="仿宋_GB2312" w:eastAsia="仿宋_GB2312" w:hAnsi="宋体" w:hint="eastAsia"/>
          <w:sz w:val="32"/>
          <w:szCs w:val="32"/>
        </w:rPr>
        <w:t>0</w:t>
      </w:r>
      <w:r>
        <w:rPr>
          <w:rFonts w:ascii="仿宋_GB2312" w:eastAsia="仿宋_GB2312" w:hAnsi="宋体" w:hint="eastAsia"/>
          <w:sz w:val="32"/>
          <w:szCs w:val="32"/>
        </w:rPr>
        <w:t>等,当年购置公务用车</w:t>
      </w:r>
      <w:r w:rsidR="00902BD5">
        <w:rPr>
          <w:rFonts w:ascii="仿宋_GB2312" w:eastAsia="仿宋_GB2312" w:hAnsi="宋体" w:hint="eastAsia"/>
          <w:sz w:val="32"/>
          <w:szCs w:val="32"/>
        </w:rPr>
        <w:t>0</w:t>
      </w:r>
      <w:r>
        <w:rPr>
          <w:rFonts w:ascii="仿宋_GB2312" w:eastAsia="仿宋_GB2312" w:hAnsi="宋体" w:hint="eastAsia"/>
          <w:sz w:val="32"/>
          <w:szCs w:val="32"/>
        </w:rPr>
        <w:t>辆。</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w:t>
      </w:r>
      <w:r w:rsidR="00E20698">
        <w:rPr>
          <w:rFonts w:ascii="仿宋_GB2312" w:eastAsia="仿宋_GB2312" w:hAnsi="宋体" w:hint="eastAsia"/>
          <w:sz w:val="32"/>
          <w:szCs w:val="32"/>
        </w:rPr>
        <w:t>0</w:t>
      </w:r>
      <w:r>
        <w:rPr>
          <w:rFonts w:ascii="仿宋_GB2312" w:eastAsia="仿宋_GB2312" w:hAnsi="宋体" w:hint="eastAsia"/>
          <w:sz w:val="32"/>
          <w:szCs w:val="32"/>
        </w:rPr>
        <w:t>万元，主要用于</w:t>
      </w:r>
      <w:r w:rsidR="00E20698">
        <w:rPr>
          <w:rFonts w:ascii="仿宋_GB2312" w:eastAsia="仿宋_GB2312" w:hAnsi="宋体" w:hint="eastAsia"/>
          <w:sz w:val="32"/>
          <w:szCs w:val="32"/>
        </w:rPr>
        <w:t>0</w:t>
      </w:r>
      <w:r>
        <w:rPr>
          <w:rFonts w:ascii="仿宋_GB2312" w:eastAsia="仿宋_GB2312" w:hAnsi="宋体" w:hint="eastAsia"/>
          <w:sz w:val="32"/>
          <w:szCs w:val="32"/>
        </w:rPr>
        <w:t>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w:t>
      </w:r>
      <w:r w:rsidR="00E20698">
        <w:rPr>
          <w:rFonts w:ascii="仿宋_GB2312" w:eastAsia="仿宋_GB2312" w:hAnsi="宋体" w:hint="eastAsia"/>
          <w:sz w:val="32"/>
          <w:szCs w:val="32"/>
        </w:rPr>
        <w:t>0</w:t>
      </w:r>
      <w:r>
        <w:rPr>
          <w:rFonts w:ascii="仿宋_GB2312" w:eastAsia="仿宋_GB2312" w:hAnsi="宋体" w:hint="eastAsia"/>
          <w:sz w:val="32"/>
          <w:szCs w:val="32"/>
        </w:rPr>
        <w:t>辆。</w:t>
      </w:r>
    </w:p>
    <w:p w:rsidR="00AB3395" w:rsidRPr="00FE3E9D" w:rsidRDefault="00AB3395" w:rsidP="00AB3395">
      <w:pPr>
        <w:spacing w:line="540" w:lineRule="exact"/>
        <w:ind w:firstLine="645"/>
        <w:rPr>
          <w:rFonts w:ascii="黑体" w:eastAsia="黑体" w:hAnsi="黑体"/>
          <w:sz w:val="32"/>
          <w:szCs w:val="32"/>
        </w:rPr>
      </w:pPr>
      <w:r w:rsidRPr="00FE3E9D">
        <w:rPr>
          <w:rFonts w:ascii="黑体" w:eastAsia="黑体" w:hAnsi="黑体" w:hint="eastAsia"/>
          <w:sz w:val="32"/>
          <w:szCs w:val="32"/>
        </w:rPr>
        <w:lastRenderedPageBreak/>
        <w:t>四、一般公共预算财政拨款基本支出决算情况说明</w:t>
      </w:r>
    </w:p>
    <w:p w:rsidR="00AB3395" w:rsidRPr="000B6122"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w:t>
      </w:r>
      <w:r w:rsidR="009A6DAC">
        <w:rPr>
          <w:rFonts w:ascii="仿宋_GB2312" w:eastAsia="仿宋_GB2312" w:hAnsi="宋体" w:hint="eastAsia"/>
          <w:sz w:val="32"/>
          <w:szCs w:val="32"/>
        </w:rPr>
        <w:t>671.81</w:t>
      </w:r>
      <w:r>
        <w:rPr>
          <w:rFonts w:ascii="仿宋_GB2312" w:eastAsia="仿宋_GB2312" w:hAnsi="宋体" w:hint="eastAsia"/>
          <w:sz w:val="32"/>
          <w:szCs w:val="32"/>
        </w:rPr>
        <w:t>万元，其中：人员经费</w:t>
      </w:r>
      <w:r w:rsidR="009A6DAC">
        <w:rPr>
          <w:rFonts w:ascii="仿宋_GB2312" w:eastAsia="仿宋_GB2312" w:hAnsi="宋体" w:hint="eastAsia"/>
          <w:sz w:val="32"/>
          <w:szCs w:val="32"/>
        </w:rPr>
        <w:t>486.42</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sidR="009A6DAC">
        <w:rPr>
          <w:rFonts w:ascii="仿宋_GB2312" w:eastAsia="仿宋_GB2312" w:hAnsi="宋体" w:hint="eastAsia"/>
          <w:sz w:val="32"/>
          <w:szCs w:val="32"/>
        </w:rPr>
        <w:t>117.69</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AB3395" w:rsidRDefault="00AB3395" w:rsidP="00AB3395">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E93FAF">
        <w:rPr>
          <w:rFonts w:ascii="黑体" w:eastAsia="黑体" w:hAnsi="黑体" w:hint="eastAsia"/>
          <w:sz w:val="32"/>
          <w:szCs w:val="32"/>
        </w:rPr>
        <w:t>、其他重要事项的情况说明</w:t>
      </w:r>
    </w:p>
    <w:p w:rsidR="00AB3395" w:rsidRDefault="00AB3395" w:rsidP="00230DA3">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r>
        <w:rPr>
          <w:rFonts w:ascii="楷体_GB2312" w:eastAsia="楷体_GB2312" w:hAnsi="黑体" w:hint="eastAsia"/>
          <w:b/>
          <w:sz w:val="32"/>
          <w:szCs w:val="32"/>
        </w:rPr>
        <w:t>。</w:t>
      </w:r>
    </w:p>
    <w:p w:rsidR="00AB3395" w:rsidRPr="006E587F" w:rsidRDefault="00AB3395" w:rsidP="00AB3395">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sidR="00902BD5">
        <w:rPr>
          <w:rFonts w:ascii="仿宋_GB2312" w:eastAsia="仿宋_GB2312" w:hAnsi="黑体" w:hint="eastAsia"/>
          <w:sz w:val="32"/>
          <w:szCs w:val="32"/>
        </w:rPr>
        <w:t>年盘锦市双台子区胜利街道办事处</w:t>
      </w:r>
      <w:r w:rsidRPr="006E587F">
        <w:rPr>
          <w:rFonts w:ascii="仿宋_GB2312" w:eastAsia="仿宋_GB2312" w:hAnsi="黑体" w:hint="eastAsia"/>
          <w:sz w:val="32"/>
          <w:szCs w:val="32"/>
        </w:rPr>
        <w:t>机关运行经费支出</w:t>
      </w:r>
      <w:r w:rsidR="009A6DAC">
        <w:rPr>
          <w:rFonts w:ascii="仿宋_GB2312" w:eastAsia="仿宋_GB2312" w:hAnsi="黑体" w:hint="eastAsia"/>
          <w:sz w:val="32"/>
          <w:szCs w:val="32"/>
        </w:rPr>
        <w:t>117.69</w:t>
      </w:r>
      <w:r w:rsidRPr="006E587F">
        <w:rPr>
          <w:rFonts w:ascii="仿宋_GB2312" w:eastAsia="仿宋_GB2312" w:hAnsi="黑体" w:hint="eastAsia"/>
          <w:sz w:val="32"/>
          <w:szCs w:val="32"/>
        </w:rPr>
        <w:t>万元，比</w:t>
      </w:r>
      <w:r>
        <w:rPr>
          <w:rFonts w:ascii="仿宋_GB2312" w:eastAsia="仿宋_GB2312" w:hAnsi="黑体" w:hint="eastAsia"/>
          <w:sz w:val="32"/>
          <w:szCs w:val="32"/>
        </w:rPr>
        <w:t>上</w:t>
      </w:r>
      <w:r w:rsidR="00902BD5">
        <w:rPr>
          <w:rFonts w:ascii="仿宋_GB2312" w:eastAsia="仿宋_GB2312" w:hAnsi="黑体" w:hint="eastAsia"/>
          <w:sz w:val="32"/>
          <w:szCs w:val="32"/>
        </w:rPr>
        <w:t>年增加</w:t>
      </w:r>
      <w:r w:rsidR="009A6DAC">
        <w:rPr>
          <w:rFonts w:ascii="仿宋_GB2312" w:eastAsia="仿宋_GB2312" w:hAnsi="黑体" w:hint="eastAsia"/>
          <w:sz w:val="32"/>
          <w:szCs w:val="32"/>
        </w:rPr>
        <w:t>2.12</w:t>
      </w:r>
      <w:r w:rsidR="00902BD5">
        <w:rPr>
          <w:rFonts w:ascii="仿宋_GB2312" w:eastAsia="仿宋_GB2312" w:hAnsi="黑体" w:hint="eastAsia"/>
          <w:sz w:val="32"/>
          <w:szCs w:val="32"/>
        </w:rPr>
        <w:t>万元，增长</w:t>
      </w:r>
      <w:r w:rsidR="009A6DAC">
        <w:rPr>
          <w:rFonts w:ascii="仿宋_GB2312" w:eastAsia="仿宋_GB2312" w:hAnsi="黑体" w:hint="eastAsia"/>
          <w:sz w:val="32"/>
          <w:szCs w:val="32"/>
        </w:rPr>
        <w:t>2</w:t>
      </w:r>
      <w:r w:rsidRPr="006E587F">
        <w:rPr>
          <w:rFonts w:ascii="仿宋_GB2312" w:eastAsia="仿宋_GB2312" w:hAnsi="黑体" w:hint="eastAsia"/>
          <w:sz w:val="32"/>
          <w:szCs w:val="32"/>
        </w:rPr>
        <w:t>%，主要原因是</w:t>
      </w:r>
      <w:r w:rsidR="00902BD5">
        <w:rPr>
          <w:rFonts w:ascii="仿宋_GB2312" w:eastAsia="仿宋_GB2312" w:hAnsi="黑体" w:hint="eastAsia"/>
          <w:sz w:val="32"/>
          <w:szCs w:val="32"/>
        </w:rPr>
        <w:t>商品服务增加</w:t>
      </w:r>
      <w:r w:rsidRPr="006E587F">
        <w:rPr>
          <w:rFonts w:ascii="仿宋_GB2312" w:eastAsia="仿宋_GB2312" w:hAnsi="黑体" w:hint="eastAsia"/>
          <w:sz w:val="32"/>
          <w:szCs w:val="32"/>
        </w:rPr>
        <w:t>。</w:t>
      </w:r>
    </w:p>
    <w:p w:rsidR="00AB3395" w:rsidRPr="00D93016" w:rsidRDefault="00AB3395" w:rsidP="00230DA3">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（二）政府采购支出情况。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w:t>
      </w:r>
      <w:r w:rsidR="00071273">
        <w:rPr>
          <w:rFonts w:ascii="仿宋_GB2312" w:eastAsia="仿宋_GB2312" w:hAnsi="黑体" w:hint="eastAsia"/>
          <w:sz w:val="32"/>
          <w:szCs w:val="32"/>
        </w:rPr>
        <w:t>盘锦市双台子区胜利街道办事处</w:t>
      </w:r>
      <w:r w:rsidRPr="00D93016">
        <w:rPr>
          <w:rFonts w:ascii="仿宋_GB2312" w:eastAsia="仿宋_GB2312" w:hAnsi="黑体" w:hint="eastAsia"/>
          <w:sz w:val="32"/>
          <w:szCs w:val="32"/>
        </w:rPr>
        <w:t>政府采购支出总额</w:t>
      </w:r>
      <w:r w:rsidR="00902BD5">
        <w:rPr>
          <w:rFonts w:ascii="仿宋_GB2312" w:eastAsia="仿宋_GB2312" w:hAnsi="黑体" w:hint="eastAsia"/>
          <w:sz w:val="32"/>
          <w:szCs w:val="32"/>
        </w:rPr>
        <w:t>0</w:t>
      </w:r>
      <w:r w:rsidRPr="00D93016">
        <w:rPr>
          <w:rFonts w:ascii="仿宋_GB2312" w:eastAsia="仿宋_GB2312" w:hAnsi="黑体" w:hint="eastAsia"/>
          <w:sz w:val="32"/>
          <w:szCs w:val="32"/>
        </w:rPr>
        <w:t>万元，其中：政府采购货物支出</w:t>
      </w:r>
      <w:r w:rsidR="00902BD5">
        <w:rPr>
          <w:rFonts w:ascii="仿宋_GB2312" w:eastAsia="仿宋_GB2312" w:hAnsi="黑体" w:hint="eastAsia"/>
          <w:sz w:val="32"/>
          <w:szCs w:val="32"/>
        </w:rPr>
        <w:t>0</w:t>
      </w:r>
      <w:r w:rsidRPr="00D93016">
        <w:rPr>
          <w:rFonts w:ascii="仿宋_GB2312" w:eastAsia="仿宋_GB2312" w:hAnsi="黑体" w:hint="eastAsia"/>
          <w:sz w:val="32"/>
          <w:szCs w:val="32"/>
        </w:rPr>
        <w:t>万元，政府采购工程支出</w:t>
      </w:r>
      <w:r w:rsidR="00902BD5">
        <w:rPr>
          <w:rFonts w:ascii="仿宋_GB2312" w:eastAsia="仿宋_GB2312" w:hAnsi="黑体" w:hint="eastAsia"/>
          <w:sz w:val="32"/>
          <w:szCs w:val="32"/>
        </w:rPr>
        <w:t>0</w:t>
      </w:r>
      <w:r w:rsidRPr="00D93016">
        <w:rPr>
          <w:rFonts w:ascii="仿宋_GB2312" w:eastAsia="仿宋_GB2312" w:hAnsi="黑体" w:hint="eastAsia"/>
          <w:sz w:val="32"/>
          <w:szCs w:val="32"/>
        </w:rPr>
        <w:t>万元，政府采购服务支出</w:t>
      </w:r>
      <w:r w:rsidR="00902BD5">
        <w:rPr>
          <w:rFonts w:ascii="仿宋_GB2312" w:eastAsia="仿宋_GB2312" w:hAnsi="黑体" w:hint="eastAsia"/>
          <w:sz w:val="32"/>
          <w:szCs w:val="32"/>
        </w:rPr>
        <w:t>0</w:t>
      </w:r>
      <w:r w:rsidRPr="00D93016">
        <w:rPr>
          <w:rFonts w:ascii="仿宋_GB2312" w:eastAsia="仿宋_GB2312" w:hAnsi="黑体" w:hint="eastAsia"/>
          <w:sz w:val="32"/>
          <w:szCs w:val="32"/>
        </w:rPr>
        <w:t>万元。</w:t>
      </w:r>
      <w:r w:rsidRPr="00D93016">
        <w:rPr>
          <w:rFonts w:ascii="仿宋_GB2312" w:eastAsia="仿宋_GB2312" w:hint="eastAsia"/>
          <w:sz w:val="32"/>
          <w:szCs w:val="32"/>
        </w:rPr>
        <w:t>授予中小企业合同金额</w:t>
      </w:r>
      <w:r w:rsidR="00902BD5">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902BD5">
        <w:rPr>
          <w:rFonts w:ascii="仿宋_GB2312" w:eastAsia="仿宋_GB2312" w:hint="eastAsia"/>
          <w:sz w:val="32"/>
          <w:szCs w:val="32"/>
        </w:rPr>
        <w:t>0</w:t>
      </w:r>
      <w:r w:rsidRPr="00D93016">
        <w:rPr>
          <w:rFonts w:ascii="仿宋_GB2312" w:eastAsia="仿宋_GB2312" w:hint="eastAsia"/>
          <w:sz w:val="32"/>
          <w:szCs w:val="32"/>
        </w:rPr>
        <w:t>%，其中：授予小微企业合同金额</w:t>
      </w:r>
      <w:r w:rsidR="00902BD5">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902BD5">
        <w:rPr>
          <w:rFonts w:ascii="仿宋_GB2312" w:eastAsia="仿宋_GB2312" w:hint="eastAsia"/>
          <w:sz w:val="32"/>
          <w:szCs w:val="32"/>
        </w:rPr>
        <w:t>0</w:t>
      </w:r>
      <w:r w:rsidRPr="00D93016">
        <w:rPr>
          <w:rFonts w:ascii="仿宋_GB2312" w:eastAsia="仿宋_GB2312" w:hint="eastAsia"/>
          <w:sz w:val="32"/>
          <w:szCs w:val="32"/>
        </w:rPr>
        <w:t>%。</w:t>
      </w:r>
    </w:p>
    <w:p w:rsidR="00AB3395" w:rsidRPr="00D93016" w:rsidRDefault="00AB3395" w:rsidP="00230DA3">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（三）国有资产占用情况。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lastRenderedPageBreak/>
        <w:t>截至2019年12月31日，</w:t>
      </w:r>
      <w:r w:rsidR="00071273">
        <w:rPr>
          <w:rFonts w:ascii="仿宋_GB2312" w:eastAsia="仿宋_GB2312" w:hAnsi="黑体" w:hint="eastAsia"/>
          <w:sz w:val="32"/>
          <w:szCs w:val="32"/>
        </w:rPr>
        <w:t>盘锦市双台子区胜利街道办事处</w:t>
      </w:r>
      <w:r w:rsidRPr="00D93016">
        <w:rPr>
          <w:rFonts w:ascii="仿宋_GB2312" w:eastAsia="仿宋_GB2312" w:hAnsi="黑体" w:hint="eastAsia"/>
          <w:sz w:val="32"/>
          <w:szCs w:val="32"/>
        </w:rPr>
        <w:t>共有车辆</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辆，其中：副省级以上领导干部用车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辆，主要</w:t>
      </w:r>
      <w:r w:rsidRPr="00D93016">
        <w:rPr>
          <w:rFonts w:ascii="仿宋_GB2312" w:eastAsia="仿宋_GB2312" w:hAnsi="黑体"/>
          <w:sz w:val="32"/>
          <w:szCs w:val="32"/>
        </w:rPr>
        <w:t>领导干部</w:t>
      </w:r>
      <w:r w:rsidRPr="00D93016">
        <w:rPr>
          <w:rFonts w:ascii="仿宋_GB2312" w:eastAsia="仿宋_GB2312" w:hAnsi="黑体" w:hint="eastAsia"/>
          <w:sz w:val="32"/>
          <w:szCs w:val="32"/>
        </w:rPr>
        <w:t>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辆，机要通讯用车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辆，应急</w:t>
      </w:r>
      <w:r w:rsidRPr="00D93016">
        <w:rPr>
          <w:rFonts w:ascii="仿宋_GB2312" w:eastAsia="仿宋_GB2312" w:hAnsi="黑体"/>
          <w:sz w:val="32"/>
          <w:szCs w:val="32"/>
        </w:rPr>
        <w:t>保障用车</w:t>
      </w:r>
      <w:r w:rsidR="00902BD5">
        <w:rPr>
          <w:rFonts w:ascii="仿宋_GB2312" w:eastAsia="仿宋_GB2312" w:hAnsi="黑体" w:hint="eastAsia"/>
          <w:sz w:val="32"/>
          <w:szCs w:val="32"/>
        </w:rPr>
        <w:t>0</w:t>
      </w:r>
      <w:r w:rsidRPr="00D93016">
        <w:rPr>
          <w:rFonts w:ascii="仿宋_GB2312" w:eastAsia="仿宋_GB2312" w:hAnsi="黑体"/>
          <w:sz w:val="32"/>
          <w:szCs w:val="32"/>
        </w:rPr>
        <w:t>辆，</w:t>
      </w:r>
      <w:r w:rsidRPr="00D93016">
        <w:rPr>
          <w:rFonts w:ascii="仿宋_GB2312" w:eastAsia="仿宋_GB2312" w:hAnsi="黑体" w:hint="eastAsia"/>
          <w:sz w:val="32"/>
          <w:szCs w:val="32"/>
        </w:rPr>
        <w:t>执法执勤</w:t>
      </w:r>
      <w:r w:rsidRPr="00D93016">
        <w:rPr>
          <w:rFonts w:ascii="仿宋_GB2312" w:eastAsia="仿宋_GB2312" w:hAnsi="黑体"/>
          <w:sz w:val="32"/>
          <w:szCs w:val="32"/>
        </w:rPr>
        <w:t>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特种专业技术用车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辆，离退休</w:t>
      </w:r>
      <w:r w:rsidRPr="00D93016">
        <w:rPr>
          <w:rFonts w:ascii="仿宋_GB2312" w:eastAsia="仿宋_GB2312" w:hAnsi="黑体"/>
          <w:sz w:val="32"/>
          <w:szCs w:val="32"/>
        </w:rPr>
        <w:t>干部用车</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其他用车</w:t>
      </w:r>
      <w:r w:rsidR="00902BD5">
        <w:rPr>
          <w:rFonts w:ascii="仿宋_GB2312" w:eastAsia="仿宋_GB2312" w:hAnsi="黑体" w:hint="eastAsia"/>
          <w:sz w:val="32"/>
          <w:szCs w:val="32"/>
        </w:rPr>
        <w:t>0</w:t>
      </w:r>
      <w:r w:rsidRPr="00D93016">
        <w:rPr>
          <w:rFonts w:ascii="仿宋_GB2312" w:eastAsia="仿宋_GB2312" w:hAnsi="黑体" w:hint="eastAsia"/>
          <w:sz w:val="32"/>
          <w:szCs w:val="32"/>
        </w:rPr>
        <w:t>辆，其他用车主要是</w:t>
      </w:r>
      <w:r w:rsidRPr="00D93016">
        <w:rPr>
          <w:rFonts w:ascii="仿宋_GB2312" w:eastAsia="仿宋_GB2312" w:hAnsi="黑体"/>
          <w:sz w:val="32"/>
          <w:szCs w:val="32"/>
        </w:rPr>
        <w:t>……</w:t>
      </w:r>
      <w:r w:rsidRPr="00D93016">
        <w:rPr>
          <w:rFonts w:ascii="仿宋_GB2312" w:eastAsia="仿宋_GB2312" w:hAnsi="黑体" w:hint="eastAsia"/>
          <w:sz w:val="32"/>
          <w:szCs w:val="32"/>
        </w:rPr>
        <w:t>；单位价值50万元以上通用设备</w:t>
      </w:r>
      <w:r w:rsidR="00071273">
        <w:rPr>
          <w:rFonts w:ascii="仿宋_GB2312" w:eastAsia="仿宋_GB2312" w:hAnsi="黑体" w:hint="eastAsia"/>
          <w:sz w:val="32"/>
          <w:szCs w:val="32"/>
        </w:rPr>
        <w:t>0</w:t>
      </w:r>
      <w:r w:rsidRPr="00D93016">
        <w:rPr>
          <w:rFonts w:ascii="仿宋_GB2312" w:eastAsia="仿宋_GB2312" w:hAnsi="黑体" w:hint="eastAsia"/>
          <w:sz w:val="32"/>
          <w:szCs w:val="32"/>
        </w:rPr>
        <w:t>台（套），单价100万元以上专用设备</w:t>
      </w:r>
      <w:r w:rsidR="00902BD5">
        <w:rPr>
          <w:rFonts w:ascii="仿宋_GB2312" w:eastAsia="仿宋_GB2312" w:hAnsi="黑体" w:hint="eastAsia"/>
          <w:sz w:val="32"/>
          <w:szCs w:val="32"/>
        </w:rPr>
        <w:t>0</w:t>
      </w:r>
      <w:r w:rsidRPr="00D93016">
        <w:rPr>
          <w:rFonts w:ascii="仿宋_GB2312" w:eastAsia="仿宋_GB2312" w:hAnsi="黑体" w:hint="eastAsia"/>
          <w:sz w:val="32"/>
          <w:szCs w:val="32"/>
        </w:rPr>
        <w:t>台（套）。</w:t>
      </w:r>
    </w:p>
    <w:p w:rsidR="00AB3395" w:rsidRPr="00D93016" w:rsidRDefault="00AB3395" w:rsidP="00230DA3">
      <w:pPr>
        <w:spacing w:line="540" w:lineRule="exact"/>
        <w:ind w:firstLineChars="200" w:firstLine="643"/>
        <w:rPr>
          <w:rFonts w:ascii="楷体_GB2312" w:eastAsia="楷体_GB2312" w:hAnsi="宋体"/>
          <w:b/>
          <w:sz w:val="32"/>
          <w:szCs w:val="32"/>
        </w:rPr>
      </w:pPr>
      <w:r w:rsidRPr="00D93016">
        <w:rPr>
          <w:rFonts w:ascii="楷体_GB2312" w:eastAsia="楷体_GB2312" w:hAnsi="宋体" w:hint="eastAsia"/>
          <w:b/>
          <w:sz w:val="32"/>
          <w:szCs w:val="32"/>
        </w:rPr>
        <w:t>（四）预算绩效管理工作开展情况。</w:t>
      </w:r>
    </w:p>
    <w:p w:rsidR="00AB3395" w:rsidRPr="00D93016"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根据财政预算管理要求，我</w:t>
      </w:r>
      <w:r w:rsidR="00071273">
        <w:rPr>
          <w:rFonts w:ascii="仿宋_GB2312" w:eastAsia="仿宋_GB2312" w:hAnsi="宋体" w:cs="宋体" w:hint="eastAsia"/>
          <w:sz w:val="32"/>
          <w:szCs w:val="32"/>
        </w:rPr>
        <w:t>办事处</w:t>
      </w:r>
      <w:r w:rsidRPr="00D93016">
        <w:rPr>
          <w:rFonts w:ascii="仿宋_GB2312" w:eastAsia="仿宋_GB2312" w:hAnsi="宋体" w:cs="宋体" w:hint="eastAsia"/>
          <w:sz w:val="32"/>
          <w:szCs w:val="32"/>
        </w:rPr>
        <w:t>组织对2019年度预算项目支出全面开展绩效自评，共涉及预算支出项目</w:t>
      </w:r>
      <w:r w:rsidR="00902BD5">
        <w:rPr>
          <w:rFonts w:ascii="仿宋_GB2312" w:eastAsia="仿宋_GB2312" w:hAnsi="黑体" w:hint="eastAsia"/>
          <w:sz w:val="32"/>
          <w:szCs w:val="32"/>
        </w:rPr>
        <w:t>0</w:t>
      </w:r>
      <w:r w:rsidRPr="00D93016">
        <w:rPr>
          <w:rFonts w:ascii="仿宋_GB2312" w:eastAsia="仿宋_GB2312" w:hAnsi="宋体" w:cs="宋体" w:hint="eastAsia"/>
          <w:sz w:val="32"/>
          <w:szCs w:val="32"/>
        </w:rPr>
        <w:t>个，涉及资金</w:t>
      </w:r>
      <w:r w:rsidR="00902BD5">
        <w:rPr>
          <w:rFonts w:ascii="仿宋_GB2312" w:eastAsia="仿宋_GB2312" w:hAnsi="黑体" w:hint="eastAsia"/>
          <w:sz w:val="32"/>
          <w:szCs w:val="32"/>
        </w:rPr>
        <w:t>0</w:t>
      </w:r>
      <w:r w:rsidRPr="00D93016">
        <w:rPr>
          <w:rFonts w:ascii="仿宋_GB2312" w:eastAsia="仿宋_GB2312" w:hAnsi="宋体" w:cs="宋体" w:hint="eastAsia"/>
          <w:sz w:val="32"/>
          <w:szCs w:val="32"/>
        </w:rPr>
        <w:t>万元，自评覆盖率（开展绩效自评的项目数/年初批复绩效目标的项目数）达到</w:t>
      </w:r>
      <w:r w:rsidR="00902BD5">
        <w:rPr>
          <w:rFonts w:ascii="仿宋_GB2312" w:eastAsia="仿宋_GB2312" w:hAnsi="黑体" w:hint="eastAsia"/>
          <w:sz w:val="32"/>
          <w:szCs w:val="32"/>
        </w:rPr>
        <w:t>0</w:t>
      </w:r>
      <w:r w:rsidRPr="00D93016">
        <w:rPr>
          <w:rFonts w:ascii="仿宋_GB2312" w:eastAsia="仿宋_GB2312" w:hAnsi="宋体" w:cs="宋体" w:hint="eastAsia"/>
          <w:sz w:val="32"/>
          <w:szCs w:val="32"/>
        </w:rPr>
        <w:t>%，自评平均分（开展绩效自评的项目分数总和/开展绩效自评的项目数）</w:t>
      </w:r>
      <w:r w:rsidR="00902BD5">
        <w:rPr>
          <w:rFonts w:ascii="仿宋_GB2312" w:eastAsia="仿宋_GB2312" w:hAnsi="黑体" w:hint="eastAsia"/>
          <w:sz w:val="32"/>
          <w:szCs w:val="32"/>
        </w:rPr>
        <w:t>0</w:t>
      </w:r>
      <w:r w:rsidRPr="00D93016">
        <w:rPr>
          <w:rFonts w:ascii="仿宋_GB2312" w:eastAsia="仿宋_GB2312" w:hAnsi="宋体" w:cs="宋体" w:hint="eastAsia"/>
          <w:sz w:val="32"/>
          <w:szCs w:val="32"/>
        </w:rPr>
        <w:t>分。</w:t>
      </w:r>
    </w:p>
    <w:p w:rsidR="00AB3395" w:rsidRPr="00564067"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通过绩效自评发现预算项目管理主要存在以下问题：</w:t>
      </w:r>
      <w:r w:rsidRPr="00D93016">
        <w:rPr>
          <w:rFonts w:ascii="黑体" w:eastAsia="黑体" w:hAnsi="黑体" w:cs="宋体" w:hint="eastAsia"/>
          <w:sz w:val="32"/>
          <w:szCs w:val="32"/>
        </w:rPr>
        <w:t>一是</w:t>
      </w:r>
      <w:r w:rsidR="009A6DAC">
        <w:rPr>
          <w:rFonts w:ascii="仿宋_GB2312" w:eastAsia="仿宋_GB2312" w:hAnsi="黑体" w:hint="eastAsia"/>
          <w:sz w:val="32"/>
          <w:szCs w:val="32"/>
        </w:rPr>
        <w:t>评价指标体系需要进一步完善</w:t>
      </w:r>
      <w:r w:rsidRPr="00D93016">
        <w:rPr>
          <w:rFonts w:ascii="仿宋_GB2312" w:eastAsia="仿宋_GB2312" w:hAnsi="宋体" w:cs="宋体" w:hint="eastAsia"/>
          <w:sz w:val="32"/>
          <w:szCs w:val="32"/>
        </w:rPr>
        <w:t>;</w:t>
      </w:r>
      <w:r w:rsidRPr="00D93016">
        <w:rPr>
          <w:rFonts w:ascii="黑体" w:eastAsia="黑体" w:hAnsi="黑体" w:cs="宋体" w:hint="eastAsia"/>
          <w:sz w:val="32"/>
          <w:szCs w:val="32"/>
        </w:rPr>
        <w:t>二是</w:t>
      </w:r>
      <w:r w:rsidR="009A6DAC">
        <w:rPr>
          <w:rFonts w:ascii="仿宋_GB2312" w:eastAsia="仿宋_GB2312" w:hAnsi="黑体" w:hint="eastAsia"/>
          <w:sz w:val="32"/>
          <w:szCs w:val="32"/>
        </w:rPr>
        <w:t>人员素质有待进一步提高</w:t>
      </w:r>
      <w:r w:rsidRPr="00D93016">
        <w:rPr>
          <w:rFonts w:ascii="仿宋_GB2312" w:eastAsia="仿宋_GB2312" w:hAnsi="宋体" w:cs="宋体" w:hint="eastAsia"/>
          <w:sz w:val="32"/>
          <w:szCs w:val="32"/>
        </w:rPr>
        <w:t>。下一步将采取以下措施加以改进：</w:t>
      </w:r>
      <w:r w:rsidRPr="00D93016">
        <w:rPr>
          <w:rFonts w:ascii="黑体" w:eastAsia="黑体" w:hAnsi="黑体" w:cs="宋体" w:hint="eastAsia"/>
          <w:sz w:val="32"/>
          <w:szCs w:val="32"/>
        </w:rPr>
        <w:t>一是</w:t>
      </w:r>
      <w:r w:rsidR="009A6DAC">
        <w:rPr>
          <w:rFonts w:ascii="仿宋_GB2312" w:eastAsia="仿宋_GB2312" w:hAnsi="黑体" w:hint="eastAsia"/>
          <w:sz w:val="32"/>
          <w:szCs w:val="32"/>
        </w:rPr>
        <w:t>进一步加强领导</w:t>
      </w:r>
      <w:r w:rsidRPr="00D93016">
        <w:rPr>
          <w:rFonts w:ascii="仿宋_GB2312" w:eastAsia="仿宋_GB2312" w:hAnsi="宋体" w:cs="宋体" w:hint="eastAsia"/>
          <w:sz w:val="32"/>
          <w:szCs w:val="32"/>
        </w:rPr>
        <w:t>;</w:t>
      </w:r>
      <w:r w:rsidRPr="00D93016">
        <w:rPr>
          <w:rFonts w:ascii="黑体" w:eastAsia="黑体" w:hAnsi="黑体" w:cs="宋体" w:hint="eastAsia"/>
          <w:sz w:val="32"/>
          <w:szCs w:val="32"/>
        </w:rPr>
        <w:t>二是</w:t>
      </w:r>
      <w:r w:rsidR="009A6DAC">
        <w:rPr>
          <w:rFonts w:ascii="仿宋_GB2312" w:eastAsia="仿宋_GB2312" w:hAnsi="黑体" w:hint="eastAsia"/>
          <w:sz w:val="32"/>
          <w:szCs w:val="32"/>
        </w:rPr>
        <w:t>建立健全工作机制</w:t>
      </w:r>
      <w:r w:rsidRPr="00D93016">
        <w:rPr>
          <w:rFonts w:ascii="仿宋_GB2312" w:eastAsia="仿宋_GB2312" w:hAnsi="宋体" w:cs="宋体" w:hint="eastAsia"/>
          <w:sz w:val="32"/>
          <w:szCs w:val="32"/>
        </w:rPr>
        <w:t>;</w:t>
      </w:r>
      <w:r w:rsidRPr="00D93016">
        <w:rPr>
          <w:rFonts w:ascii="黑体" w:eastAsia="黑体" w:hAnsi="黑体" w:cs="宋体" w:hint="eastAsia"/>
          <w:sz w:val="32"/>
          <w:szCs w:val="32"/>
        </w:rPr>
        <w:t>三是</w:t>
      </w:r>
      <w:r w:rsidR="009A6DAC">
        <w:rPr>
          <w:rFonts w:ascii="仿宋_GB2312" w:eastAsia="仿宋_GB2312" w:hAnsi="黑体" w:hint="eastAsia"/>
          <w:sz w:val="32"/>
          <w:szCs w:val="32"/>
        </w:rPr>
        <w:t>加强宣传培训，提高办事处各部门的预算绩效意识</w:t>
      </w:r>
      <w:r w:rsidRPr="00D93016">
        <w:rPr>
          <w:rFonts w:ascii="仿宋_GB2312" w:eastAsia="仿宋_GB2312" w:hAnsi="宋体" w:cs="宋体" w:hint="eastAsia"/>
          <w:sz w:val="32"/>
          <w:szCs w:val="32"/>
        </w:rPr>
        <w:t>。</w:t>
      </w:r>
    </w:p>
    <w:p w:rsidR="00AB3395" w:rsidRDefault="00AB3395" w:rsidP="00AB3395">
      <w:pPr>
        <w:spacing w:line="540" w:lineRule="exact"/>
        <w:jc w:val="center"/>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w:t>
      </w:r>
      <w:r w:rsidR="00B965A1">
        <w:rPr>
          <w:rFonts w:ascii="宋体" w:hAnsi="宋体" w:hint="eastAsia"/>
          <w:b/>
          <w:sz w:val="36"/>
          <w:szCs w:val="36"/>
        </w:rPr>
        <w:t>四</w:t>
      </w:r>
      <w:r w:rsidRPr="00DC5D43">
        <w:rPr>
          <w:rFonts w:ascii="宋体" w:hAnsi="宋体" w:hint="eastAsia"/>
          <w:b/>
          <w:sz w:val="36"/>
          <w:szCs w:val="36"/>
        </w:rPr>
        <w:t>部分 名词解释</w:t>
      </w:r>
    </w:p>
    <w:p w:rsidR="00AB3395" w:rsidRDefault="00AB3395" w:rsidP="00AB3395">
      <w:pPr>
        <w:spacing w:line="540" w:lineRule="exact"/>
        <w:jc w:val="center"/>
        <w:rPr>
          <w:rFonts w:ascii="宋体" w:hAnsi="宋体"/>
          <w:b/>
          <w:sz w:val="36"/>
          <w:szCs w:val="36"/>
        </w:rPr>
      </w:pP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1.财政拨款收入：</w:t>
      </w:r>
      <w:r w:rsidRPr="00332D2F">
        <w:rPr>
          <w:rFonts w:ascii="仿宋_GB2312" w:eastAsia="仿宋_GB2312" w:hint="eastAsia"/>
          <w:sz w:val="32"/>
          <w:szCs w:val="32"/>
        </w:rPr>
        <w:t>指单位从同级财政部门取得的财政预算资金。</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2.上级补助收入：</w:t>
      </w:r>
      <w:r w:rsidRPr="00332D2F">
        <w:rPr>
          <w:rFonts w:ascii="仿宋_GB2312" w:eastAsia="仿宋_GB2312" w:hint="eastAsia"/>
          <w:sz w:val="32"/>
          <w:szCs w:val="32"/>
        </w:rPr>
        <w:t>指单位从主管部门和上级单位取得的非财政性补助收入。</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3.事业收入：</w:t>
      </w:r>
      <w:r w:rsidRPr="00332D2F">
        <w:rPr>
          <w:rFonts w:ascii="仿宋_GB2312" w:eastAsia="仿宋_GB2312" w:hint="eastAsia"/>
          <w:sz w:val="32"/>
          <w:szCs w:val="32"/>
        </w:rPr>
        <w:t>指事业单位开展专业业务活动及辅助活动所取得的收入。</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4.经营收入：</w:t>
      </w:r>
      <w:r w:rsidRPr="00332D2F">
        <w:rPr>
          <w:rFonts w:ascii="仿宋_GB2312" w:eastAsia="仿宋_GB2312" w:hint="eastAsia"/>
          <w:sz w:val="32"/>
          <w:szCs w:val="32"/>
        </w:rPr>
        <w:t>指事业单位在专业业务活动及辅助活动之外开展非独立核算经营活动取得的收入。</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5.附属单位上缴收入：</w:t>
      </w:r>
      <w:r w:rsidRPr="00332D2F">
        <w:rPr>
          <w:rFonts w:ascii="仿宋_GB2312" w:eastAsia="仿宋_GB2312" w:hint="eastAsia"/>
          <w:sz w:val="32"/>
          <w:szCs w:val="32"/>
        </w:rPr>
        <w:t>指单位附属的独立核算单位按照规定上缴的收入。</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6.其他收入：</w:t>
      </w:r>
      <w:r w:rsidRPr="00332D2F">
        <w:rPr>
          <w:rFonts w:ascii="仿宋_GB2312" w:eastAsia="仿宋_GB2312" w:hint="eastAsia"/>
          <w:sz w:val="32"/>
          <w:szCs w:val="32"/>
        </w:rPr>
        <w:t>指除上述“财政拨款收入”、</w:t>
      </w:r>
      <w:r w:rsidRPr="00332D2F">
        <w:rPr>
          <w:rFonts w:ascii="仿宋_GB2312" w:eastAsia="仿宋_GB2312" w:hint="eastAsia"/>
          <w:b/>
          <w:sz w:val="32"/>
          <w:szCs w:val="32"/>
        </w:rPr>
        <w:t xml:space="preserve"> </w:t>
      </w:r>
      <w:r w:rsidRPr="00332D2F">
        <w:rPr>
          <w:rFonts w:ascii="仿宋_GB2312" w:eastAsia="仿宋_GB2312" w:hint="eastAsia"/>
          <w:sz w:val="32"/>
          <w:szCs w:val="32"/>
        </w:rPr>
        <w:t>“上级补助收入”、“事业收入”、“经营收入”、“附属单位上缴收入”等以外的收入。</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7.用事业基金弥补收支差额：</w:t>
      </w:r>
      <w:r w:rsidRPr="00332D2F">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8.上年结转和结余：</w:t>
      </w:r>
      <w:r w:rsidRPr="00332D2F">
        <w:rPr>
          <w:rFonts w:ascii="仿宋_GB2312" w:eastAsia="仿宋_GB2312" w:hint="eastAsia"/>
          <w:sz w:val="32"/>
          <w:szCs w:val="32"/>
        </w:rPr>
        <w:t>指以前年度尚未完成、结转到本年按有关规定继续使用的资金。</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9.基本支出：</w:t>
      </w:r>
      <w:r w:rsidRPr="00332D2F">
        <w:rPr>
          <w:rFonts w:ascii="仿宋_GB2312" w:eastAsia="仿宋_GB2312" w:hint="eastAsia"/>
          <w:sz w:val="32"/>
          <w:szCs w:val="32"/>
        </w:rPr>
        <w:t>指保障机构正常运转、完成日常工作任务而发生的人员支出和公用支出。</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lastRenderedPageBreak/>
        <w:t>10.项目支出：</w:t>
      </w:r>
      <w:r w:rsidRPr="00332D2F">
        <w:rPr>
          <w:rFonts w:ascii="仿宋_GB2312" w:eastAsia="仿宋_GB2312" w:hint="eastAsia"/>
          <w:sz w:val="32"/>
          <w:szCs w:val="32"/>
        </w:rPr>
        <w:t>指在基本支出之外为完成特定行政任务和事业发展目标所发生的支出。</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11.上缴上级支出：</w:t>
      </w:r>
      <w:r w:rsidRPr="00332D2F">
        <w:rPr>
          <w:rFonts w:ascii="仿宋_GB2312" w:eastAsia="仿宋_GB2312" w:hint="eastAsia"/>
          <w:sz w:val="32"/>
          <w:szCs w:val="32"/>
        </w:rPr>
        <w:t>指事业单位按照财政部门和主管部门的规定上缴上级单位的支出。</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12.经营支出：</w:t>
      </w:r>
      <w:r w:rsidRPr="00332D2F">
        <w:rPr>
          <w:rFonts w:ascii="仿宋_GB2312" w:eastAsia="仿宋_GB2312" w:hint="eastAsia"/>
          <w:sz w:val="32"/>
          <w:szCs w:val="32"/>
        </w:rPr>
        <w:t>指事业单位在专业活动及辅助活动之外开展非独立核算经营活动发生的支出。</w:t>
      </w:r>
    </w:p>
    <w:p w:rsidR="00AB3395" w:rsidRPr="00332D2F" w:rsidRDefault="00AB3395" w:rsidP="00230DA3">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13.对附属单位补助支出：</w:t>
      </w:r>
      <w:r w:rsidRPr="00332D2F">
        <w:rPr>
          <w:rFonts w:ascii="仿宋_GB2312" w:eastAsia="仿宋_GB2312" w:hint="eastAsia"/>
          <w:sz w:val="32"/>
          <w:szCs w:val="32"/>
        </w:rPr>
        <w:t>指事业单位用财政补助收入之外的收入对附属单位补助发生的支出。</w:t>
      </w:r>
    </w:p>
    <w:p w:rsidR="00AB3395" w:rsidRPr="00332D2F" w:rsidRDefault="00AB3395" w:rsidP="00230DA3">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14.“三公”经费：</w:t>
      </w:r>
      <w:r w:rsidRPr="00332D2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B3395" w:rsidRPr="00332D2F" w:rsidRDefault="00AB3395" w:rsidP="00230DA3">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15.一般公共服务（类）财政事务（款）行政运行（项）：</w:t>
      </w:r>
      <w:r w:rsidRPr="00332D2F">
        <w:rPr>
          <w:rFonts w:ascii="仿宋_GB2312" w:eastAsia="仿宋_GB2312" w:hint="eastAsia"/>
          <w:sz w:val="32"/>
          <w:szCs w:val="32"/>
        </w:rPr>
        <w:t>反映行政单位（包括实行公务员管理的事业单位）的基本支出。</w:t>
      </w:r>
    </w:p>
    <w:p w:rsidR="00AB3395" w:rsidRDefault="00AB3395" w:rsidP="00AB3395">
      <w:pPr>
        <w:spacing w:line="540" w:lineRule="exact"/>
        <w:rPr>
          <w:sz w:val="32"/>
          <w:szCs w:val="32"/>
        </w:rPr>
      </w:pPr>
    </w:p>
    <w:p w:rsidR="00AB3395" w:rsidRDefault="00AB3395" w:rsidP="00AB3395">
      <w:pPr>
        <w:spacing w:line="540" w:lineRule="exact"/>
        <w:rPr>
          <w:sz w:val="32"/>
          <w:szCs w:val="32"/>
        </w:rPr>
      </w:pPr>
    </w:p>
    <w:p w:rsidR="00F85A17" w:rsidRPr="00AB3395" w:rsidRDefault="00F85A17"/>
    <w:sectPr w:rsidR="00F85A17" w:rsidRPr="00AB3395" w:rsidSect="00F85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24" w:rsidRDefault="00917B24" w:rsidP="004D2438">
      <w:r>
        <w:separator/>
      </w:r>
    </w:p>
  </w:endnote>
  <w:endnote w:type="continuationSeparator" w:id="1">
    <w:p w:rsidR="00917B24" w:rsidRDefault="00917B24" w:rsidP="004D2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24" w:rsidRDefault="00917B24" w:rsidP="004D2438">
      <w:r>
        <w:separator/>
      </w:r>
    </w:p>
  </w:footnote>
  <w:footnote w:type="continuationSeparator" w:id="1">
    <w:p w:rsidR="00917B24" w:rsidRDefault="00917B24" w:rsidP="004D2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13797"/>
    <w:rsid w:val="00013F1C"/>
    <w:rsid w:val="00071273"/>
    <w:rsid w:val="0012309A"/>
    <w:rsid w:val="00173DED"/>
    <w:rsid w:val="00197598"/>
    <w:rsid w:val="001A5B62"/>
    <w:rsid w:val="001D7B1F"/>
    <w:rsid w:val="00221526"/>
    <w:rsid w:val="00230DA3"/>
    <w:rsid w:val="002C173B"/>
    <w:rsid w:val="00374D63"/>
    <w:rsid w:val="00397BE0"/>
    <w:rsid w:val="003A3291"/>
    <w:rsid w:val="003E003B"/>
    <w:rsid w:val="003E65CF"/>
    <w:rsid w:val="003F1C24"/>
    <w:rsid w:val="00475EDF"/>
    <w:rsid w:val="00496D21"/>
    <w:rsid w:val="004C7171"/>
    <w:rsid w:val="004D2438"/>
    <w:rsid w:val="00563DAC"/>
    <w:rsid w:val="005A3170"/>
    <w:rsid w:val="005B1B9F"/>
    <w:rsid w:val="005D3FEB"/>
    <w:rsid w:val="00681DF4"/>
    <w:rsid w:val="0069276F"/>
    <w:rsid w:val="006B29A4"/>
    <w:rsid w:val="006D4C02"/>
    <w:rsid w:val="006F7EBF"/>
    <w:rsid w:val="00734D22"/>
    <w:rsid w:val="00774B8A"/>
    <w:rsid w:val="00835F14"/>
    <w:rsid w:val="00902BD5"/>
    <w:rsid w:val="00917B24"/>
    <w:rsid w:val="009529E8"/>
    <w:rsid w:val="009A6DAC"/>
    <w:rsid w:val="009A74A9"/>
    <w:rsid w:val="009B18E4"/>
    <w:rsid w:val="009C6483"/>
    <w:rsid w:val="00A66054"/>
    <w:rsid w:val="00AB3395"/>
    <w:rsid w:val="00AE67DD"/>
    <w:rsid w:val="00B965A1"/>
    <w:rsid w:val="00C00469"/>
    <w:rsid w:val="00C965C0"/>
    <w:rsid w:val="00D13BFD"/>
    <w:rsid w:val="00D26C03"/>
    <w:rsid w:val="00D45FC7"/>
    <w:rsid w:val="00D510B9"/>
    <w:rsid w:val="00D55AD2"/>
    <w:rsid w:val="00DC2056"/>
    <w:rsid w:val="00E20698"/>
    <w:rsid w:val="00E6607F"/>
    <w:rsid w:val="00EB198D"/>
    <w:rsid w:val="00F7701A"/>
    <w:rsid w:val="00F85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2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2438"/>
    <w:rPr>
      <w:rFonts w:ascii="Times New Roman" w:eastAsia="宋体" w:hAnsi="Times New Roman" w:cs="Times New Roman"/>
      <w:sz w:val="18"/>
      <w:szCs w:val="18"/>
    </w:rPr>
  </w:style>
  <w:style w:type="paragraph" w:styleId="a4">
    <w:name w:val="footer"/>
    <w:basedOn w:val="a"/>
    <w:link w:val="Char0"/>
    <w:uiPriority w:val="99"/>
    <w:semiHidden/>
    <w:unhideWhenUsed/>
    <w:rsid w:val="004D24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24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9D503C-19DD-4A83-8121-35D89E05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661</Words>
  <Characters>3772</Characters>
  <Application>Microsoft Office Word</Application>
  <DocSecurity>0</DocSecurity>
  <Lines>31</Lines>
  <Paragraphs>8</Paragraphs>
  <ScaleCrop>false</ScaleCrop>
  <Company>微软中国</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2020-08-27T08:35:00Z</cp:lastPrinted>
  <dcterms:created xsi:type="dcterms:W3CDTF">2020-08-26T01:38:00Z</dcterms:created>
  <dcterms:modified xsi:type="dcterms:W3CDTF">2020-09-01T02:35:00Z</dcterms:modified>
</cp:coreProperties>
</file>